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B89FF" w14:textId="77777777" w:rsidR="00DA344D" w:rsidRPr="00AD3F94" w:rsidRDefault="002C437F" w:rsidP="00DA344D">
      <w:pPr>
        <w:pStyle w:val="Standard"/>
        <w:jc w:val="center"/>
        <w:rPr>
          <w:rFonts w:ascii="Arial" w:hAnsi="Arial" w:cs="Arial"/>
          <w:i/>
          <w:sz w:val="24"/>
          <w:lang w:val="en-US"/>
        </w:rPr>
      </w:pPr>
      <w:r w:rsidRPr="00DA344D">
        <w:rPr>
          <w:rFonts w:ascii="Arial" w:hAnsi="Arial" w:cs="Arial"/>
          <w:i/>
          <w:sz w:val="24"/>
          <w:highlight w:val="yellow"/>
          <w:lang w:val="en-US"/>
        </w:rPr>
        <w:t xml:space="preserve"> </w:t>
      </w:r>
      <w:r w:rsidR="00DA344D" w:rsidRPr="00DA344D">
        <w:rPr>
          <w:rFonts w:ascii="Arial" w:hAnsi="Arial" w:cs="Arial"/>
          <w:i/>
          <w:sz w:val="24"/>
          <w:highlight w:val="yellow"/>
          <w:lang w:val="en-US"/>
        </w:rPr>
        <w:t>(To be printed on local hospital headed paper)</w:t>
      </w:r>
    </w:p>
    <w:p w14:paraId="7489A2D2" w14:textId="77777777" w:rsidR="0061021D" w:rsidRPr="007A522B" w:rsidRDefault="0061021D" w:rsidP="001B55E5">
      <w:pPr>
        <w:rPr>
          <w:rFonts w:asciiTheme="minorHAnsi" w:hAnsiTheme="minorHAnsi"/>
          <w:lang w:eastAsia="en-GB"/>
        </w:rPr>
        <w:sectPr w:rsidR="0061021D" w:rsidRPr="007A522B" w:rsidSect="004F57AE">
          <w:footerReference w:type="default" r:id="rId8"/>
          <w:headerReference w:type="first" r:id="rId9"/>
          <w:footerReference w:type="first" r:id="rId10"/>
          <w:pgSz w:w="11906" w:h="16838" w:code="9"/>
          <w:pgMar w:top="720" w:right="720" w:bottom="720" w:left="720" w:header="709" w:footer="516" w:gutter="0"/>
          <w:cols w:space="708"/>
          <w:rtlGutter/>
          <w:docGrid w:linePitch="360"/>
        </w:sectPr>
      </w:pPr>
    </w:p>
    <w:p w14:paraId="5F38526A" w14:textId="77777777" w:rsidR="00785AC3" w:rsidRDefault="00785AC3" w:rsidP="00B8297F">
      <w:pPr>
        <w:ind w:left="-567"/>
        <w:rPr>
          <w:rFonts w:asciiTheme="minorHAnsi" w:hAnsiTheme="minorHAnsi"/>
          <w:b/>
          <w:noProof w:val="0"/>
          <w:sz w:val="48"/>
          <w:szCs w:val="22"/>
        </w:rPr>
      </w:pPr>
      <w:bookmarkStart w:id="1" w:name="_Toc284584299"/>
    </w:p>
    <w:p w14:paraId="0EBE9DBA" w14:textId="77777777" w:rsidR="00785AC3" w:rsidRDefault="00785AC3" w:rsidP="00B8297F">
      <w:pPr>
        <w:ind w:left="-567"/>
        <w:rPr>
          <w:rFonts w:asciiTheme="minorHAnsi" w:hAnsiTheme="minorHAnsi"/>
          <w:b/>
          <w:noProof w:val="0"/>
          <w:sz w:val="48"/>
          <w:szCs w:val="22"/>
        </w:rPr>
      </w:pPr>
    </w:p>
    <w:p w14:paraId="41B5ADA8" w14:textId="77777777" w:rsidR="00785AC3" w:rsidRDefault="00785AC3" w:rsidP="00B8297F">
      <w:pPr>
        <w:ind w:left="-567"/>
        <w:rPr>
          <w:rFonts w:asciiTheme="minorHAnsi" w:hAnsiTheme="minorHAnsi"/>
          <w:b/>
          <w:noProof w:val="0"/>
          <w:sz w:val="48"/>
          <w:szCs w:val="22"/>
        </w:rPr>
      </w:pPr>
    </w:p>
    <w:p w14:paraId="71D3CBA3" w14:textId="77777777" w:rsidR="00E634A6" w:rsidRDefault="00E634A6" w:rsidP="00B8297F">
      <w:pPr>
        <w:ind w:left="-567"/>
        <w:rPr>
          <w:rFonts w:asciiTheme="minorHAnsi" w:hAnsiTheme="minorHAnsi"/>
          <w:b/>
          <w:noProof w:val="0"/>
          <w:sz w:val="48"/>
          <w:szCs w:val="22"/>
        </w:rPr>
      </w:pPr>
    </w:p>
    <w:p w14:paraId="65382299" w14:textId="77777777" w:rsidR="00785AC3" w:rsidRDefault="00785AC3" w:rsidP="00FE73B8">
      <w:pPr>
        <w:rPr>
          <w:rFonts w:asciiTheme="minorHAnsi" w:hAnsiTheme="minorHAnsi"/>
          <w:b/>
          <w:noProof w:val="0"/>
          <w:sz w:val="48"/>
          <w:szCs w:val="22"/>
        </w:rPr>
      </w:pPr>
    </w:p>
    <w:p w14:paraId="3594477C" w14:textId="77777777" w:rsidR="00785AC3" w:rsidRDefault="00B71E83" w:rsidP="00B8297F">
      <w:pPr>
        <w:ind w:left="-567"/>
        <w:rPr>
          <w:rFonts w:asciiTheme="minorHAnsi" w:hAnsiTheme="minorHAnsi"/>
          <w:b/>
          <w:noProof w:val="0"/>
          <w:sz w:val="48"/>
          <w:szCs w:val="22"/>
        </w:rPr>
      </w:pPr>
      <w:r>
        <w:rPr>
          <w:lang w:eastAsia="en-GB"/>
        </w:rPr>
        <mc:AlternateContent>
          <mc:Choice Requires="wps">
            <w:drawing>
              <wp:anchor distT="0" distB="0" distL="114300" distR="114300" simplePos="0" relativeHeight="251915776" behindDoc="0" locked="0" layoutInCell="1" allowOverlap="1" wp14:anchorId="37C5FD85" wp14:editId="419B9DAD">
                <wp:simplePos x="0" y="0"/>
                <wp:positionH relativeFrom="column">
                  <wp:posOffset>1759096</wp:posOffset>
                </wp:positionH>
                <wp:positionV relativeFrom="paragraph">
                  <wp:posOffset>5422</wp:posOffset>
                </wp:positionV>
                <wp:extent cx="5898515" cy="5295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898515" cy="5295900"/>
                        </a:xfrm>
                        <a:prstGeom prst="rect">
                          <a:avLst/>
                        </a:prstGeom>
                        <a:noFill/>
                        <a:ln>
                          <a:noFill/>
                        </a:ln>
                        <a:effectLst/>
                      </wps:spPr>
                      <wps:txbx>
                        <w:txbxContent>
                          <w:p w14:paraId="52FE8631" w14:textId="77777777" w:rsidR="00B177D7" w:rsidRPr="00DF46B7" w:rsidRDefault="00B177D7" w:rsidP="008C3B63">
                            <w:pPr>
                              <w:jc w:val="center"/>
                              <w:rPr>
                                <w:rFonts w:ascii="Calibri" w:hAnsi="Calibri"/>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DF46B7">
                              <w:rPr>
                                <w:rFonts w:ascii="Calibri" w:hAnsi="Calibri"/>
                                <w:b/>
                                <w:outline/>
                                <w:color w:val="000000" w:themeColor="text1"/>
                                <w:sz w:val="144"/>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14:textFill>
                                  <w14:noFill/>
                                </w14:textFill>
                              </w:rPr>
                              <w:t>ATARI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scene3d>
                        <a:sp3d contourW="19050" prstMaterial="clear">
                          <a:bevelT w="50800" h="50800"/>
                          <a:contourClr>
                            <a:schemeClr val="accent5">
                              <a:tint val="70000"/>
                              <a:satMod val="180000"/>
                              <a:alpha val="70000"/>
                            </a:schemeClr>
                          </a:contourClr>
                        </a:sp3d>
                      </wps:bodyPr>
                    </wps:wsp>
                  </a:graphicData>
                </a:graphic>
              </wp:anchor>
            </w:drawing>
          </mc:Choice>
          <mc:Fallback>
            <w:pict>
              <v:shapetype w14:anchorId="37C5FD85" id="_x0000_t202" coordsize="21600,21600" o:spt="202" path="m,l,21600r21600,l21600,xe">
                <v:stroke joinstyle="miter"/>
                <v:path gradientshapeok="t" o:connecttype="rect"/>
              </v:shapetype>
              <v:shape id="Text Box 5" o:spid="_x0000_s1026" type="#_x0000_t202" style="position:absolute;left:0;text-align:left;margin-left:138.5pt;margin-top:.45pt;width:464.45pt;height:417pt;z-index:251915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" filled="f" stroked="f">
                <v:textbox style="mso-fit-shape-to-text:t">
                  <w:txbxContent>
                    <w:p w14:paraId="52FE8631" w14:textId="77777777" w:rsidR="00B177D7" w:rsidRPr="00DF46B7" w:rsidRDefault="00B177D7" w:rsidP="008C3B63">
                      <w:pPr>
                        <w:jc w:val="center"/>
                        <w:rPr>
                          <w:rFonts w:ascii="Calibri" w:hAnsi="Calibri"/>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DF46B7">
                        <w:rPr>
                          <w:rFonts w:ascii="Calibri" w:hAnsi="Calibri"/>
                          <w:b/>
                          <w:outline/>
                          <w:color w:val="000000" w:themeColor="text1"/>
                          <w:sz w:val="144"/>
                          <w:szCs w:val="72"/>
                          <w14:shadow w14:blurRad="25501" w14:dist="22999" w14:dir="7020000" w14:sx="100000" w14:sy="100000" w14:kx="0" w14:ky="0" w14:algn="tl">
                            <w14:srgbClr w14:val="000000">
                              <w14:alpha w14:val="50000"/>
                            </w14:srgbClr>
                          </w14:shadow>
                          <w14:textOutline w14:w="17995" w14:cap="flat" w14:cmpd="sng" w14:algn="ctr">
                            <w14:solidFill>
                              <w14:schemeClr w14:val="tx1"/>
                            </w14:solidFill>
                            <w14:prstDash w14:val="solid"/>
                            <w14:miter w14:lim="0"/>
                          </w14:textOutline>
                          <w14:textFill>
                            <w14:noFill/>
                          </w14:textFill>
                        </w:rPr>
                        <w:t>ATARI</w:t>
                      </w:r>
                    </w:p>
                  </w:txbxContent>
                </v:textbox>
              </v:shape>
            </w:pict>
          </mc:Fallback>
        </mc:AlternateContent>
      </w:r>
    </w:p>
    <w:p w14:paraId="14873C36" w14:textId="77777777" w:rsidR="00785AC3" w:rsidRPr="00AD3F94" w:rsidRDefault="00785AC3" w:rsidP="00785AC3">
      <w:pPr>
        <w:pStyle w:val="Standard"/>
        <w:jc w:val="center"/>
        <w:rPr>
          <w:rFonts w:ascii="Arial" w:hAnsi="Arial" w:cs="Arial"/>
          <w:i/>
          <w:sz w:val="24"/>
          <w:lang w:val="en-US"/>
        </w:rPr>
      </w:pPr>
    </w:p>
    <w:p w14:paraId="231DA721" w14:textId="77777777" w:rsidR="00785AC3" w:rsidRPr="00AD3F94" w:rsidRDefault="00785AC3" w:rsidP="00785AC3">
      <w:pPr>
        <w:pStyle w:val="Standard"/>
        <w:jc w:val="center"/>
        <w:rPr>
          <w:rFonts w:ascii="Arial" w:hAnsi="Arial" w:cs="Arial"/>
          <w:i/>
          <w:sz w:val="24"/>
          <w:lang w:val="en-US"/>
        </w:rPr>
      </w:pPr>
    </w:p>
    <w:p w14:paraId="43A169B7" w14:textId="77777777" w:rsidR="00785AC3" w:rsidRDefault="00785AC3" w:rsidP="00785AC3">
      <w:pPr>
        <w:pStyle w:val="BodyText"/>
        <w:spacing w:after="0"/>
        <w:jc w:val="center"/>
        <w:rPr>
          <w:rFonts w:ascii="Arial" w:hAnsi="Arial" w:cs="Arial"/>
          <w:sz w:val="28"/>
          <w:szCs w:val="28"/>
          <w:u w:val="single"/>
          <w:lang w:val="en-GB" w:eastAsia="ko-KR"/>
        </w:rPr>
      </w:pPr>
    </w:p>
    <w:p w14:paraId="22616B52" w14:textId="77777777" w:rsidR="008C3B63" w:rsidRDefault="008C3B63" w:rsidP="00785AC3">
      <w:pPr>
        <w:pStyle w:val="BodyText"/>
        <w:spacing w:after="0"/>
        <w:jc w:val="center"/>
        <w:rPr>
          <w:rFonts w:ascii="Arial" w:hAnsi="Arial" w:cs="Arial"/>
          <w:sz w:val="28"/>
          <w:szCs w:val="28"/>
          <w:u w:val="single"/>
          <w:lang w:val="en-GB" w:eastAsia="ko-KR"/>
        </w:rPr>
      </w:pPr>
    </w:p>
    <w:p w14:paraId="0E5EFA77" w14:textId="77777777" w:rsidR="008C3B63" w:rsidRPr="008C3B63" w:rsidRDefault="008C3B63" w:rsidP="00785AC3">
      <w:pPr>
        <w:pStyle w:val="BodyText"/>
        <w:spacing w:after="0"/>
        <w:jc w:val="center"/>
        <w:rPr>
          <w:rFonts w:ascii="Arial" w:hAnsi="Arial" w:cs="Arial"/>
          <w:sz w:val="28"/>
          <w:szCs w:val="28"/>
          <w:u w:val="single"/>
          <w:lang w:val="en-GB" w:eastAsia="ko-KR"/>
        </w:rPr>
      </w:pPr>
    </w:p>
    <w:p w14:paraId="6CBB5A41" w14:textId="77777777" w:rsidR="00D36E8E" w:rsidRDefault="00D36E8E" w:rsidP="00B71E83">
      <w:pPr>
        <w:rPr>
          <w:rFonts w:asciiTheme="minorHAnsi" w:hAnsiTheme="minorHAnsi" w:cs="Arial"/>
          <w:sz w:val="40"/>
          <w:szCs w:val="40"/>
          <w:lang w:eastAsia="ko-KR"/>
        </w:rPr>
      </w:pPr>
    </w:p>
    <w:p w14:paraId="6A826433" w14:textId="065DF834" w:rsidR="00E634A6" w:rsidRPr="001127D8" w:rsidRDefault="00E634A6" w:rsidP="00E634A6">
      <w:pPr>
        <w:jc w:val="center"/>
        <w:rPr>
          <w:sz w:val="40"/>
          <w:szCs w:val="40"/>
        </w:rPr>
      </w:pPr>
      <w:r w:rsidRPr="00143A67">
        <w:rPr>
          <w:rFonts w:asciiTheme="minorHAnsi" w:hAnsiTheme="minorHAnsi" w:cs="Arial"/>
          <w:sz w:val="40"/>
          <w:szCs w:val="40"/>
          <w:lang w:eastAsia="ko-KR"/>
        </w:rPr>
        <w:t>ATARI</w:t>
      </w:r>
      <w:r w:rsidR="009437A7" w:rsidRPr="00143A67">
        <w:rPr>
          <w:rFonts w:asciiTheme="minorHAnsi" w:hAnsiTheme="minorHAnsi" w:cs="Arial"/>
          <w:sz w:val="40"/>
          <w:szCs w:val="40"/>
          <w:lang w:eastAsia="ko-KR"/>
        </w:rPr>
        <w:t xml:space="preserve">: </w:t>
      </w:r>
      <w:r w:rsidRPr="00143A67">
        <w:rPr>
          <w:rFonts w:asciiTheme="minorHAnsi" w:eastAsia="MS P????" w:hAnsiTheme="minorHAnsi" w:cs="Arial"/>
          <w:b/>
          <w:sz w:val="40"/>
          <w:szCs w:val="40"/>
        </w:rPr>
        <w:t>AT</w:t>
      </w:r>
      <w:r w:rsidRPr="00143A67">
        <w:rPr>
          <w:rFonts w:asciiTheme="minorHAnsi" w:eastAsia="MS P????" w:hAnsiTheme="minorHAnsi" w:cs="Arial"/>
          <w:sz w:val="40"/>
          <w:szCs w:val="40"/>
        </w:rPr>
        <w:t>r</w:t>
      </w:r>
      <w:r w:rsidRPr="001127D8">
        <w:rPr>
          <w:rFonts w:asciiTheme="minorHAnsi" w:eastAsia="MS P????" w:hAnsiTheme="minorHAnsi" w:cs="Arial"/>
          <w:sz w:val="40"/>
          <w:szCs w:val="40"/>
        </w:rPr>
        <w:t xml:space="preserve"> inhibitor in combination with olaparib</w:t>
      </w:r>
      <w:r w:rsidR="00222A37">
        <w:rPr>
          <w:rFonts w:asciiTheme="minorHAnsi" w:eastAsia="MS P????" w:hAnsiTheme="minorHAnsi" w:cs="Arial"/>
          <w:sz w:val="40"/>
          <w:szCs w:val="40"/>
        </w:rPr>
        <w:t>/durvalumab (MEDI4736)</w:t>
      </w:r>
      <w:r w:rsidR="00222A37" w:rsidRPr="001127D8">
        <w:rPr>
          <w:rFonts w:asciiTheme="minorHAnsi" w:eastAsia="MS P????" w:hAnsiTheme="minorHAnsi" w:cs="Arial"/>
          <w:sz w:val="40"/>
          <w:szCs w:val="40"/>
        </w:rPr>
        <w:t xml:space="preserve"> </w:t>
      </w:r>
      <w:r w:rsidRPr="001127D8">
        <w:rPr>
          <w:rFonts w:asciiTheme="minorHAnsi" w:eastAsia="MS P????" w:hAnsiTheme="minorHAnsi" w:cs="Arial"/>
          <w:sz w:val="40"/>
          <w:szCs w:val="40"/>
        </w:rPr>
        <w:t xml:space="preserve"> in gynaecological cancers with </w:t>
      </w:r>
      <w:r w:rsidRPr="001127D8">
        <w:rPr>
          <w:rFonts w:asciiTheme="minorHAnsi" w:eastAsia="MS P????" w:hAnsiTheme="minorHAnsi" w:cs="Arial"/>
          <w:b/>
          <w:sz w:val="40"/>
          <w:szCs w:val="40"/>
        </w:rPr>
        <w:t>ARI</w:t>
      </w:r>
      <w:r w:rsidRPr="001127D8">
        <w:rPr>
          <w:rFonts w:asciiTheme="minorHAnsi" w:eastAsia="MS P????" w:hAnsiTheme="minorHAnsi" w:cs="Arial"/>
          <w:sz w:val="40"/>
          <w:szCs w:val="40"/>
        </w:rPr>
        <w:t>d1A loss or no loss</w:t>
      </w:r>
    </w:p>
    <w:p w14:paraId="274AEAA5" w14:textId="77777777" w:rsidR="00785AC3" w:rsidRDefault="00785AC3" w:rsidP="00785AC3">
      <w:pPr>
        <w:pStyle w:val="BodyText"/>
        <w:spacing w:after="0"/>
        <w:jc w:val="center"/>
        <w:rPr>
          <w:rFonts w:ascii="Arial" w:hAnsi="Arial" w:cs="Arial"/>
          <w:sz w:val="28"/>
          <w:szCs w:val="28"/>
          <w:lang w:val="en-GB" w:eastAsia="ko-KR"/>
        </w:rPr>
      </w:pPr>
    </w:p>
    <w:p w14:paraId="001887EC" w14:textId="77777777" w:rsidR="00C5073D" w:rsidRPr="00C5073D" w:rsidRDefault="00C5073D" w:rsidP="00785AC3">
      <w:pPr>
        <w:pStyle w:val="BodyText"/>
        <w:spacing w:after="0"/>
        <w:jc w:val="center"/>
        <w:rPr>
          <w:rFonts w:ascii="Arial" w:hAnsi="Arial" w:cs="Arial"/>
          <w:sz w:val="36"/>
          <w:lang w:val="en-GB"/>
        </w:rPr>
      </w:pPr>
    </w:p>
    <w:p w14:paraId="48232341" w14:textId="77777777" w:rsidR="00785AC3" w:rsidRPr="00EE430E" w:rsidRDefault="00785AC3" w:rsidP="00785AC3">
      <w:pPr>
        <w:pStyle w:val="BodyText"/>
        <w:spacing w:after="0"/>
        <w:jc w:val="center"/>
        <w:rPr>
          <w:rFonts w:asciiTheme="minorHAnsi" w:hAnsiTheme="minorHAnsi" w:cs="Arial"/>
          <w:b/>
          <w:sz w:val="48"/>
          <w:lang w:val="en-GB"/>
        </w:rPr>
      </w:pPr>
      <w:r w:rsidRPr="00EE430E">
        <w:rPr>
          <w:rFonts w:asciiTheme="minorHAnsi" w:hAnsiTheme="minorHAnsi" w:cs="Arial"/>
          <w:b/>
          <w:sz w:val="48"/>
        </w:rPr>
        <w:t>PATIENT INFORMATION SHEET</w:t>
      </w:r>
    </w:p>
    <w:p w14:paraId="070C4923" w14:textId="77777777" w:rsidR="00E634A6" w:rsidRPr="00EE430E" w:rsidRDefault="00E634A6" w:rsidP="00785AC3">
      <w:pPr>
        <w:pStyle w:val="BodyText"/>
        <w:spacing w:after="0"/>
        <w:jc w:val="center"/>
        <w:rPr>
          <w:rFonts w:asciiTheme="minorHAnsi" w:hAnsiTheme="minorHAnsi" w:cs="Arial"/>
          <w:b/>
          <w:sz w:val="48"/>
          <w:u w:val="single"/>
          <w:lang w:val="en-GB"/>
        </w:rPr>
      </w:pPr>
      <w:r w:rsidRPr="00EE430E">
        <w:rPr>
          <w:rFonts w:asciiTheme="minorHAnsi" w:hAnsiTheme="minorHAnsi" w:cs="Arial"/>
          <w:b/>
          <w:sz w:val="48"/>
          <w:u w:val="single"/>
          <w:lang w:val="en-GB"/>
        </w:rPr>
        <w:t>COHORT 1A</w:t>
      </w:r>
    </w:p>
    <w:p w14:paraId="7D5E80A1" w14:textId="77777777" w:rsidR="00785AC3" w:rsidRDefault="00785AC3" w:rsidP="00B8297F">
      <w:pPr>
        <w:ind w:left="-567"/>
        <w:rPr>
          <w:rFonts w:asciiTheme="minorHAnsi" w:hAnsiTheme="minorHAnsi"/>
          <w:b/>
          <w:noProof w:val="0"/>
          <w:sz w:val="48"/>
          <w:szCs w:val="22"/>
        </w:rPr>
      </w:pPr>
    </w:p>
    <w:p w14:paraId="2D79942E" w14:textId="77777777" w:rsidR="00785AC3" w:rsidRDefault="00B71E83" w:rsidP="00B8297F">
      <w:pPr>
        <w:ind w:left="-567"/>
        <w:rPr>
          <w:rFonts w:asciiTheme="minorHAnsi" w:hAnsiTheme="minorHAnsi"/>
          <w:b/>
          <w:noProof w:val="0"/>
          <w:sz w:val="48"/>
          <w:szCs w:val="22"/>
        </w:rPr>
      </w:pPr>
      <w:r>
        <w:rPr>
          <w:lang w:eastAsia="en-GB"/>
        </w:rPr>
        <w:drawing>
          <wp:anchor distT="0" distB="0" distL="114300" distR="114300" simplePos="0" relativeHeight="251916800" behindDoc="0" locked="0" layoutInCell="1" allowOverlap="1" wp14:anchorId="09FCBED5" wp14:editId="4031A1B5">
            <wp:simplePos x="0" y="0"/>
            <wp:positionH relativeFrom="column">
              <wp:posOffset>129394</wp:posOffset>
            </wp:positionH>
            <wp:positionV relativeFrom="paragraph">
              <wp:posOffset>171059</wp:posOffset>
            </wp:positionV>
            <wp:extent cx="5495290" cy="10591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495290" cy="1059180"/>
                    </a:xfrm>
                    <a:prstGeom prst="rect">
                      <a:avLst/>
                    </a:prstGeom>
                  </pic:spPr>
                </pic:pic>
              </a:graphicData>
            </a:graphic>
            <wp14:sizeRelH relativeFrom="page">
              <wp14:pctWidth>0</wp14:pctWidth>
            </wp14:sizeRelH>
            <wp14:sizeRelV relativeFrom="page">
              <wp14:pctHeight>0</wp14:pctHeight>
            </wp14:sizeRelV>
          </wp:anchor>
        </w:drawing>
      </w:r>
    </w:p>
    <w:p w14:paraId="2C366D92" w14:textId="77777777" w:rsidR="00785AC3" w:rsidRDefault="00785AC3" w:rsidP="00B8297F">
      <w:pPr>
        <w:ind w:left="-567"/>
        <w:rPr>
          <w:rFonts w:asciiTheme="minorHAnsi" w:hAnsiTheme="minorHAnsi"/>
          <w:b/>
          <w:noProof w:val="0"/>
          <w:sz w:val="48"/>
          <w:szCs w:val="22"/>
        </w:rPr>
      </w:pPr>
    </w:p>
    <w:p w14:paraId="3F16511B" w14:textId="77777777" w:rsidR="00785AC3" w:rsidRDefault="00785AC3" w:rsidP="00B8297F">
      <w:pPr>
        <w:ind w:left="-567"/>
        <w:rPr>
          <w:rFonts w:asciiTheme="minorHAnsi" w:hAnsiTheme="minorHAnsi"/>
          <w:b/>
          <w:noProof w:val="0"/>
          <w:sz w:val="48"/>
          <w:szCs w:val="22"/>
        </w:rPr>
      </w:pPr>
    </w:p>
    <w:p w14:paraId="56325532" w14:textId="77777777" w:rsidR="0030762B" w:rsidRDefault="0030762B" w:rsidP="00B8297F">
      <w:pPr>
        <w:ind w:left="-567"/>
        <w:rPr>
          <w:rFonts w:asciiTheme="minorHAnsi" w:hAnsiTheme="minorHAnsi"/>
          <w:b/>
          <w:noProof w:val="0"/>
          <w:sz w:val="48"/>
          <w:szCs w:val="22"/>
        </w:rPr>
      </w:pPr>
    </w:p>
    <w:p w14:paraId="63FB3794" w14:textId="77777777" w:rsidR="00FE73B8" w:rsidRDefault="00FE73B8" w:rsidP="00143A67">
      <w:pPr>
        <w:rPr>
          <w:rFonts w:asciiTheme="minorHAnsi" w:hAnsiTheme="minorHAnsi"/>
          <w:b/>
          <w:noProof w:val="0"/>
          <w:sz w:val="48"/>
          <w:szCs w:val="22"/>
        </w:rPr>
      </w:pPr>
    </w:p>
    <w:p w14:paraId="37900F7E" w14:textId="77777777" w:rsidR="00FE73B8" w:rsidRDefault="00FE73B8" w:rsidP="00143A67">
      <w:pPr>
        <w:rPr>
          <w:rFonts w:asciiTheme="minorHAnsi" w:hAnsiTheme="minorHAnsi"/>
          <w:b/>
          <w:noProof w:val="0"/>
          <w:sz w:val="48"/>
          <w:szCs w:val="22"/>
        </w:rPr>
      </w:pPr>
    </w:p>
    <w:p w14:paraId="2CAF2FBD" w14:textId="77777777" w:rsidR="00FE73B8" w:rsidRDefault="00FE73B8" w:rsidP="00143A67">
      <w:pPr>
        <w:rPr>
          <w:rFonts w:asciiTheme="minorHAnsi" w:hAnsiTheme="minorHAnsi"/>
          <w:b/>
          <w:noProof w:val="0"/>
          <w:sz w:val="48"/>
          <w:szCs w:val="22"/>
        </w:rPr>
      </w:pPr>
    </w:p>
    <w:p w14:paraId="57C72CC4" w14:textId="2725F52F" w:rsidR="00143A67" w:rsidRDefault="00143A67" w:rsidP="00143A67">
      <w:pPr>
        <w:rPr>
          <w:rFonts w:asciiTheme="minorHAnsi" w:hAnsiTheme="minorHAnsi"/>
          <w:b/>
          <w:noProof w:val="0"/>
          <w:sz w:val="48"/>
          <w:szCs w:val="22"/>
        </w:rPr>
      </w:pPr>
      <w:r w:rsidRPr="00143A67">
        <w:rPr>
          <w:rFonts w:asciiTheme="minorHAnsi" w:hAnsiTheme="minorHAnsi"/>
          <w:b/>
          <w:noProof w:val="0"/>
          <w:sz w:val="48"/>
          <w:szCs w:val="22"/>
        </w:rPr>
        <w:lastRenderedPageBreak/>
        <w:t xml:space="preserve">ATARI: </w:t>
      </w:r>
      <w:proofErr w:type="spellStart"/>
      <w:r w:rsidRPr="00143A67">
        <w:rPr>
          <w:rFonts w:asciiTheme="minorHAnsi" w:hAnsiTheme="minorHAnsi"/>
          <w:b/>
          <w:noProof w:val="0"/>
          <w:sz w:val="48"/>
          <w:szCs w:val="22"/>
        </w:rPr>
        <w:t>ATr</w:t>
      </w:r>
      <w:proofErr w:type="spellEnd"/>
      <w:r w:rsidRPr="00143A67">
        <w:rPr>
          <w:rFonts w:asciiTheme="minorHAnsi" w:hAnsiTheme="minorHAnsi"/>
          <w:b/>
          <w:noProof w:val="0"/>
          <w:sz w:val="48"/>
          <w:szCs w:val="22"/>
        </w:rPr>
        <w:t xml:space="preserve"> inhibitor in combination with </w:t>
      </w:r>
      <w:proofErr w:type="spellStart"/>
      <w:r w:rsidRPr="00143A67">
        <w:rPr>
          <w:rFonts w:asciiTheme="minorHAnsi" w:hAnsiTheme="minorHAnsi"/>
          <w:b/>
          <w:noProof w:val="0"/>
          <w:sz w:val="48"/>
          <w:szCs w:val="22"/>
        </w:rPr>
        <w:t>olaparib</w:t>
      </w:r>
      <w:proofErr w:type="spellEnd"/>
      <w:r w:rsidR="00222A37" w:rsidRPr="00222A37">
        <w:rPr>
          <w:rFonts w:asciiTheme="minorHAnsi" w:eastAsia="MS P????" w:hAnsiTheme="minorHAnsi" w:cs="Arial"/>
          <w:b/>
          <w:bCs/>
          <w:sz w:val="48"/>
          <w:szCs w:val="48"/>
        </w:rPr>
        <w:t>/durvalumab (MEDI4736)</w:t>
      </w:r>
      <w:r w:rsidR="00222A37" w:rsidRPr="001127D8">
        <w:rPr>
          <w:rFonts w:asciiTheme="minorHAnsi" w:eastAsia="MS P????" w:hAnsiTheme="minorHAnsi" w:cs="Arial"/>
          <w:sz w:val="40"/>
          <w:szCs w:val="40"/>
        </w:rPr>
        <w:t xml:space="preserve"> </w:t>
      </w:r>
      <w:r w:rsidRPr="00143A67">
        <w:rPr>
          <w:rFonts w:asciiTheme="minorHAnsi" w:hAnsiTheme="minorHAnsi"/>
          <w:b/>
          <w:noProof w:val="0"/>
          <w:sz w:val="48"/>
          <w:szCs w:val="22"/>
        </w:rPr>
        <w:t>in gynaecological cancers with ARId1A loss or no loss</w:t>
      </w:r>
      <w:r>
        <w:rPr>
          <w:rFonts w:asciiTheme="minorHAnsi" w:hAnsiTheme="minorHAnsi"/>
          <w:b/>
          <w:noProof w:val="0"/>
          <w:sz w:val="48"/>
          <w:szCs w:val="22"/>
        </w:rPr>
        <w:t xml:space="preserve"> – Cohort 1A</w:t>
      </w:r>
    </w:p>
    <w:p w14:paraId="0F0D4382" w14:textId="77777777" w:rsidR="00155454" w:rsidRPr="007A522B" w:rsidRDefault="00E87553" w:rsidP="00155454">
      <w:pPr>
        <w:rPr>
          <w:rFonts w:asciiTheme="minorHAnsi" w:hAnsiTheme="minorHAnsi"/>
          <w:noProof w:val="0"/>
          <w:sz w:val="32"/>
          <w:szCs w:val="22"/>
        </w:rPr>
      </w:pPr>
      <w:r>
        <w:rPr>
          <w:rFonts w:asciiTheme="minorHAnsi" w:hAnsiTheme="minorHAnsi"/>
          <w:lang w:eastAsia="en-GB"/>
        </w:rPr>
        <mc:AlternateContent>
          <mc:Choice Requires="wpg">
            <w:drawing>
              <wp:anchor distT="0" distB="0" distL="114300" distR="114300" simplePos="0" relativeHeight="251699712" behindDoc="0" locked="0" layoutInCell="1" allowOverlap="1" wp14:anchorId="4B157CA9" wp14:editId="125C4C6B">
                <wp:simplePos x="0" y="0"/>
                <wp:positionH relativeFrom="margin">
                  <wp:posOffset>3609340</wp:posOffset>
                </wp:positionH>
                <wp:positionV relativeFrom="margin">
                  <wp:posOffset>1233805</wp:posOffset>
                </wp:positionV>
                <wp:extent cx="2146300" cy="5748655"/>
                <wp:effectExtent l="0" t="0" r="25400" b="4445"/>
                <wp:wrapNone/>
                <wp:docPr id="28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6300" cy="5748655"/>
                          <a:chOff x="0" y="0"/>
                          <a:chExt cx="2219325" cy="4509561"/>
                        </a:xfrm>
                      </wpg:grpSpPr>
                      <wps:wsp>
                        <wps:cNvPr id="307" name="Text Box 2"/>
                        <wps:cNvSpPr txBox="1">
                          <a:spLocks noChangeArrowheads="1"/>
                        </wps:cNvSpPr>
                        <wps:spPr bwMode="auto">
                          <a:xfrm>
                            <a:off x="0" y="9524"/>
                            <a:ext cx="2110677" cy="4500037"/>
                          </a:xfrm>
                          <a:prstGeom prst="rect">
                            <a:avLst/>
                          </a:prstGeom>
                          <a:solidFill>
                            <a:srgbClr val="FFFFFF"/>
                          </a:solidFill>
                          <a:ln w="9525">
                            <a:noFill/>
                            <a:miter lim="800000"/>
                            <a:headEnd/>
                            <a:tailEnd/>
                          </a:ln>
                        </wps:spPr>
                        <wps:txbx>
                          <w:txbxContent>
                            <w:p w14:paraId="7CE56F7D" w14:textId="77777777" w:rsidR="00B177D7" w:rsidRPr="009B6012" w:rsidRDefault="00B177D7" w:rsidP="00155454">
                              <w:pPr>
                                <w:rPr>
                                  <w:rFonts w:asciiTheme="minorHAnsi" w:hAnsiTheme="minorHAnsi"/>
                                  <w:b/>
                                  <w:sz w:val="28"/>
                                </w:rPr>
                              </w:pPr>
                              <w:r w:rsidRPr="009B6012">
                                <w:rPr>
                                  <w:rFonts w:asciiTheme="minorHAnsi" w:hAnsiTheme="minorHAnsi"/>
                                  <w:b/>
                                  <w:sz w:val="28"/>
                                </w:rPr>
                                <w:t>Contents</w:t>
                              </w:r>
                            </w:p>
                            <w:p w14:paraId="08F30EC4" w14:textId="77777777" w:rsidR="00B177D7" w:rsidRPr="007E6687" w:rsidRDefault="00B177D7" w:rsidP="00155454">
                              <w:pPr>
                                <w:rPr>
                                  <w:rFonts w:ascii="Calibri" w:hAnsi="Calibri"/>
                                  <w:b/>
                                  <w:sz w:val="18"/>
                                </w:rPr>
                              </w:pPr>
                            </w:p>
                            <w:p w14:paraId="6F8A2E85" w14:textId="77777777" w:rsidR="00B177D7" w:rsidRPr="004D4DD8" w:rsidRDefault="00B177D7" w:rsidP="00E532E3">
                              <w:pPr>
                                <w:pStyle w:val="ListParagraph"/>
                                <w:spacing w:after="120"/>
                                <w:ind w:left="284"/>
                                <w:rPr>
                                  <w:rFonts w:ascii="Calibri" w:hAnsi="Calibri"/>
                                  <w:b/>
                                  <w:color w:val="C00000"/>
                                  <w:sz w:val="28"/>
                                </w:rPr>
                              </w:pPr>
                              <w:r w:rsidRPr="004D4DD8">
                                <w:rPr>
                                  <w:rFonts w:ascii="Calibri" w:hAnsi="Calibri"/>
                                  <w:b/>
                                  <w:color w:val="C00000"/>
                                  <w:sz w:val="28"/>
                                </w:rPr>
                                <w:t>Part One</w:t>
                              </w:r>
                            </w:p>
                            <w:p w14:paraId="2327A2CC" w14:textId="77777777" w:rsidR="00B177D7" w:rsidRPr="00A56516" w:rsidRDefault="00B177D7" w:rsidP="005254E2">
                              <w:pPr>
                                <w:pStyle w:val="ListParagraph"/>
                                <w:numPr>
                                  <w:ilvl w:val="0"/>
                                  <w:numId w:val="12"/>
                                </w:numPr>
                                <w:spacing w:after="120"/>
                                <w:ind w:left="284" w:hanging="284"/>
                                <w:rPr>
                                  <w:rFonts w:ascii="Calibri" w:hAnsi="Calibri"/>
                                  <w:sz w:val="22"/>
                                  <w:szCs w:val="22"/>
                                </w:rPr>
                              </w:pPr>
                              <w:r w:rsidRPr="00A56516">
                                <w:rPr>
                                  <w:rFonts w:ascii="Calibri" w:hAnsi="Calibri"/>
                                  <w:sz w:val="22"/>
                                  <w:szCs w:val="22"/>
                                </w:rPr>
                                <w:t xml:space="preserve">Important information </w:t>
                              </w:r>
                            </w:p>
                            <w:p w14:paraId="429D36F7" w14:textId="77777777" w:rsidR="00B177D7" w:rsidRPr="00A56516" w:rsidRDefault="00B177D7" w:rsidP="005254E2">
                              <w:pPr>
                                <w:pStyle w:val="ListParagraph"/>
                                <w:numPr>
                                  <w:ilvl w:val="0"/>
                                  <w:numId w:val="12"/>
                                </w:numPr>
                                <w:spacing w:after="120"/>
                                <w:ind w:left="284" w:hanging="284"/>
                                <w:rPr>
                                  <w:rFonts w:ascii="Calibri" w:hAnsi="Calibri"/>
                                  <w:sz w:val="22"/>
                                  <w:szCs w:val="22"/>
                                </w:rPr>
                              </w:pPr>
                              <w:r w:rsidRPr="00A56516">
                                <w:rPr>
                                  <w:rFonts w:ascii="Calibri" w:hAnsi="Calibri"/>
                                  <w:noProof w:val="0"/>
                                  <w:sz w:val="22"/>
                                  <w:szCs w:val="22"/>
                                </w:rPr>
                                <w:t>What do I need to know about the medicine used in this study?</w:t>
                              </w:r>
                            </w:p>
                            <w:p w14:paraId="245266D1" w14:textId="77777777" w:rsidR="00B177D7" w:rsidRPr="00A56516" w:rsidRDefault="00B177D7" w:rsidP="005254E2">
                              <w:pPr>
                                <w:pStyle w:val="ListParagraph"/>
                                <w:numPr>
                                  <w:ilvl w:val="0"/>
                                  <w:numId w:val="12"/>
                                </w:numPr>
                                <w:spacing w:after="120"/>
                                <w:ind w:left="284" w:hanging="284"/>
                                <w:rPr>
                                  <w:rFonts w:ascii="Calibri" w:hAnsi="Calibri"/>
                                  <w:sz w:val="22"/>
                                  <w:szCs w:val="22"/>
                                </w:rPr>
                              </w:pPr>
                              <w:r w:rsidRPr="00A56516">
                                <w:rPr>
                                  <w:rFonts w:ascii="Calibri" w:hAnsi="Calibri"/>
                                  <w:sz w:val="22"/>
                                  <w:szCs w:val="22"/>
                                </w:rPr>
                                <w:t>What happens during the trial?</w:t>
                              </w:r>
                            </w:p>
                            <w:p w14:paraId="083F258A" w14:textId="77777777" w:rsidR="00B177D7" w:rsidRPr="00A56516" w:rsidRDefault="00B177D7" w:rsidP="005254E2">
                              <w:pPr>
                                <w:pStyle w:val="ListParagraph"/>
                                <w:numPr>
                                  <w:ilvl w:val="0"/>
                                  <w:numId w:val="12"/>
                                </w:numPr>
                                <w:spacing w:after="120"/>
                                <w:ind w:left="284" w:hanging="284"/>
                                <w:rPr>
                                  <w:rFonts w:ascii="Calibri" w:hAnsi="Calibri"/>
                                  <w:sz w:val="22"/>
                                  <w:szCs w:val="22"/>
                                </w:rPr>
                              </w:pPr>
                              <w:r>
                                <w:rPr>
                                  <w:rFonts w:ascii="Calibri" w:hAnsi="Calibri"/>
                                  <w:sz w:val="22"/>
                                  <w:szCs w:val="22"/>
                                </w:rPr>
                                <w:t>What are the p</w:t>
                              </w:r>
                              <w:r w:rsidRPr="00A56516">
                                <w:rPr>
                                  <w:rFonts w:ascii="Calibri" w:hAnsi="Calibri"/>
                                  <w:sz w:val="22"/>
                                  <w:szCs w:val="22"/>
                                </w:rPr>
                                <w:t xml:space="preserve">ossible advantages and disadvantages of taking part </w:t>
                              </w:r>
                            </w:p>
                            <w:p w14:paraId="798FC8CA" w14:textId="77777777" w:rsidR="00B177D7" w:rsidRDefault="00B177D7" w:rsidP="005254E2">
                              <w:pPr>
                                <w:pStyle w:val="ListParagraph"/>
                                <w:numPr>
                                  <w:ilvl w:val="0"/>
                                  <w:numId w:val="12"/>
                                </w:numPr>
                                <w:spacing w:after="120"/>
                                <w:ind w:left="284" w:hanging="284"/>
                                <w:rPr>
                                  <w:rFonts w:ascii="Calibri" w:hAnsi="Calibri"/>
                                  <w:sz w:val="22"/>
                                  <w:szCs w:val="22"/>
                                </w:rPr>
                              </w:pPr>
                              <w:r w:rsidRPr="00A56516">
                                <w:rPr>
                                  <w:rFonts w:ascii="Calibri" w:hAnsi="Calibri"/>
                                  <w:sz w:val="22"/>
                                  <w:szCs w:val="22"/>
                                </w:rPr>
                                <w:t>Further information about taking part</w:t>
                              </w:r>
                            </w:p>
                            <w:p w14:paraId="1C16ED4A" w14:textId="77777777" w:rsidR="00B177D7" w:rsidRPr="00E87553" w:rsidRDefault="00B177D7" w:rsidP="00E87553">
                              <w:pPr>
                                <w:spacing w:after="120"/>
                                <w:rPr>
                                  <w:rFonts w:ascii="Calibri" w:hAnsi="Calibri"/>
                                  <w:sz w:val="22"/>
                                  <w:szCs w:val="22"/>
                                </w:rPr>
                              </w:pPr>
                            </w:p>
                            <w:p w14:paraId="3699E5C2" w14:textId="77777777" w:rsidR="00B177D7" w:rsidRPr="004D4DD8" w:rsidRDefault="00B177D7" w:rsidP="000014DC">
                              <w:pPr>
                                <w:pStyle w:val="ListParagraph"/>
                                <w:spacing w:after="120"/>
                                <w:ind w:left="284"/>
                                <w:rPr>
                                  <w:rFonts w:ascii="Calibri" w:hAnsi="Calibri"/>
                                  <w:b/>
                                  <w:color w:val="C00000"/>
                                  <w:sz w:val="28"/>
                                </w:rPr>
                              </w:pPr>
                              <w:r w:rsidRPr="004D4DD8">
                                <w:rPr>
                                  <w:rFonts w:ascii="Calibri" w:hAnsi="Calibri"/>
                                  <w:b/>
                                  <w:color w:val="C00000"/>
                                  <w:sz w:val="28"/>
                                </w:rPr>
                                <w:t>Part two</w:t>
                              </w:r>
                            </w:p>
                            <w:p w14:paraId="49100DF4" w14:textId="77777777" w:rsidR="00B177D7" w:rsidRPr="00A56516" w:rsidRDefault="00B177D7" w:rsidP="005254E2">
                              <w:pPr>
                                <w:pStyle w:val="ListParagraph"/>
                                <w:numPr>
                                  <w:ilvl w:val="0"/>
                                  <w:numId w:val="12"/>
                                </w:numPr>
                                <w:spacing w:after="120"/>
                                <w:ind w:left="284" w:hanging="284"/>
                                <w:rPr>
                                  <w:rFonts w:ascii="Calibri" w:hAnsi="Calibri"/>
                                  <w:sz w:val="22"/>
                                  <w:szCs w:val="22"/>
                                </w:rPr>
                              </w:pPr>
                              <w:r w:rsidRPr="00A56516">
                                <w:rPr>
                                  <w:rFonts w:ascii="Calibri" w:hAnsi="Calibri"/>
                                  <w:sz w:val="22"/>
                                  <w:szCs w:val="22"/>
                                </w:rPr>
                                <w:t xml:space="preserve">General information about how </w:t>
                              </w:r>
                              <w:r>
                                <w:rPr>
                                  <w:rFonts w:ascii="Calibri" w:hAnsi="Calibri"/>
                                  <w:sz w:val="22"/>
                                  <w:szCs w:val="22"/>
                                </w:rPr>
                                <w:t>ATARI</w:t>
                              </w:r>
                              <w:r w:rsidRPr="00A56516">
                                <w:rPr>
                                  <w:rFonts w:ascii="Calibri" w:hAnsi="Calibri"/>
                                  <w:sz w:val="22"/>
                                  <w:szCs w:val="22"/>
                                </w:rPr>
                                <w:t xml:space="preserve"> is conducted</w:t>
                              </w:r>
                            </w:p>
                            <w:p w14:paraId="07F4389D" w14:textId="77777777" w:rsidR="00B177D7" w:rsidRPr="00A56516" w:rsidRDefault="00B177D7" w:rsidP="005254E2">
                              <w:pPr>
                                <w:pStyle w:val="ListParagraph"/>
                                <w:numPr>
                                  <w:ilvl w:val="0"/>
                                  <w:numId w:val="12"/>
                                </w:numPr>
                                <w:spacing w:after="120"/>
                                <w:ind w:left="284" w:hanging="284"/>
                                <w:rPr>
                                  <w:rFonts w:ascii="Calibri" w:hAnsi="Calibri"/>
                                  <w:sz w:val="22"/>
                                  <w:szCs w:val="22"/>
                                </w:rPr>
                              </w:pPr>
                              <w:r w:rsidRPr="00A56516">
                                <w:rPr>
                                  <w:rFonts w:ascii="Calibri" w:hAnsi="Calibri"/>
                                  <w:sz w:val="22"/>
                                  <w:szCs w:val="22"/>
                                </w:rPr>
                                <w:t>Useful contact information</w:t>
                              </w:r>
                            </w:p>
                            <w:p w14:paraId="3F2C92E3" w14:textId="77777777" w:rsidR="00B177D7" w:rsidRPr="00A56516" w:rsidRDefault="00B177D7" w:rsidP="005254E2">
                              <w:pPr>
                                <w:pStyle w:val="ListParagraph"/>
                                <w:numPr>
                                  <w:ilvl w:val="0"/>
                                  <w:numId w:val="12"/>
                                </w:numPr>
                                <w:spacing w:after="120"/>
                                <w:ind w:left="284" w:hanging="284"/>
                                <w:rPr>
                                  <w:rFonts w:ascii="Calibri" w:hAnsi="Calibri"/>
                                  <w:sz w:val="22"/>
                                  <w:szCs w:val="22"/>
                                </w:rPr>
                              </w:pPr>
                              <w:r w:rsidRPr="00A56516">
                                <w:rPr>
                                  <w:rFonts w:ascii="Calibri" w:hAnsi="Calibri"/>
                                  <w:sz w:val="22"/>
                                  <w:szCs w:val="22"/>
                                </w:rPr>
                                <w:t>Appendix 1 – Description of Scans</w:t>
                              </w:r>
                            </w:p>
                            <w:p w14:paraId="2C0BDC9E" w14:textId="77777777" w:rsidR="00B177D7" w:rsidRPr="000014DC" w:rsidRDefault="00B177D7" w:rsidP="000014DC">
                              <w:pPr>
                                <w:pStyle w:val="ListParagraph"/>
                                <w:spacing w:after="120"/>
                                <w:ind w:left="284"/>
                                <w:rPr>
                                  <w:rFonts w:ascii="Calibri" w:hAnsi="Calibri"/>
                                  <w:b/>
                                  <w:color w:val="365F91" w:themeColor="accent1" w:themeShade="BF"/>
                                  <w:sz w:val="28"/>
                                </w:rPr>
                              </w:pPr>
                            </w:p>
                          </w:txbxContent>
                        </wps:txbx>
                        <wps:bodyPr rot="0" vert="horz" wrap="square" lIns="91440" tIns="45720" rIns="91440" bIns="45720" anchor="t" anchorCtr="0">
                          <a:noAutofit/>
                        </wps:bodyPr>
                      </wps:wsp>
                      <wps:wsp>
                        <wps:cNvPr id="7" name="Straight Connector 7"/>
                        <wps:cNvCnPr/>
                        <wps:spPr>
                          <a:xfrm>
                            <a:off x="0" y="0"/>
                            <a:ext cx="2219325" cy="0"/>
                          </a:xfrm>
                          <a:prstGeom prst="line">
                            <a:avLst/>
                          </a:prstGeom>
                          <a:noFill/>
                          <a:ln w="9525" cap="flat" cmpd="sng" algn="ctr">
                            <a:solidFill>
                              <a:srgbClr val="C00000"/>
                            </a:solidFill>
                            <a:prstDash val="solid"/>
                          </a:ln>
                          <a:effectLst/>
                        </wps:spPr>
                        <wps:bodyPr/>
                      </wps:wsp>
                      <wps:wsp>
                        <wps:cNvPr id="8" name="Straight Connector 8"/>
                        <wps:cNvCnPr/>
                        <wps:spPr>
                          <a:xfrm>
                            <a:off x="9525" y="323808"/>
                            <a:ext cx="2173823" cy="0"/>
                          </a:xfrm>
                          <a:prstGeom prst="line">
                            <a:avLst/>
                          </a:prstGeom>
                          <a:noFill/>
                          <a:ln w="9525" cap="flat" cmpd="sng" algn="ctr">
                            <a:solidFill>
                              <a:srgbClr val="C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4B157CA9" id="Group 288" o:spid="_x0000_s1027" style="position:absolute;margin-left:284.2pt;margin-top:97.15pt;width:169pt;height:452.65pt;z-index:251699712;mso-position-horizontal-relative:margin;mso-position-vertical-relative:margin" coordsize="22193,4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">
                <v:shape id="_x0000_s1028" type="#_x0000_t202" style="position:absolute;top:95;width:21106;height:45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14:paraId="7CE56F7D" w14:textId="77777777" w:rsidR="00B177D7" w:rsidRPr="009B6012" w:rsidRDefault="00B177D7" w:rsidP="00155454">
                        <w:pPr>
                          <w:rPr>
                            <w:rFonts w:asciiTheme="minorHAnsi" w:hAnsiTheme="minorHAnsi"/>
                            <w:b/>
                            <w:sz w:val="28"/>
                          </w:rPr>
                        </w:pPr>
                        <w:r w:rsidRPr="009B6012">
                          <w:rPr>
                            <w:rFonts w:asciiTheme="minorHAnsi" w:hAnsiTheme="minorHAnsi"/>
                            <w:b/>
                            <w:sz w:val="28"/>
                          </w:rPr>
                          <w:t>Contents</w:t>
                        </w:r>
                      </w:p>
                      <w:p w14:paraId="08F30EC4" w14:textId="77777777" w:rsidR="00B177D7" w:rsidRPr="007E6687" w:rsidRDefault="00B177D7" w:rsidP="00155454">
                        <w:pPr>
                          <w:rPr>
                            <w:rFonts w:ascii="Calibri" w:hAnsi="Calibri"/>
                            <w:b/>
                            <w:sz w:val="18"/>
                          </w:rPr>
                        </w:pPr>
                      </w:p>
                      <w:p w14:paraId="6F8A2E85" w14:textId="77777777" w:rsidR="00B177D7" w:rsidRPr="004D4DD8" w:rsidRDefault="00B177D7" w:rsidP="00E532E3">
                        <w:pPr>
                          <w:pStyle w:val="ListParagraph"/>
                          <w:spacing w:after="120"/>
                          <w:ind w:left="284"/>
                          <w:rPr>
                            <w:rFonts w:ascii="Calibri" w:hAnsi="Calibri"/>
                            <w:b/>
                            <w:color w:val="C00000"/>
                            <w:sz w:val="28"/>
                          </w:rPr>
                        </w:pPr>
                        <w:r w:rsidRPr="004D4DD8">
                          <w:rPr>
                            <w:rFonts w:ascii="Calibri" w:hAnsi="Calibri"/>
                            <w:b/>
                            <w:color w:val="C00000"/>
                            <w:sz w:val="28"/>
                          </w:rPr>
                          <w:t>Part One</w:t>
                        </w:r>
                      </w:p>
                      <w:p w14:paraId="2327A2CC" w14:textId="77777777" w:rsidR="00B177D7" w:rsidRPr="00A56516" w:rsidRDefault="00B177D7" w:rsidP="005254E2">
                        <w:pPr>
                          <w:pStyle w:val="ListParagraph"/>
                          <w:numPr>
                            <w:ilvl w:val="0"/>
                            <w:numId w:val="12"/>
                          </w:numPr>
                          <w:spacing w:after="120"/>
                          <w:ind w:left="284" w:hanging="284"/>
                          <w:rPr>
                            <w:rFonts w:ascii="Calibri" w:hAnsi="Calibri"/>
                            <w:sz w:val="22"/>
                            <w:szCs w:val="22"/>
                          </w:rPr>
                        </w:pPr>
                        <w:r w:rsidRPr="00A56516">
                          <w:rPr>
                            <w:rFonts w:ascii="Calibri" w:hAnsi="Calibri"/>
                            <w:sz w:val="22"/>
                            <w:szCs w:val="22"/>
                          </w:rPr>
                          <w:t xml:space="preserve">Important information </w:t>
                        </w:r>
                      </w:p>
                      <w:p w14:paraId="429D36F7" w14:textId="77777777" w:rsidR="00B177D7" w:rsidRPr="00A56516" w:rsidRDefault="00B177D7" w:rsidP="005254E2">
                        <w:pPr>
                          <w:pStyle w:val="ListParagraph"/>
                          <w:numPr>
                            <w:ilvl w:val="0"/>
                            <w:numId w:val="12"/>
                          </w:numPr>
                          <w:spacing w:after="120"/>
                          <w:ind w:left="284" w:hanging="284"/>
                          <w:rPr>
                            <w:rFonts w:ascii="Calibri" w:hAnsi="Calibri"/>
                            <w:sz w:val="22"/>
                            <w:szCs w:val="22"/>
                          </w:rPr>
                        </w:pPr>
                        <w:r w:rsidRPr="00A56516">
                          <w:rPr>
                            <w:rFonts w:ascii="Calibri" w:hAnsi="Calibri"/>
                            <w:noProof w:val="0"/>
                            <w:sz w:val="22"/>
                            <w:szCs w:val="22"/>
                          </w:rPr>
                          <w:t>What do I need to know about the medicine used in this study?</w:t>
                        </w:r>
                      </w:p>
                      <w:p w14:paraId="245266D1" w14:textId="77777777" w:rsidR="00B177D7" w:rsidRPr="00A56516" w:rsidRDefault="00B177D7" w:rsidP="005254E2">
                        <w:pPr>
                          <w:pStyle w:val="ListParagraph"/>
                          <w:numPr>
                            <w:ilvl w:val="0"/>
                            <w:numId w:val="12"/>
                          </w:numPr>
                          <w:spacing w:after="120"/>
                          <w:ind w:left="284" w:hanging="284"/>
                          <w:rPr>
                            <w:rFonts w:ascii="Calibri" w:hAnsi="Calibri"/>
                            <w:sz w:val="22"/>
                            <w:szCs w:val="22"/>
                          </w:rPr>
                        </w:pPr>
                        <w:r w:rsidRPr="00A56516">
                          <w:rPr>
                            <w:rFonts w:ascii="Calibri" w:hAnsi="Calibri"/>
                            <w:sz w:val="22"/>
                            <w:szCs w:val="22"/>
                          </w:rPr>
                          <w:t>What happens during the trial?</w:t>
                        </w:r>
                      </w:p>
                      <w:p w14:paraId="083F258A" w14:textId="77777777" w:rsidR="00B177D7" w:rsidRPr="00A56516" w:rsidRDefault="00B177D7" w:rsidP="005254E2">
                        <w:pPr>
                          <w:pStyle w:val="ListParagraph"/>
                          <w:numPr>
                            <w:ilvl w:val="0"/>
                            <w:numId w:val="12"/>
                          </w:numPr>
                          <w:spacing w:after="120"/>
                          <w:ind w:left="284" w:hanging="284"/>
                          <w:rPr>
                            <w:rFonts w:ascii="Calibri" w:hAnsi="Calibri"/>
                            <w:sz w:val="22"/>
                            <w:szCs w:val="22"/>
                          </w:rPr>
                        </w:pPr>
                        <w:r>
                          <w:rPr>
                            <w:rFonts w:ascii="Calibri" w:hAnsi="Calibri"/>
                            <w:sz w:val="22"/>
                            <w:szCs w:val="22"/>
                          </w:rPr>
                          <w:t>What are the p</w:t>
                        </w:r>
                        <w:r w:rsidRPr="00A56516">
                          <w:rPr>
                            <w:rFonts w:ascii="Calibri" w:hAnsi="Calibri"/>
                            <w:sz w:val="22"/>
                            <w:szCs w:val="22"/>
                          </w:rPr>
                          <w:t xml:space="preserve">ossible advantages and disadvantages of taking part </w:t>
                        </w:r>
                      </w:p>
                      <w:p w14:paraId="798FC8CA" w14:textId="77777777" w:rsidR="00B177D7" w:rsidRDefault="00B177D7" w:rsidP="005254E2">
                        <w:pPr>
                          <w:pStyle w:val="ListParagraph"/>
                          <w:numPr>
                            <w:ilvl w:val="0"/>
                            <w:numId w:val="12"/>
                          </w:numPr>
                          <w:spacing w:after="120"/>
                          <w:ind w:left="284" w:hanging="284"/>
                          <w:rPr>
                            <w:rFonts w:ascii="Calibri" w:hAnsi="Calibri"/>
                            <w:sz w:val="22"/>
                            <w:szCs w:val="22"/>
                          </w:rPr>
                        </w:pPr>
                        <w:r w:rsidRPr="00A56516">
                          <w:rPr>
                            <w:rFonts w:ascii="Calibri" w:hAnsi="Calibri"/>
                            <w:sz w:val="22"/>
                            <w:szCs w:val="22"/>
                          </w:rPr>
                          <w:t>Further information about taking part</w:t>
                        </w:r>
                      </w:p>
                      <w:p w14:paraId="1C16ED4A" w14:textId="77777777" w:rsidR="00B177D7" w:rsidRPr="00E87553" w:rsidRDefault="00B177D7" w:rsidP="00E87553">
                        <w:pPr>
                          <w:spacing w:after="120"/>
                          <w:rPr>
                            <w:rFonts w:ascii="Calibri" w:hAnsi="Calibri"/>
                            <w:sz w:val="22"/>
                            <w:szCs w:val="22"/>
                          </w:rPr>
                        </w:pPr>
                      </w:p>
                      <w:p w14:paraId="3699E5C2" w14:textId="77777777" w:rsidR="00B177D7" w:rsidRPr="004D4DD8" w:rsidRDefault="00B177D7" w:rsidP="000014DC">
                        <w:pPr>
                          <w:pStyle w:val="ListParagraph"/>
                          <w:spacing w:after="120"/>
                          <w:ind w:left="284"/>
                          <w:rPr>
                            <w:rFonts w:ascii="Calibri" w:hAnsi="Calibri"/>
                            <w:b/>
                            <w:color w:val="C00000"/>
                            <w:sz w:val="28"/>
                          </w:rPr>
                        </w:pPr>
                        <w:r w:rsidRPr="004D4DD8">
                          <w:rPr>
                            <w:rFonts w:ascii="Calibri" w:hAnsi="Calibri"/>
                            <w:b/>
                            <w:color w:val="C00000"/>
                            <w:sz w:val="28"/>
                          </w:rPr>
                          <w:t>Part two</w:t>
                        </w:r>
                      </w:p>
                      <w:p w14:paraId="49100DF4" w14:textId="77777777" w:rsidR="00B177D7" w:rsidRPr="00A56516" w:rsidRDefault="00B177D7" w:rsidP="005254E2">
                        <w:pPr>
                          <w:pStyle w:val="ListParagraph"/>
                          <w:numPr>
                            <w:ilvl w:val="0"/>
                            <w:numId w:val="12"/>
                          </w:numPr>
                          <w:spacing w:after="120"/>
                          <w:ind w:left="284" w:hanging="284"/>
                          <w:rPr>
                            <w:rFonts w:ascii="Calibri" w:hAnsi="Calibri"/>
                            <w:sz w:val="22"/>
                            <w:szCs w:val="22"/>
                          </w:rPr>
                        </w:pPr>
                        <w:r w:rsidRPr="00A56516">
                          <w:rPr>
                            <w:rFonts w:ascii="Calibri" w:hAnsi="Calibri"/>
                            <w:sz w:val="22"/>
                            <w:szCs w:val="22"/>
                          </w:rPr>
                          <w:t xml:space="preserve">General information about how </w:t>
                        </w:r>
                        <w:r>
                          <w:rPr>
                            <w:rFonts w:ascii="Calibri" w:hAnsi="Calibri"/>
                            <w:sz w:val="22"/>
                            <w:szCs w:val="22"/>
                          </w:rPr>
                          <w:t>ATARI</w:t>
                        </w:r>
                        <w:r w:rsidRPr="00A56516">
                          <w:rPr>
                            <w:rFonts w:ascii="Calibri" w:hAnsi="Calibri"/>
                            <w:sz w:val="22"/>
                            <w:szCs w:val="22"/>
                          </w:rPr>
                          <w:t xml:space="preserve"> is conducted</w:t>
                        </w:r>
                      </w:p>
                      <w:p w14:paraId="07F4389D" w14:textId="77777777" w:rsidR="00B177D7" w:rsidRPr="00A56516" w:rsidRDefault="00B177D7" w:rsidP="005254E2">
                        <w:pPr>
                          <w:pStyle w:val="ListParagraph"/>
                          <w:numPr>
                            <w:ilvl w:val="0"/>
                            <w:numId w:val="12"/>
                          </w:numPr>
                          <w:spacing w:after="120"/>
                          <w:ind w:left="284" w:hanging="284"/>
                          <w:rPr>
                            <w:rFonts w:ascii="Calibri" w:hAnsi="Calibri"/>
                            <w:sz w:val="22"/>
                            <w:szCs w:val="22"/>
                          </w:rPr>
                        </w:pPr>
                        <w:r w:rsidRPr="00A56516">
                          <w:rPr>
                            <w:rFonts w:ascii="Calibri" w:hAnsi="Calibri"/>
                            <w:sz w:val="22"/>
                            <w:szCs w:val="22"/>
                          </w:rPr>
                          <w:t>Useful contact information</w:t>
                        </w:r>
                      </w:p>
                      <w:p w14:paraId="3F2C92E3" w14:textId="77777777" w:rsidR="00B177D7" w:rsidRPr="00A56516" w:rsidRDefault="00B177D7" w:rsidP="005254E2">
                        <w:pPr>
                          <w:pStyle w:val="ListParagraph"/>
                          <w:numPr>
                            <w:ilvl w:val="0"/>
                            <w:numId w:val="12"/>
                          </w:numPr>
                          <w:spacing w:after="120"/>
                          <w:ind w:left="284" w:hanging="284"/>
                          <w:rPr>
                            <w:rFonts w:ascii="Calibri" w:hAnsi="Calibri"/>
                            <w:sz w:val="22"/>
                            <w:szCs w:val="22"/>
                          </w:rPr>
                        </w:pPr>
                        <w:r w:rsidRPr="00A56516">
                          <w:rPr>
                            <w:rFonts w:ascii="Calibri" w:hAnsi="Calibri"/>
                            <w:sz w:val="22"/>
                            <w:szCs w:val="22"/>
                          </w:rPr>
                          <w:t>Appendix 1 – Description of Scans</w:t>
                        </w:r>
                      </w:p>
                      <w:p w14:paraId="2C0BDC9E" w14:textId="77777777" w:rsidR="00B177D7" w:rsidRPr="000014DC" w:rsidRDefault="00B177D7" w:rsidP="000014DC">
                        <w:pPr>
                          <w:pStyle w:val="ListParagraph"/>
                          <w:spacing w:after="120"/>
                          <w:ind w:left="284"/>
                          <w:rPr>
                            <w:rFonts w:ascii="Calibri" w:hAnsi="Calibri"/>
                            <w:b/>
                            <w:color w:val="365F91" w:themeColor="accent1" w:themeShade="BF"/>
                            <w:sz w:val="28"/>
                          </w:rPr>
                        </w:pPr>
                      </w:p>
                    </w:txbxContent>
                  </v:textbox>
                </v:shape>
                <v:line id="Straight Connector 7" o:spid="_x0000_s1029" style="position:absolute;visibility:visible;mso-wrap-style:square" from="0,0" to="22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" strokecolor="#c00000"/>
                <v:line id="Straight Connector 8" o:spid="_x0000_s1030" style="position:absolute;visibility:visible;mso-wrap-style:square" from="95,3238" to="21833,3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" strokecolor="#c00000"/>
                <w10:wrap anchorx="margin" anchory="margin"/>
              </v:group>
            </w:pict>
          </mc:Fallback>
        </mc:AlternateContent>
      </w:r>
      <w:r w:rsidR="00500F62">
        <w:rPr>
          <w:rFonts w:asciiTheme="minorHAnsi" w:hAnsiTheme="minorHAnsi"/>
          <w:lang w:eastAsia="en-GB"/>
        </w:rPr>
        <mc:AlternateContent>
          <mc:Choice Requires="wps">
            <w:drawing>
              <wp:anchor distT="0" distB="0" distL="114300" distR="114300" simplePos="0" relativeHeight="251845120" behindDoc="0" locked="0" layoutInCell="1" allowOverlap="1" wp14:anchorId="79EC635C" wp14:editId="7CACACFD">
                <wp:simplePos x="0" y="0"/>
                <wp:positionH relativeFrom="column">
                  <wp:posOffset>-347623</wp:posOffset>
                </wp:positionH>
                <wp:positionV relativeFrom="paragraph">
                  <wp:posOffset>234719</wp:posOffset>
                </wp:positionV>
                <wp:extent cx="3723640" cy="4541772"/>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640" cy="4541772"/>
                        </a:xfrm>
                        <a:prstGeom prst="rect">
                          <a:avLst/>
                        </a:prstGeom>
                        <a:solidFill>
                          <a:srgbClr val="FFFFFF"/>
                        </a:solidFill>
                        <a:ln w="9525">
                          <a:noFill/>
                          <a:miter lim="800000"/>
                          <a:headEnd/>
                          <a:tailEnd/>
                        </a:ln>
                      </wps:spPr>
                      <wps:txbx>
                        <w:txbxContent>
                          <w:p w14:paraId="5AF9012C" w14:textId="77777777" w:rsidR="00B177D7" w:rsidRPr="009B6012" w:rsidRDefault="00B177D7" w:rsidP="00C95D9C">
                            <w:pPr>
                              <w:rPr>
                                <w:rFonts w:asciiTheme="minorHAnsi" w:hAnsiTheme="minorHAnsi"/>
                                <w:b/>
                                <w:sz w:val="28"/>
                              </w:rPr>
                            </w:pPr>
                            <w:r w:rsidRPr="009B6012">
                              <w:rPr>
                                <w:rFonts w:asciiTheme="minorHAnsi" w:hAnsiTheme="minorHAnsi"/>
                                <w:b/>
                                <w:sz w:val="28"/>
                              </w:rPr>
                              <w:t>W</w:t>
                            </w:r>
                            <w:r>
                              <w:rPr>
                                <w:rFonts w:asciiTheme="minorHAnsi" w:hAnsiTheme="minorHAnsi"/>
                                <w:b/>
                                <w:sz w:val="28"/>
                              </w:rPr>
                              <w:t>e are inviting you to take part in a clinical study</w:t>
                            </w:r>
                          </w:p>
                          <w:p w14:paraId="1DAED57F" w14:textId="77777777" w:rsidR="00B177D7" w:rsidRPr="00616BEA" w:rsidRDefault="00B177D7" w:rsidP="00C95D9C">
                            <w:pPr>
                              <w:rPr>
                                <w:rFonts w:asciiTheme="minorHAnsi" w:hAnsiTheme="minorHAnsi"/>
                                <w:b/>
                                <w:sz w:val="14"/>
                              </w:rPr>
                            </w:pPr>
                            <w:r w:rsidRPr="00616BEA">
                              <w:rPr>
                                <w:rFonts w:asciiTheme="minorHAnsi" w:hAnsiTheme="minorHAnsi"/>
                                <w:b/>
                                <w:sz w:val="14"/>
                                <w:lang w:eastAsia="en-GB"/>
                              </w:rPr>
                              <w:drawing>
                                <wp:inline distT="0" distB="0" distL="0" distR="0" wp14:anchorId="0969D317" wp14:editId="3BD3D3BA">
                                  <wp:extent cx="3531870" cy="804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1870" cy="8047"/>
                                          </a:xfrm>
                                          <a:prstGeom prst="rect">
                                            <a:avLst/>
                                          </a:prstGeom>
                                          <a:noFill/>
                                          <a:ln>
                                            <a:noFill/>
                                          </a:ln>
                                        </pic:spPr>
                                      </pic:pic>
                                    </a:graphicData>
                                  </a:graphic>
                                </wp:inline>
                              </w:drawing>
                            </w:r>
                          </w:p>
                          <w:p w14:paraId="57411AD0" w14:textId="77777777" w:rsidR="00B177D7" w:rsidRPr="00500F62" w:rsidRDefault="00B177D7" w:rsidP="00500F62">
                            <w:pPr>
                              <w:pStyle w:val="BodyText"/>
                              <w:spacing w:after="0"/>
                              <w:ind w:left="720"/>
                              <w:jc w:val="both"/>
                              <w:rPr>
                                <w:rFonts w:asciiTheme="minorHAnsi" w:hAnsiTheme="minorHAnsi"/>
                                <w:sz w:val="22"/>
                              </w:rPr>
                            </w:pPr>
                          </w:p>
                          <w:p w14:paraId="77AE87CF" w14:textId="77777777" w:rsidR="00B177D7" w:rsidRPr="009D2908" w:rsidRDefault="00B177D7" w:rsidP="009D2908">
                            <w:pPr>
                              <w:pStyle w:val="BodyText"/>
                              <w:numPr>
                                <w:ilvl w:val="0"/>
                                <w:numId w:val="10"/>
                              </w:numPr>
                              <w:spacing w:after="0"/>
                              <w:ind w:left="426" w:hanging="284"/>
                              <w:jc w:val="both"/>
                              <w:rPr>
                                <w:rFonts w:asciiTheme="minorHAnsi" w:hAnsiTheme="minorHAnsi"/>
                                <w:sz w:val="22"/>
                              </w:rPr>
                            </w:pPr>
                            <w:r w:rsidRPr="00616BEA">
                              <w:rPr>
                                <w:rFonts w:asciiTheme="minorHAnsi" w:hAnsiTheme="minorHAnsi"/>
                                <w:sz w:val="22"/>
                              </w:rPr>
                              <w:t xml:space="preserve">We are inviting you to take part in a clinical trial called </w:t>
                            </w:r>
                            <w:r>
                              <w:rPr>
                                <w:rFonts w:asciiTheme="minorHAnsi" w:hAnsiTheme="minorHAnsi"/>
                                <w:sz w:val="22"/>
                                <w:lang w:val="en-GB"/>
                              </w:rPr>
                              <w:t xml:space="preserve">ATARI. This trial is </w:t>
                            </w:r>
                            <w:r w:rsidRPr="00616BEA">
                              <w:rPr>
                                <w:rFonts w:asciiTheme="minorHAnsi" w:hAnsiTheme="minorHAnsi"/>
                                <w:sz w:val="22"/>
                              </w:rPr>
                              <w:t xml:space="preserve">for patients </w:t>
                            </w:r>
                            <w:r>
                              <w:rPr>
                                <w:rFonts w:asciiTheme="minorHAnsi" w:hAnsiTheme="minorHAnsi"/>
                                <w:sz w:val="22"/>
                              </w:rPr>
                              <w:t>diagnosed with</w:t>
                            </w:r>
                            <w:r>
                              <w:rPr>
                                <w:rFonts w:asciiTheme="minorHAnsi" w:hAnsiTheme="minorHAnsi"/>
                                <w:sz w:val="22"/>
                                <w:lang w:val="en-GB"/>
                              </w:rPr>
                              <w:t xml:space="preserve"> </w:t>
                            </w:r>
                            <w:r w:rsidRPr="00143A67">
                              <w:rPr>
                                <w:rFonts w:asciiTheme="minorHAnsi" w:hAnsiTheme="minorHAnsi"/>
                                <w:sz w:val="22"/>
                                <w:lang w:val="en-GB"/>
                              </w:rPr>
                              <w:t xml:space="preserve">relapsed </w:t>
                            </w:r>
                            <w:r w:rsidRPr="005162C7">
                              <w:rPr>
                                <w:rFonts w:asciiTheme="minorHAnsi" w:hAnsiTheme="minorHAnsi"/>
                                <w:sz w:val="22"/>
                                <w:lang w:val="en-GB"/>
                              </w:rPr>
                              <w:t>ovarian</w:t>
                            </w:r>
                            <w:r>
                              <w:rPr>
                                <w:rFonts w:asciiTheme="minorHAnsi" w:hAnsiTheme="minorHAnsi"/>
                                <w:sz w:val="22"/>
                                <w:lang w:val="en-GB"/>
                              </w:rPr>
                              <w:t xml:space="preserve">, </w:t>
                            </w:r>
                            <w:r w:rsidRPr="005162C7">
                              <w:rPr>
                                <w:rFonts w:asciiTheme="minorHAnsi" w:hAnsiTheme="minorHAnsi"/>
                                <w:sz w:val="22"/>
                                <w:lang w:val="en-GB"/>
                              </w:rPr>
                              <w:t>endometrial</w:t>
                            </w:r>
                            <w:r>
                              <w:rPr>
                                <w:rFonts w:asciiTheme="minorHAnsi" w:hAnsiTheme="minorHAnsi"/>
                                <w:sz w:val="22"/>
                                <w:lang w:val="en-GB"/>
                              </w:rPr>
                              <w:t xml:space="preserve"> or endometriosis-related</w:t>
                            </w:r>
                            <w:r w:rsidRPr="005162C7">
                              <w:rPr>
                                <w:rFonts w:asciiTheme="minorHAnsi" w:hAnsiTheme="minorHAnsi"/>
                                <w:sz w:val="22"/>
                                <w:lang w:val="en-GB"/>
                              </w:rPr>
                              <w:t xml:space="preserve"> clear cell carcinoma</w:t>
                            </w:r>
                            <w:r w:rsidRPr="005162C7">
                              <w:rPr>
                                <w:rFonts w:asciiTheme="minorHAnsi" w:hAnsiTheme="minorHAnsi"/>
                                <w:sz w:val="22"/>
                              </w:rPr>
                              <w:t>. Part</w:t>
                            </w:r>
                            <w:r w:rsidRPr="00616BEA">
                              <w:rPr>
                                <w:rFonts w:asciiTheme="minorHAnsi" w:hAnsiTheme="minorHAnsi"/>
                                <w:sz w:val="22"/>
                              </w:rPr>
                              <w:t xml:space="preserve"> 1 of this information sheet tells you the purpose of the trial and what will happen to you if you take part. Part 2 gives you more detailed information about the conduct of the trial.</w:t>
                            </w:r>
                          </w:p>
                          <w:p w14:paraId="7D9CFFC4" w14:textId="77777777" w:rsidR="00B177D7" w:rsidRPr="009D2908" w:rsidRDefault="00B177D7" w:rsidP="009D2908">
                            <w:pPr>
                              <w:pStyle w:val="BodyText"/>
                              <w:spacing w:after="0"/>
                              <w:ind w:left="426"/>
                              <w:jc w:val="both"/>
                              <w:rPr>
                                <w:rFonts w:asciiTheme="minorHAnsi" w:hAnsiTheme="minorHAnsi"/>
                                <w:sz w:val="22"/>
                              </w:rPr>
                            </w:pPr>
                          </w:p>
                          <w:p w14:paraId="0B0CEDE1" w14:textId="77777777" w:rsidR="00B177D7" w:rsidRPr="009D2908" w:rsidRDefault="00B177D7" w:rsidP="009D2908">
                            <w:pPr>
                              <w:pStyle w:val="BodyText"/>
                              <w:numPr>
                                <w:ilvl w:val="0"/>
                                <w:numId w:val="10"/>
                              </w:numPr>
                              <w:spacing w:after="0"/>
                              <w:ind w:left="426" w:hanging="284"/>
                              <w:jc w:val="both"/>
                              <w:rPr>
                                <w:rFonts w:asciiTheme="minorHAnsi" w:hAnsiTheme="minorHAnsi"/>
                                <w:sz w:val="22"/>
                              </w:rPr>
                            </w:pPr>
                            <w:r w:rsidRPr="009D2908">
                              <w:rPr>
                                <w:rFonts w:asciiTheme="minorHAnsi" w:hAnsiTheme="minorHAnsi"/>
                                <w:sz w:val="22"/>
                              </w:rPr>
                              <w:t xml:space="preserve">Before deciding to take part, please take time to read this information carefully and discuss it with friends and relatives if you wish.  Please ask your </w:t>
                            </w:r>
                            <w:r w:rsidRPr="009D2908">
                              <w:rPr>
                                <w:rFonts w:asciiTheme="minorHAnsi" w:hAnsiTheme="minorHAnsi"/>
                                <w:sz w:val="22"/>
                                <w:lang w:val="en-GB"/>
                              </w:rPr>
                              <w:t xml:space="preserve">study </w:t>
                            </w:r>
                            <w:r w:rsidRPr="009D2908">
                              <w:rPr>
                                <w:rFonts w:asciiTheme="minorHAnsi" w:hAnsiTheme="minorHAnsi"/>
                                <w:sz w:val="22"/>
                              </w:rPr>
                              <w:t>doctor or nurse if there is anything you do not understand or if you want more information.</w:t>
                            </w:r>
                          </w:p>
                          <w:p w14:paraId="0A0E84F8" w14:textId="77777777" w:rsidR="00B177D7" w:rsidRDefault="00B177D7" w:rsidP="009D2908">
                            <w:pPr>
                              <w:pStyle w:val="ListParagraph"/>
                              <w:rPr>
                                <w:rFonts w:asciiTheme="minorHAnsi" w:hAnsiTheme="minorHAnsi"/>
                                <w:sz w:val="22"/>
                              </w:rPr>
                            </w:pPr>
                          </w:p>
                          <w:p w14:paraId="6A0FC25B" w14:textId="77777777" w:rsidR="00B177D7" w:rsidRPr="009D2908" w:rsidRDefault="00B177D7" w:rsidP="009D2908">
                            <w:pPr>
                              <w:pStyle w:val="BodyText"/>
                              <w:numPr>
                                <w:ilvl w:val="0"/>
                                <w:numId w:val="10"/>
                              </w:numPr>
                              <w:spacing w:after="0"/>
                              <w:ind w:left="426" w:hanging="284"/>
                              <w:jc w:val="both"/>
                              <w:rPr>
                                <w:rFonts w:asciiTheme="minorHAnsi" w:hAnsiTheme="minorHAnsi"/>
                                <w:sz w:val="22"/>
                              </w:rPr>
                            </w:pPr>
                            <w:r w:rsidRPr="009D2908">
                              <w:rPr>
                                <w:rFonts w:asciiTheme="minorHAnsi" w:hAnsiTheme="minorHAnsi"/>
                                <w:sz w:val="22"/>
                              </w:rPr>
                              <w:t>Thank you for taking the time to read this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C635C" id="Text Box 2" o:spid="_x0000_s1031" type="#_x0000_t202" style="position:absolute;margin-left:-27.35pt;margin-top:18.5pt;width:293.2pt;height:357.6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" stroked="f">
                <v:textbox>
                  <w:txbxContent>
                    <w:p w14:paraId="5AF9012C" w14:textId="77777777" w:rsidR="00B177D7" w:rsidRPr="009B6012" w:rsidRDefault="00B177D7" w:rsidP="00C95D9C">
                      <w:pPr>
                        <w:rPr>
                          <w:rFonts w:asciiTheme="minorHAnsi" w:hAnsiTheme="minorHAnsi"/>
                          <w:b/>
                          <w:sz w:val="28"/>
                        </w:rPr>
                      </w:pPr>
                      <w:r w:rsidRPr="009B6012">
                        <w:rPr>
                          <w:rFonts w:asciiTheme="minorHAnsi" w:hAnsiTheme="minorHAnsi"/>
                          <w:b/>
                          <w:sz w:val="28"/>
                        </w:rPr>
                        <w:t>W</w:t>
                      </w:r>
                      <w:r>
                        <w:rPr>
                          <w:rFonts w:asciiTheme="minorHAnsi" w:hAnsiTheme="minorHAnsi"/>
                          <w:b/>
                          <w:sz w:val="28"/>
                        </w:rPr>
                        <w:t>e are inviting you to take part in a clinical study</w:t>
                      </w:r>
                    </w:p>
                    <w:p w14:paraId="1DAED57F" w14:textId="77777777" w:rsidR="00B177D7" w:rsidRPr="00616BEA" w:rsidRDefault="00B177D7" w:rsidP="00C95D9C">
                      <w:pPr>
                        <w:rPr>
                          <w:rFonts w:asciiTheme="minorHAnsi" w:hAnsiTheme="minorHAnsi"/>
                          <w:b/>
                          <w:sz w:val="14"/>
                        </w:rPr>
                      </w:pPr>
                      <w:r w:rsidRPr="00616BEA">
                        <w:rPr>
                          <w:rFonts w:asciiTheme="minorHAnsi" w:hAnsiTheme="minorHAnsi"/>
                          <w:b/>
                          <w:sz w:val="14"/>
                          <w:lang w:eastAsia="en-GB"/>
                        </w:rPr>
                        <w:drawing>
                          <wp:inline distT="0" distB="0" distL="0" distR="0" wp14:anchorId="0969D317" wp14:editId="3BD3D3BA">
                            <wp:extent cx="3531870" cy="804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1870" cy="8047"/>
                                    </a:xfrm>
                                    <a:prstGeom prst="rect">
                                      <a:avLst/>
                                    </a:prstGeom>
                                    <a:noFill/>
                                    <a:ln>
                                      <a:noFill/>
                                    </a:ln>
                                  </pic:spPr>
                                </pic:pic>
                              </a:graphicData>
                            </a:graphic>
                          </wp:inline>
                        </w:drawing>
                      </w:r>
                    </w:p>
                    <w:p w14:paraId="57411AD0" w14:textId="77777777" w:rsidR="00B177D7" w:rsidRPr="00500F62" w:rsidRDefault="00B177D7" w:rsidP="00500F62">
                      <w:pPr>
                        <w:pStyle w:val="BodyText"/>
                        <w:spacing w:after="0"/>
                        <w:ind w:left="720"/>
                        <w:jc w:val="both"/>
                        <w:rPr>
                          <w:rFonts w:asciiTheme="minorHAnsi" w:hAnsiTheme="minorHAnsi"/>
                          <w:sz w:val="22"/>
                        </w:rPr>
                      </w:pPr>
                    </w:p>
                    <w:p w14:paraId="77AE87CF" w14:textId="77777777" w:rsidR="00B177D7" w:rsidRPr="009D2908" w:rsidRDefault="00B177D7" w:rsidP="009D2908">
                      <w:pPr>
                        <w:pStyle w:val="BodyText"/>
                        <w:numPr>
                          <w:ilvl w:val="0"/>
                          <w:numId w:val="10"/>
                        </w:numPr>
                        <w:spacing w:after="0"/>
                        <w:ind w:left="426" w:hanging="284"/>
                        <w:jc w:val="both"/>
                        <w:rPr>
                          <w:rFonts w:asciiTheme="minorHAnsi" w:hAnsiTheme="minorHAnsi"/>
                          <w:sz w:val="22"/>
                        </w:rPr>
                      </w:pPr>
                      <w:r w:rsidRPr="00616BEA">
                        <w:rPr>
                          <w:rFonts w:asciiTheme="minorHAnsi" w:hAnsiTheme="minorHAnsi"/>
                          <w:sz w:val="22"/>
                        </w:rPr>
                        <w:t xml:space="preserve">We are inviting you to take part in a clinical trial called </w:t>
                      </w:r>
                      <w:r>
                        <w:rPr>
                          <w:rFonts w:asciiTheme="minorHAnsi" w:hAnsiTheme="minorHAnsi"/>
                          <w:sz w:val="22"/>
                          <w:lang w:val="en-GB"/>
                        </w:rPr>
                        <w:t xml:space="preserve">ATARI. This trial is </w:t>
                      </w:r>
                      <w:r w:rsidRPr="00616BEA">
                        <w:rPr>
                          <w:rFonts w:asciiTheme="minorHAnsi" w:hAnsiTheme="minorHAnsi"/>
                          <w:sz w:val="22"/>
                        </w:rPr>
                        <w:t xml:space="preserve">for patients </w:t>
                      </w:r>
                      <w:r>
                        <w:rPr>
                          <w:rFonts w:asciiTheme="minorHAnsi" w:hAnsiTheme="minorHAnsi"/>
                          <w:sz w:val="22"/>
                        </w:rPr>
                        <w:t>diagnosed with</w:t>
                      </w:r>
                      <w:r>
                        <w:rPr>
                          <w:rFonts w:asciiTheme="minorHAnsi" w:hAnsiTheme="minorHAnsi"/>
                          <w:sz w:val="22"/>
                          <w:lang w:val="en-GB"/>
                        </w:rPr>
                        <w:t xml:space="preserve"> </w:t>
                      </w:r>
                      <w:r w:rsidRPr="00143A67">
                        <w:rPr>
                          <w:rFonts w:asciiTheme="minorHAnsi" w:hAnsiTheme="minorHAnsi"/>
                          <w:sz w:val="22"/>
                          <w:lang w:val="en-GB"/>
                        </w:rPr>
                        <w:t xml:space="preserve">relapsed </w:t>
                      </w:r>
                      <w:r w:rsidRPr="005162C7">
                        <w:rPr>
                          <w:rFonts w:asciiTheme="minorHAnsi" w:hAnsiTheme="minorHAnsi"/>
                          <w:sz w:val="22"/>
                          <w:lang w:val="en-GB"/>
                        </w:rPr>
                        <w:t>ovarian</w:t>
                      </w:r>
                      <w:r>
                        <w:rPr>
                          <w:rFonts w:asciiTheme="minorHAnsi" w:hAnsiTheme="minorHAnsi"/>
                          <w:sz w:val="22"/>
                          <w:lang w:val="en-GB"/>
                        </w:rPr>
                        <w:t xml:space="preserve">, </w:t>
                      </w:r>
                      <w:proofErr w:type="gramStart"/>
                      <w:r w:rsidRPr="005162C7">
                        <w:rPr>
                          <w:rFonts w:asciiTheme="minorHAnsi" w:hAnsiTheme="minorHAnsi"/>
                          <w:sz w:val="22"/>
                          <w:lang w:val="en-GB"/>
                        </w:rPr>
                        <w:t>endometrial</w:t>
                      </w:r>
                      <w:proofErr w:type="gramEnd"/>
                      <w:r>
                        <w:rPr>
                          <w:rFonts w:asciiTheme="minorHAnsi" w:hAnsiTheme="minorHAnsi"/>
                          <w:sz w:val="22"/>
                          <w:lang w:val="en-GB"/>
                        </w:rPr>
                        <w:t xml:space="preserve"> or endometriosis-related</w:t>
                      </w:r>
                      <w:r w:rsidRPr="005162C7">
                        <w:rPr>
                          <w:rFonts w:asciiTheme="minorHAnsi" w:hAnsiTheme="minorHAnsi"/>
                          <w:sz w:val="22"/>
                          <w:lang w:val="en-GB"/>
                        </w:rPr>
                        <w:t xml:space="preserve"> clear cell carcinoma</w:t>
                      </w:r>
                      <w:r w:rsidRPr="005162C7">
                        <w:rPr>
                          <w:rFonts w:asciiTheme="minorHAnsi" w:hAnsiTheme="minorHAnsi"/>
                          <w:sz w:val="22"/>
                        </w:rPr>
                        <w:t>. Part</w:t>
                      </w:r>
                      <w:r w:rsidRPr="00616BEA">
                        <w:rPr>
                          <w:rFonts w:asciiTheme="minorHAnsi" w:hAnsiTheme="minorHAnsi"/>
                          <w:sz w:val="22"/>
                        </w:rPr>
                        <w:t xml:space="preserve"> 1 of this information sheet tells you the purpose of the trial and what will happen to you if you take part. Part 2 gives you more detailed information about the conduct of the trial.</w:t>
                      </w:r>
                    </w:p>
                    <w:p w14:paraId="7D9CFFC4" w14:textId="77777777" w:rsidR="00B177D7" w:rsidRPr="009D2908" w:rsidRDefault="00B177D7" w:rsidP="009D2908">
                      <w:pPr>
                        <w:pStyle w:val="BodyText"/>
                        <w:spacing w:after="0"/>
                        <w:ind w:left="426"/>
                        <w:jc w:val="both"/>
                        <w:rPr>
                          <w:rFonts w:asciiTheme="minorHAnsi" w:hAnsiTheme="minorHAnsi"/>
                          <w:sz w:val="22"/>
                        </w:rPr>
                      </w:pPr>
                    </w:p>
                    <w:p w14:paraId="0B0CEDE1" w14:textId="77777777" w:rsidR="00B177D7" w:rsidRPr="009D2908" w:rsidRDefault="00B177D7" w:rsidP="009D2908">
                      <w:pPr>
                        <w:pStyle w:val="BodyText"/>
                        <w:numPr>
                          <w:ilvl w:val="0"/>
                          <w:numId w:val="10"/>
                        </w:numPr>
                        <w:spacing w:after="0"/>
                        <w:ind w:left="426" w:hanging="284"/>
                        <w:jc w:val="both"/>
                        <w:rPr>
                          <w:rFonts w:asciiTheme="minorHAnsi" w:hAnsiTheme="minorHAnsi"/>
                          <w:sz w:val="22"/>
                        </w:rPr>
                      </w:pPr>
                      <w:r w:rsidRPr="009D2908">
                        <w:rPr>
                          <w:rFonts w:asciiTheme="minorHAnsi" w:hAnsiTheme="minorHAnsi"/>
                          <w:sz w:val="22"/>
                        </w:rPr>
                        <w:t xml:space="preserve">Before deciding to take part, please take time to read this information carefully and discuss it with friends and relatives if you wish.  Please ask your </w:t>
                      </w:r>
                      <w:r w:rsidRPr="009D2908">
                        <w:rPr>
                          <w:rFonts w:asciiTheme="minorHAnsi" w:hAnsiTheme="minorHAnsi"/>
                          <w:sz w:val="22"/>
                          <w:lang w:val="en-GB"/>
                        </w:rPr>
                        <w:t xml:space="preserve">study </w:t>
                      </w:r>
                      <w:r w:rsidRPr="009D2908">
                        <w:rPr>
                          <w:rFonts w:asciiTheme="minorHAnsi" w:hAnsiTheme="minorHAnsi"/>
                          <w:sz w:val="22"/>
                        </w:rPr>
                        <w:t>doctor or nurse if there is anything you do not understand or if you want more information.</w:t>
                      </w:r>
                    </w:p>
                    <w:p w14:paraId="0A0E84F8" w14:textId="77777777" w:rsidR="00B177D7" w:rsidRDefault="00B177D7" w:rsidP="009D2908">
                      <w:pPr>
                        <w:pStyle w:val="ListParagraph"/>
                        <w:rPr>
                          <w:rFonts w:asciiTheme="minorHAnsi" w:hAnsiTheme="minorHAnsi"/>
                          <w:sz w:val="22"/>
                        </w:rPr>
                      </w:pPr>
                    </w:p>
                    <w:p w14:paraId="6A0FC25B" w14:textId="77777777" w:rsidR="00B177D7" w:rsidRPr="009D2908" w:rsidRDefault="00B177D7" w:rsidP="009D2908">
                      <w:pPr>
                        <w:pStyle w:val="BodyText"/>
                        <w:numPr>
                          <w:ilvl w:val="0"/>
                          <w:numId w:val="10"/>
                        </w:numPr>
                        <w:spacing w:after="0"/>
                        <w:ind w:left="426" w:hanging="284"/>
                        <w:jc w:val="both"/>
                        <w:rPr>
                          <w:rFonts w:asciiTheme="minorHAnsi" w:hAnsiTheme="minorHAnsi"/>
                          <w:sz w:val="22"/>
                        </w:rPr>
                      </w:pPr>
                      <w:r w:rsidRPr="009D2908">
                        <w:rPr>
                          <w:rFonts w:asciiTheme="minorHAnsi" w:hAnsiTheme="minorHAnsi"/>
                          <w:sz w:val="22"/>
                        </w:rPr>
                        <w:t>Thank you for taking the time to read this information.</w:t>
                      </w:r>
                    </w:p>
                  </w:txbxContent>
                </v:textbox>
              </v:shape>
            </w:pict>
          </mc:Fallback>
        </mc:AlternateContent>
      </w:r>
      <w:r w:rsidR="002741EC">
        <w:rPr>
          <w:rFonts w:asciiTheme="minorHAnsi" w:hAnsiTheme="minorHAnsi"/>
          <w:lang w:eastAsia="en-GB"/>
        </w:rPr>
        <mc:AlternateContent>
          <mc:Choice Requires="wps">
            <w:drawing>
              <wp:anchor distT="4294967295" distB="4294967295" distL="114300" distR="114300" simplePos="0" relativeHeight="251847168" behindDoc="0" locked="0" layoutInCell="1" allowOverlap="1" wp14:anchorId="07756DC2" wp14:editId="3F006B17">
                <wp:simplePos x="0" y="0"/>
                <wp:positionH relativeFrom="column">
                  <wp:posOffset>-353060</wp:posOffset>
                </wp:positionH>
                <wp:positionV relativeFrom="paragraph">
                  <wp:posOffset>138734</wp:posOffset>
                </wp:positionV>
                <wp:extent cx="3705860" cy="0"/>
                <wp:effectExtent l="0" t="0" r="2794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05860" cy="0"/>
                        </a:xfrm>
                        <a:prstGeom prst="line">
                          <a:avLst/>
                        </a:prstGeom>
                        <a:noFill/>
                        <a:ln w="9525" cap="flat" cmpd="sng" algn="ctr">
                          <a:solidFill>
                            <a:srgbClr val="A4E53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7418070" id="Straight Connector 22" o:spid="_x0000_s1026" style="position:absolute;z-index:251847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8pt,10.9pt" to="264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" strokecolor="#a4e53b">
                <o:lock v:ext="edit" shapetype="f"/>
              </v:line>
            </w:pict>
          </mc:Fallback>
        </mc:AlternateContent>
      </w:r>
      <w:r w:rsidR="005449AF">
        <w:rPr>
          <w:rFonts w:asciiTheme="minorHAnsi" w:hAnsiTheme="minorHAnsi"/>
          <w:lang w:eastAsia="en-GB"/>
        </w:rPr>
        <mc:AlternateContent>
          <mc:Choice Requires="wps">
            <w:drawing>
              <wp:anchor distT="0" distB="0" distL="114300" distR="114300" simplePos="0" relativeHeight="251698688" behindDoc="0" locked="0" layoutInCell="1" allowOverlap="1" wp14:anchorId="0E19335D" wp14:editId="77D440BC">
                <wp:simplePos x="0" y="0"/>
                <wp:positionH relativeFrom="column">
                  <wp:posOffset>3505200</wp:posOffset>
                </wp:positionH>
                <wp:positionV relativeFrom="paragraph">
                  <wp:posOffset>71755</wp:posOffset>
                </wp:positionV>
                <wp:extent cx="9525" cy="7658100"/>
                <wp:effectExtent l="0" t="0" r="2857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7658100"/>
                        </a:xfrm>
                        <a:prstGeom prst="line">
                          <a:avLst/>
                        </a:prstGeom>
                        <a:noFill/>
                        <a:ln w="9525" cap="flat" cmpd="sng" algn="ctr">
                          <a:solidFill>
                            <a:sysClr val="window" lastClr="FFFFFF">
                              <a:lumMod val="6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C7D739" id="Straight Connector 14"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5.65pt" to="276.75pt,6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" strokecolor="#a6a6a6">
                <o:lock v:ext="edit" shapetype="f"/>
              </v:line>
            </w:pict>
          </mc:Fallback>
        </mc:AlternateContent>
      </w:r>
      <w:r w:rsidR="00155454" w:rsidRPr="007A522B">
        <w:rPr>
          <w:rFonts w:asciiTheme="minorHAnsi" w:hAnsiTheme="minorHAnsi"/>
          <w:noProof w:val="0"/>
          <w:sz w:val="32"/>
          <w:szCs w:val="22"/>
        </w:rPr>
        <w:t xml:space="preserve"> </w:t>
      </w:r>
    </w:p>
    <w:p w14:paraId="0AE37FB6" w14:textId="77777777" w:rsidR="00155454" w:rsidRPr="007A522B" w:rsidRDefault="00155454" w:rsidP="00155454">
      <w:pPr>
        <w:rPr>
          <w:rFonts w:asciiTheme="minorHAnsi" w:hAnsiTheme="minorHAnsi"/>
        </w:rPr>
      </w:pPr>
    </w:p>
    <w:p w14:paraId="54A72668" w14:textId="77777777" w:rsidR="00155454" w:rsidRPr="007A522B" w:rsidRDefault="00155454" w:rsidP="00155454">
      <w:pPr>
        <w:rPr>
          <w:rFonts w:asciiTheme="minorHAnsi" w:hAnsiTheme="minorHAnsi"/>
        </w:rPr>
      </w:pPr>
    </w:p>
    <w:p w14:paraId="2B7953F3" w14:textId="77777777" w:rsidR="00155454" w:rsidRPr="007A522B" w:rsidRDefault="00155454" w:rsidP="00155454">
      <w:pPr>
        <w:rPr>
          <w:rFonts w:asciiTheme="minorHAnsi" w:hAnsiTheme="minorHAnsi"/>
        </w:rPr>
      </w:pPr>
    </w:p>
    <w:p w14:paraId="689667E4" w14:textId="77777777" w:rsidR="00155454" w:rsidRPr="007A522B" w:rsidRDefault="002741EC" w:rsidP="00155454">
      <w:pPr>
        <w:pStyle w:val="PTBodyText"/>
        <w:rPr>
          <w:rFonts w:asciiTheme="minorHAnsi" w:hAnsiTheme="minorHAnsi"/>
        </w:rPr>
      </w:pPr>
      <w:r>
        <w:rPr>
          <w:rFonts w:asciiTheme="minorHAnsi" w:hAnsiTheme="minorHAnsi"/>
          <w:lang w:val="en-GB" w:eastAsia="en-GB"/>
        </w:rPr>
        <mc:AlternateContent>
          <mc:Choice Requires="wps">
            <w:drawing>
              <wp:anchor distT="4294967295" distB="4294967295" distL="114300" distR="114300" simplePos="0" relativeHeight="251849216" behindDoc="0" locked="0" layoutInCell="1" allowOverlap="1" wp14:anchorId="24C47737" wp14:editId="201E49D5">
                <wp:simplePos x="0" y="0"/>
                <wp:positionH relativeFrom="column">
                  <wp:posOffset>-354965</wp:posOffset>
                </wp:positionH>
                <wp:positionV relativeFrom="paragraph">
                  <wp:posOffset>48647</wp:posOffset>
                </wp:positionV>
                <wp:extent cx="3705225" cy="0"/>
                <wp:effectExtent l="0" t="0" r="952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05225" cy="0"/>
                        </a:xfrm>
                        <a:prstGeom prst="line">
                          <a:avLst/>
                        </a:prstGeom>
                        <a:noFill/>
                        <a:ln w="9525" cap="flat" cmpd="sng" algn="ctr">
                          <a:solidFill>
                            <a:srgbClr val="A4E53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2284C5B" id="Straight Connector 24" o:spid="_x0000_s1026" style="position:absolute;z-index:251849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95pt,3.85pt" to="263.8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" strokecolor="#a4e53b">
                <o:lock v:ext="edit" shapetype="f"/>
              </v:line>
            </w:pict>
          </mc:Fallback>
        </mc:AlternateContent>
      </w:r>
    </w:p>
    <w:p w14:paraId="6D1C9521" w14:textId="77777777" w:rsidR="00155454" w:rsidRPr="007A522B" w:rsidRDefault="00155454" w:rsidP="00155454">
      <w:pPr>
        <w:pStyle w:val="PTBodyText"/>
        <w:rPr>
          <w:rFonts w:asciiTheme="minorHAnsi" w:hAnsiTheme="minorHAnsi"/>
        </w:rPr>
      </w:pPr>
    </w:p>
    <w:p w14:paraId="7C920420" w14:textId="77777777" w:rsidR="00155454" w:rsidRPr="007A522B" w:rsidRDefault="00155454" w:rsidP="00155454">
      <w:pPr>
        <w:pStyle w:val="PTBodyText"/>
        <w:rPr>
          <w:rFonts w:asciiTheme="minorHAnsi" w:hAnsiTheme="minorHAnsi"/>
        </w:rPr>
      </w:pPr>
    </w:p>
    <w:p w14:paraId="08B54A9F" w14:textId="77777777" w:rsidR="00155454" w:rsidRPr="007A522B" w:rsidRDefault="00155454" w:rsidP="00155454">
      <w:pPr>
        <w:pStyle w:val="PTBodyText"/>
        <w:rPr>
          <w:rFonts w:asciiTheme="minorHAnsi" w:hAnsiTheme="minorHAnsi"/>
        </w:rPr>
      </w:pPr>
    </w:p>
    <w:p w14:paraId="2DFC6724" w14:textId="77777777" w:rsidR="00155454" w:rsidRPr="007A522B" w:rsidRDefault="00155454" w:rsidP="00155454">
      <w:pPr>
        <w:pStyle w:val="PTBodyText"/>
        <w:rPr>
          <w:rFonts w:asciiTheme="minorHAnsi" w:hAnsiTheme="minorHAnsi"/>
        </w:rPr>
      </w:pPr>
    </w:p>
    <w:p w14:paraId="470D9E74" w14:textId="77777777" w:rsidR="00155454" w:rsidRPr="007A522B" w:rsidRDefault="00155454" w:rsidP="00155454">
      <w:pPr>
        <w:pStyle w:val="PTBodyText"/>
        <w:rPr>
          <w:rFonts w:asciiTheme="minorHAnsi" w:hAnsiTheme="minorHAnsi"/>
        </w:rPr>
      </w:pPr>
    </w:p>
    <w:p w14:paraId="7084A1D4" w14:textId="77777777" w:rsidR="00155454" w:rsidRPr="007A522B" w:rsidRDefault="00155454" w:rsidP="00155454">
      <w:pPr>
        <w:pStyle w:val="PTBodyText"/>
        <w:rPr>
          <w:rFonts w:asciiTheme="minorHAnsi" w:hAnsiTheme="minorHAnsi"/>
        </w:rPr>
      </w:pPr>
    </w:p>
    <w:p w14:paraId="2B412C1E" w14:textId="77777777" w:rsidR="00155454" w:rsidRPr="007A522B" w:rsidRDefault="00155454" w:rsidP="00155454">
      <w:pPr>
        <w:pStyle w:val="PTBodyText"/>
        <w:rPr>
          <w:rFonts w:asciiTheme="minorHAnsi" w:hAnsiTheme="minorHAnsi"/>
        </w:rPr>
      </w:pPr>
    </w:p>
    <w:p w14:paraId="7E46362A" w14:textId="77777777" w:rsidR="00155454" w:rsidRPr="007A522B" w:rsidRDefault="00155454" w:rsidP="00155454">
      <w:pPr>
        <w:pStyle w:val="PTBodyText"/>
        <w:rPr>
          <w:rFonts w:asciiTheme="minorHAnsi" w:hAnsiTheme="minorHAnsi"/>
        </w:rPr>
      </w:pPr>
    </w:p>
    <w:p w14:paraId="6698DD18" w14:textId="77777777" w:rsidR="00155454" w:rsidRPr="007A522B" w:rsidRDefault="00155454" w:rsidP="00155454">
      <w:pPr>
        <w:pStyle w:val="PTBodyText"/>
        <w:rPr>
          <w:rFonts w:asciiTheme="minorHAnsi" w:hAnsiTheme="minorHAnsi"/>
        </w:rPr>
      </w:pPr>
    </w:p>
    <w:p w14:paraId="1166DB08" w14:textId="77777777" w:rsidR="00155454" w:rsidRPr="007A522B" w:rsidRDefault="00155454" w:rsidP="00155454">
      <w:pPr>
        <w:pStyle w:val="PTBodyText"/>
        <w:rPr>
          <w:rFonts w:asciiTheme="minorHAnsi" w:hAnsiTheme="minorHAnsi"/>
        </w:rPr>
      </w:pPr>
    </w:p>
    <w:p w14:paraId="31ED784E" w14:textId="77777777" w:rsidR="00155454" w:rsidRPr="007A522B" w:rsidRDefault="00155454" w:rsidP="00155454">
      <w:pPr>
        <w:pStyle w:val="PTBodyText"/>
        <w:rPr>
          <w:rFonts w:asciiTheme="minorHAnsi" w:hAnsiTheme="minorHAnsi"/>
        </w:rPr>
      </w:pPr>
    </w:p>
    <w:p w14:paraId="7E2D1D3A" w14:textId="77777777" w:rsidR="00155454" w:rsidRPr="007A522B" w:rsidRDefault="00155454" w:rsidP="00155454">
      <w:pPr>
        <w:pStyle w:val="PTBodyText"/>
        <w:rPr>
          <w:rFonts w:asciiTheme="minorHAnsi" w:hAnsiTheme="minorHAnsi"/>
        </w:rPr>
      </w:pPr>
    </w:p>
    <w:p w14:paraId="23C7328F" w14:textId="77777777" w:rsidR="00155454" w:rsidRPr="007A522B" w:rsidRDefault="00155454" w:rsidP="00155454">
      <w:pPr>
        <w:pStyle w:val="PTBodyText"/>
        <w:rPr>
          <w:rFonts w:asciiTheme="minorHAnsi" w:hAnsiTheme="minorHAnsi"/>
        </w:rPr>
      </w:pPr>
    </w:p>
    <w:p w14:paraId="2BEB4E6C" w14:textId="77777777" w:rsidR="00155454" w:rsidRPr="007A522B" w:rsidRDefault="00155454" w:rsidP="00155454">
      <w:pPr>
        <w:pStyle w:val="PTBodyText"/>
        <w:rPr>
          <w:rFonts w:asciiTheme="minorHAnsi" w:hAnsiTheme="minorHAnsi"/>
        </w:rPr>
      </w:pPr>
    </w:p>
    <w:p w14:paraId="7D2C6118" w14:textId="77777777" w:rsidR="00500F62" w:rsidRDefault="00500F62" w:rsidP="00155454">
      <w:pPr>
        <w:pStyle w:val="PTBodyText"/>
        <w:rPr>
          <w:rFonts w:asciiTheme="minorHAnsi" w:hAnsiTheme="minorHAnsi"/>
        </w:rPr>
      </w:pPr>
    </w:p>
    <w:p w14:paraId="2A95CA16" w14:textId="77777777" w:rsidR="00500F62" w:rsidRDefault="00500F62" w:rsidP="00155454">
      <w:pPr>
        <w:pStyle w:val="PTBodyText"/>
        <w:rPr>
          <w:rFonts w:asciiTheme="minorHAnsi" w:hAnsiTheme="minorHAnsi"/>
        </w:rPr>
      </w:pPr>
    </w:p>
    <w:p w14:paraId="4F7664EA" w14:textId="77777777" w:rsidR="00500F62" w:rsidRDefault="00500F62" w:rsidP="00155454">
      <w:pPr>
        <w:pStyle w:val="PTBodyText"/>
        <w:rPr>
          <w:rFonts w:asciiTheme="minorHAnsi" w:hAnsiTheme="minorHAnsi"/>
        </w:rPr>
      </w:pPr>
    </w:p>
    <w:p w14:paraId="0C0A4452" w14:textId="77777777" w:rsidR="00500F62" w:rsidRDefault="00500F62" w:rsidP="00155454">
      <w:pPr>
        <w:pStyle w:val="PTBodyText"/>
        <w:rPr>
          <w:rFonts w:asciiTheme="minorHAnsi" w:hAnsiTheme="minorHAnsi"/>
        </w:rPr>
      </w:pPr>
    </w:p>
    <w:p w14:paraId="00EBB311" w14:textId="77777777" w:rsidR="00500F62" w:rsidRDefault="00500F62" w:rsidP="00155454">
      <w:pPr>
        <w:pStyle w:val="PTBodyText"/>
        <w:rPr>
          <w:rFonts w:asciiTheme="minorHAnsi" w:hAnsiTheme="minorHAnsi"/>
        </w:rPr>
      </w:pPr>
    </w:p>
    <w:p w14:paraId="6D414C45" w14:textId="77777777" w:rsidR="00500F62" w:rsidRDefault="00500F62" w:rsidP="00155454">
      <w:pPr>
        <w:pStyle w:val="PTBodyText"/>
        <w:rPr>
          <w:rFonts w:asciiTheme="minorHAnsi" w:hAnsiTheme="minorHAnsi"/>
        </w:rPr>
      </w:pPr>
    </w:p>
    <w:p w14:paraId="7D17DCA3" w14:textId="77777777" w:rsidR="00500F62" w:rsidRDefault="00500F62" w:rsidP="00155454">
      <w:pPr>
        <w:pStyle w:val="PTBodyText"/>
        <w:rPr>
          <w:rFonts w:asciiTheme="minorHAnsi" w:hAnsiTheme="minorHAnsi"/>
        </w:rPr>
      </w:pPr>
    </w:p>
    <w:p w14:paraId="17786269" w14:textId="77777777" w:rsidR="00500F62" w:rsidRDefault="00500F62" w:rsidP="00155454">
      <w:pPr>
        <w:pStyle w:val="PTBodyText"/>
        <w:rPr>
          <w:rFonts w:asciiTheme="minorHAnsi" w:hAnsiTheme="minorHAnsi"/>
        </w:rPr>
      </w:pPr>
    </w:p>
    <w:p w14:paraId="0064201A" w14:textId="77777777" w:rsidR="00500F62" w:rsidRDefault="00500F62" w:rsidP="00155454">
      <w:pPr>
        <w:pStyle w:val="PTBodyText"/>
        <w:rPr>
          <w:rFonts w:asciiTheme="minorHAnsi" w:hAnsiTheme="minorHAnsi"/>
        </w:rPr>
      </w:pPr>
    </w:p>
    <w:p w14:paraId="1C3043A3" w14:textId="77777777" w:rsidR="00500F62" w:rsidRDefault="00500F62" w:rsidP="00155454">
      <w:pPr>
        <w:pStyle w:val="PTBodyText"/>
        <w:rPr>
          <w:rFonts w:asciiTheme="minorHAnsi" w:hAnsiTheme="minorHAnsi"/>
        </w:rPr>
      </w:pPr>
    </w:p>
    <w:p w14:paraId="029F94EB" w14:textId="77777777" w:rsidR="00500F62" w:rsidRDefault="00500F62" w:rsidP="00155454">
      <w:pPr>
        <w:pStyle w:val="PTBodyText"/>
        <w:rPr>
          <w:rFonts w:asciiTheme="minorHAnsi" w:hAnsiTheme="minorHAnsi"/>
        </w:rPr>
      </w:pPr>
    </w:p>
    <w:p w14:paraId="3F20AEEC" w14:textId="77777777" w:rsidR="00500F62" w:rsidRDefault="00500F62" w:rsidP="00155454">
      <w:pPr>
        <w:pStyle w:val="PTBodyText"/>
        <w:rPr>
          <w:rFonts w:asciiTheme="minorHAnsi" w:hAnsiTheme="minorHAnsi"/>
        </w:rPr>
      </w:pPr>
    </w:p>
    <w:p w14:paraId="63E36C60" w14:textId="77777777" w:rsidR="00500F62" w:rsidRDefault="006F2BFC" w:rsidP="00155454">
      <w:pPr>
        <w:pStyle w:val="PTBodyText"/>
        <w:rPr>
          <w:rFonts w:asciiTheme="minorHAnsi" w:hAnsiTheme="minorHAnsi"/>
        </w:rPr>
      </w:pPr>
      <w:r>
        <w:rPr>
          <w:rFonts w:asciiTheme="minorHAnsi" w:hAnsiTheme="minorHAnsi"/>
          <w:lang w:val="en-GB" w:eastAsia="en-GB"/>
        </w:rPr>
        <mc:AlternateContent>
          <mc:Choice Requires="wpg">
            <w:drawing>
              <wp:anchor distT="0" distB="0" distL="114300" distR="114300" simplePos="0" relativeHeight="251700736" behindDoc="0" locked="0" layoutInCell="1" allowOverlap="1" wp14:anchorId="4503237B" wp14:editId="2474FAE1">
                <wp:simplePos x="0" y="0"/>
                <wp:positionH relativeFrom="margin">
                  <wp:posOffset>3692526</wp:posOffset>
                </wp:positionH>
                <wp:positionV relativeFrom="margin">
                  <wp:posOffset>6566288</wp:posOffset>
                </wp:positionV>
                <wp:extent cx="2032614" cy="2120899"/>
                <wp:effectExtent l="0" t="0" r="25400" b="0"/>
                <wp:wrapNone/>
                <wp:docPr id="291"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2614" cy="2120899"/>
                          <a:chOff x="19050" y="9525"/>
                          <a:chExt cx="2034487" cy="2156896"/>
                        </a:xfrm>
                      </wpg:grpSpPr>
                      <wps:wsp>
                        <wps:cNvPr id="289" name="Text Box 2"/>
                        <wps:cNvSpPr txBox="1">
                          <a:spLocks noChangeArrowheads="1"/>
                        </wps:cNvSpPr>
                        <wps:spPr bwMode="auto">
                          <a:xfrm>
                            <a:off x="23479" y="9525"/>
                            <a:ext cx="2030058" cy="2156896"/>
                          </a:xfrm>
                          <a:prstGeom prst="rect">
                            <a:avLst/>
                          </a:prstGeom>
                          <a:solidFill>
                            <a:srgbClr val="FFFFFF"/>
                          </a:solidFill>
                          <a:ln w="9525">
                            <a:noFill/>
                            <a:miter lim="800000"/>
                            <a:headEnd/>
                            <a:tailEnd/>
                          </a:ln>
                        </wps:spPr>
                        <wps:txbx>
                          <w:txbxContent>
                            <w:p w14:paraId="0E10EAB5" w14:textId="77777777" w:rsidR="00B177D7" w:rsidRPr="009B6012" w:rsidRDefault="00B177D7" w:rsidP="00155454">
                              <w:pPr>
                                <w:rPr>
                                  <w:rFonts w:asciiTheme="minorHAnsi" w:hAnsiTheme="minorHAnsi"/>
                                  <w:b/>
                                  <w:sz w:val="28"/>
                                </w:rPr>
                              </w:pPr>
                              <w:r w:rsidRPr="009B6012">
                                <w:rPr>
                                  <w:rFonts w:asciiTheme="minorHAnsi" w:hAnsiTheme="minorHAnsi"/>
                                  <w:b/>
                                  <w:sz w:val="28"/>
                                </w:rPr>
                                <w:t>How to contact us</w:t>
                              </w:r>
                            </w:p>
                            <w:p w14:paraId="3A08CA71" w14:textId="77777777" w:rsidR="00B177D7" w:rsidRPr="007E6687" w:rsidRDefault="00B177D7" w:rsidP="00155454">
                              <w:pPr>
                                <w:rPr>
                                  <w:rFonts w:ascii="Calibri" w:hAnsi="Calibri"/>
                                  <w:b/>
                                  <w:sz w:val="18"/>
                                </w:rPr>
                              </w:pPr>
                            </w:p>
                            <w:p w14:paraId="7E4B1CBA" w14:textId="77777777" w:rsidR="00B177D7" w:rsidRPr="007E6687" w:rsidRDefault="00B177D7" w:rsidP="00155454">
                              <w:pPr>
                                <w:rPr>
                                  <w:rFonts w:ascii="Calibri" w:hAnsi="Calibri"/>
                                  <w:sz w:val="24"/>
                                </w:rPr>
                              </w:pPr>
                              <w:r w:rsidRPr="007E6687">
                                <w:rPr>
                                  <w:rFonts w:ascii="Calibri" w:hAnsi="Calibri"/>
                                  <w:sz w:val="24"/>
                                </w:rPr>
                                <w:t xml:space="preserve">If you have any questions about this study, please talk to your </w:t>
                              </w:r>
                              <w:r>
                                <w:rPr>
                                  <w:rFonts w:ascii="Calibri" w:hAnsi="Calibri"/>
                                  <w:sz w:val="24"/>
                                </w:rPr>
                                <w:t xml:space="preserve">study </w:t>
                              </w:r>
                              <w:r w:rsidRPr="007E6687">
                                <w:rPr>
                                  <w:rFonts w:ascii="Calibri" w:hAnsi="Calibri"/>
                                  <w:sz w:val="24"/>
                                </w:rPr>
                                <w:t>doctor at</w:t>
                              </w:r>
                            </w:p>
                            <w:p w14:paraId="2299F6F2" w14:textId="77777777" w:rsidR="00B177D7" w:rsidRPr="007E6687" w:rsidRDefault="00B177D7" w:rsidP="00155454">
                              <w:pPr>
                                <w:rPr>
                                  <w:rFonts w:ascii="Calibri" w:hAnsi="Calibri"/>
                                  <w:sz w:val="24"/>
                                  <w:highlight w:val="yellow"/>
                                </w:rPr>
                              </w:pPr>
                              <w:r w:rsidRPr="007E6687">
                                <w:rPr>
                                  <w:rFonts w:ascii="Calibri" w:hAnsi="Calibri"/>
                                  <w:sz w:val="24"/>
                                  <w:highlight w:val="yellow"/>
                                </w:rPr>
                                <w:t>Hospital Department</w:t>
                              </w:r>
                            </w:p>
                            <w:p w14:paraId="07A360A2" w14:textId="77777777" w:rsidR="00B177D7" w:rsidRPr="007E6687" w:rsidRDefault="00B177D7" w:rsidP="00155454">
                              <w:pPr>
                                <w:rPr>
                                  <w:rFonts w:ascii="Calibri" w:hAnsi="Calibri"/>
                                  <w:sz w:val="24"/>
                                  <w:highlight w:val="yellow"/>
                                </w:rPr>
                              </w:pPr>
                              <w:r w:rsidRPr="007E6687">
                                <w:rPr>
                                  <w:rFonts w:ascii="Calibri" w:hAnsi="Calibri"/>
                                  <w:sz w:val="24"/>
                                  <w:highlight w:val="yellow"/>
                                </w:rPr>
                                <w:t>Hospital</w:t>
                              </w:r>
                            </w:p>
                            <w:p w14:paraId="21BEDB9A" w14:textId="77777777" w:rsidR="00B177D7" w:rsidRPr="007E6687" w:rsidRDefault="00B177D7" w:rsidP="00155454">
                              <w:pPr>
                                <w:rPr>
                                  <w:rFonts w:ascii="Calibri" w:hAnsi="Calibri"/>
                                  <w:sz w:val="24"/>
                                  <w:highlight w:val="yellow"/>
                                </w:rPr>
                              </w:pPr>
                              <w:r w:rsidRPr="007E6687">
                                <w:rPr>
                                  <w:rFonts w:ascii="Calibri" w:hAnsi="Calibri"/>
                                  <w:sz w:val="24"/>
                                  <w:highlight w:val="yellow"/>
                                </w:rPr>
                                <w:t>Address</w:t>
                              </w:r>
                            </w:p>
                            <w:p w14:paraId="31FB77FD" w14:textId="77777777" w:rsidR="00B177D7" w:rsidRPr="007E6687" w:rsidRDefault="00B177D7" w:rsidP="00155454">
                              <w:pPr>
                                <w:rPr>
                                  <w:rFonts w:ascii="Calibri" w:hAnsi="Calibri"/>
                                  <w:sz w:val="24"/>
                                  <w:highlight w:val="yellow"/>
                                </w:rPr>
                              </w:pPr>
                              <w:r w:rsidRPr="007E6687">
                                <w:rPr>
                                  <w:rFonts w:ascii="Calibri" w:hAnsi="Calibri"/>
                                  <w:sz w:val="24"/>
                                  <w:highlight w:val="yellow"/>
                                </w:rPr>
                                <w:t>Address</w:t>
                              </w:r>
                            </w:p>
                            <w:p w14:paraId="173704F9" w14:textId="77777777" w:rsidR="00B177D7" w:rsidRPr="007E6687" w:rsidRDefault="00B177D7" w:rsidP="00155454">
                              <w:pPr>
                                <w:rPr>
                                  <w:rFonts w:ascii="Calibri" w:hAnsi="Calibri"/>
                                  <w:sz w:val="24"/>
                                </w:rPr>
                              </w:pPr>
                              <w:r w:rsidRPr="007E6687">
                                <w:rPr>
                                  <w:rFonts w:ascii="Calibri" w:hAnsi="Calibri"/>
                                  <w:sz w:val="24"/>
                                  <w:highlight w:val="yellow"/>
                                </w:rPr>
                                <w:t>Tel: 01234 XXX XXX</w:t>
                              </w:r>
                            </w:p>
                            <w:p w14:paraId="34C672B0" w14:textId="77777777" w:rsidR="00B177D7" w:rsidRPr="0040722D" w:rsidRDefault="00B177D7" w:rsidP="00155454">
                              <w:pPr>
                                <w:rPr>
                                  <w:sz w:val="24"/>
                                </w:rPr>
                              </w:pPr>
                            </w:p>
                          </w:txbxContent>
                        </wps:txbx>
                        <wps:bodyPr rot="0" vert="horz" wrap="square" lIns="91440" tIns="45720" rIns="91440" bIns="45720" anchor="t" anchorCtr="0">
                          <a:spAutoFit/>
                        </wps:bodyPr>
                      </wps:wsp>
                      <wps:wsp>
                        <wps:cNvPr id="290" name="Straight Connector 290"/>
                        <wps:cNvCnPr/>
                        <wps:spPr>
                          <a:xfrm>
                            <a:off x="19050" y="9525"/>
                            <a:ext cx="2028825" cy="0"/>
                          </a:xfrm>
                          <a:prstGeom prst="line">
                            <a:avLst/>
                          </a:prstGeom>
                          <a:noFill/>
                          <a:ln w="9525" cap="flat" cmpd="sng" algn="ctr">
                            <a:solidFill>
                              <a:srgbClr val="F86CA8"/>
                            </a:solidFill>
                            <a:prstDash val="solid"/>
                          </a:ln>
                          <a:effectLst/>
                        </wps:spPr>
                        <wps:bodyPr/>
                      </wps:wsp>
                      <wps:wsp>
                        <wps:cNvPr id="6" name="Straight Connector 6"/>
                        <wps:cNvCnPr/>
                        <wps:spPr>
                          <a:xfrm>
                            <a:off x="19050" y="333375"/>
                            <a:ext cx="2028825" cy="0"/>
                          </a:xfrm>
                          <a:prstGeom prst="line">
                            <a:avLst/>
                          </a:prstGeom>
                          <a:noFill/>
                          <a:ln w="9525" cap="flat" cmpd="sng" algn="ctr">
                            <a:solidFill>
                              <a:srgbClr val="F86CA8"/>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4503237B" id="Group 291" o:spid="_x0000_s1032" style="position:absolute;left:0;text-align:left;margin-left:290.75pt;margin-top:517.05pt;width:160.05pt;height:167pt;z-index:251700736;mso-position-horizontal-relative:margin;mso-position-vertical-relative:margin" coordorigin="190,95" coordsize="20344,21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">
                <v:shape id="_x0000_s1033" type="#_x0000_t202" style="position:absolute;left:234;top:95;width:20301;height:2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" stroked="f">
                  <v:textbox style="mso-fit-shape-to-text:t">
                    <w:txbxContent>
                      <w:p w14:paraId="0E10EAB5" w14:textId="77777777" w:rsidR="00B177D7" w:rsidRPr="009B6012" w:rsidRDefault="00B177D7" w:rsidP="00155454">
                        <w:pPr>
                          <w:rPr>
                            <w:rFonts w:asciiTheme="minorHAnsi" w:hAnsiTheme="minorHAnsi"/>
                            <w:b/>
                            <w:sz w:val="28"/>
                          </w:rPr>
                        </w:pPr>
                        <w:r w:rsidRPr="009B6012">
                          <w:rPr>
                            <w:rFonts w:asciiTheme="minorHAnsi" w:hAnsiTheme="minorHAnsi"/>
                            <w:b/>
                            <w:sz w:val="28"/>
                          </w:rPr>
                          <w:t>How to contact us</w:t>
                        </w:r>
                      </w:p>
                      <w:p w14:paraId="3A08CA71" w14:textId="77777777" w:rsidR="00B177D7" w:rsidRPr="007E6687" w:rsidRDefault="00B177D7" w:rsidP="00155454">
                        <w:pPr>
                          <w:rPr>
                            <w:rFonts w:ascii="Calibri" w:hAnsi="Calibri"/>
                            <w:b/>
                            <w:sz w:val="18"/>
                          </w:rPr>
                        </w:pPr>
                      </w:p>
                      <w:p w14:paraId="7E4B1CBA" w14:textId="77777777" w:rsidR="00B177D7" w:rsidRPr="007E6687" w:rsidRDefault="00B177D7" w:rsidP="00155454">
                        <w:pPr>
                          <w:rPr>
                            <w:rFonts w:ascii="Calibri" w:hAnsi="Calibri"/>
                            <w:sz w:val="24"/>
                          </w:rPr>
                        </w:pPr>
                        <w:r w:rsidRPr="007E6687">
                          <w:rPr>
                            <w:rFonts w:ascii="Calibri" w:hAnsi="Calibri"/>
                            <w:sz w:val="24"/>
                          </w:rPr>
                          <w:t xml:space="preserve">If you have any questions about this study, please talk to your </w:t>
                        </w:r>
                        <w:r>
                          <w:rPr>
                            <w:rFonts w:ascii="Calibri" w:hAnsi="Calibri"/>
                            <w:sz w:val="24"/>
                          </w:rPr>
                          <w:t xml:space="preserve">study </w:t>
                        </w:r>
                        <w:r w:rsidRPr="007E6687">
                          <w:rPr>
                            <w:rFonts w:ascii="Calibri" w:hAnsi="Calibri"/>
                            <w:sz w:val="24"/>
                          </w:rPr>
                          <w:t>doctor at</w:t>
                        </w:r>
                      </w:p>
                      <w:p w14:paraId="2299F6F2" w14:textId="77777777" w:rsidR="00B177D7" w:rsidRPr="007E6687" w:rsidRDefault="00B177D7" w:rsidP="00155454">
                        <w:pPr>
                          <w:rPr>
                            <w:rFonts w:ascii="Calibri" w:hAnsi="Calibri"/>
                            <w:sz w:val="24"/>
                            <w:highlight w:val="yellow"/>
                          </w:rPr>
                        </w:pPr>
                        <w:r w:rsidRPr="007E6687">
                          <w:rPr>
                            <w:rFonts w:ascii="Calibri" w:hAnsi="Calibri"/>
                            <w:sz w:val="24"/>
                            <w:highlight w:val="yellow"/>
                          </w:rPr>
                          <w:t>Hospital Department</w:t>
                        </w:r>
                      </w:p>
                      <w:p w14:paraId="07A360A2" w14:textId="77777777" w:rsidR="00B177D7" w:rsidRPr="007E6687" w:rsidRDefault="00B177D7" w:rsidP="00155454">
                        <w:pPr>
                          <w:rPr>
                            <w:rFonts w:ascii="Calibri" w:hAnsi="Calibri"/>
                            <w:sz w:val="24"/>
                            <w:highlight w:val="yellow"/>
                          </w:rPr>
                        </w:pPr>
                        <w:r w:rsidRPr="007E6687">
                          <w:rPr>
                            <w:rFonts w:ascii="Calibri" w:hAnsi="Calibri"/>
                            <w:sz w:val="24"/>
                            <w:highlight w:val="yellow"/>
                          </w:rPr>
                          <w:t>Hospital</w:t>
                        </w:r>
                      </w:p>
                      <w:p w14:paraId="21BEDB9A" w14:textId="77777777" w:rsidR="00B177D7" w:rsidRPr="007E6687" w:rsidRDefault="00B177D7" w:rsidP="00155454">
                        <w:pPr>
                          <w:rPr>
                            <w:rFonts w:ascii="Calibri" w:hAnsi="Calibri"/>
                            <w:sz w:val="24"/>
                            <w:highlight w:val="yellow"/>
                          </w:rPr>
                        </w:pPr>
                        <w:r w:rsidRPr="007E6687">
                          <w:rPr>
                            <w:rFonts w:ascii="Calibri" w:hAnsi="Calibri"/>
                            <w:sz w:val="24"/>
                            <w:highlight w:val="yellow"/>
                          </w:rPr>
                          <w:t>Address</w:t>
                        </w:r>
                      </w:p>
                      <w:p w14:paraId="31FB77FD" w14:textId="77777777" w:rsidR="00B177D7" w:rsidRPr="007E6687" w:rsidRDefault="00B177D7" w:rsidP="00155454">
                        <w:pPr>
                          <w:rPr>
                            <w:rFonts w:ascii="Calibri" w:hAnsi="Calibri"/>
                            <w:sz w:val="24"/>
                            <w:highlight w:val="yellow"/>
                          </w:rPr>
                        </w:pPr>
                        <w:r w:rsidRPr="007E6687">
                          <w:rPr>
                            <w:rFonts w:ascii="Calibri" w:hAnsi="Calibri"/>
                            <w:sz w:val="24"/>
                            <w:highlight w:val="yellow"/>
                          </w:rPr>
                          <w:t>Address</w:t>
                        </w:r>
                      </w:p>
                      <w:p w14:paraId="173704F9" w14:textId="77777777" w:rsidR="00B177D7" w:rsidRPr="007E6687" w:rsidRDefault="00B177D7" w:rsidP="00155454">
                        <w:pPr>
                          <w:rPr>
                            <w:rFonts w:ascii="Calibri" w:hAnsi="Calibri"/>
                            <w:sz w:val="24"/>
                          </w:rPr>
                        </w:pPr>
                        <w:r w:rsidRPr="007E6687">
                          <w:rPr>
                            <w:rFonts w:ascii="Calibri" w:hAnsi="Calibri"/>
                            <w:sz w:val="24"/>
                            <w:highlight w:val="yellow"/>
                          </w:rPr>
                          <w:t>Tel: 01234 XXX XXX</w:t>
                        </w:r>
                      </w:p>
                      <w:p w14:paraId="34C672B0" w14:textId="77777777" w:rsidR="00B177D7" w:rsidRPr="0040722D" w:rsidRDefault="00B177D7" w:rsidP="00155454">
                        <w:pPr>
                          <w:rPr>
                            <w:sz w:val="24"/>
                          </w:rPr>
                        </w:pPr>
                      </w:p>
                    </w:txbxContent>
                  </v:textbox>
                </v:shape>
                <v:line id="Straight Connector 290" o:spid="_x0000_s1034" style="position:absolute;visibility:visible;mso-wrap-style:square" from="190,95" to="2047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" strokecolor="#f86ca8"/>
                <v:line id="Straight Connector 6" o:spid="_x0000_s1035" style="position:absolute;visibility:visible;mso-wrap-style:square" from="190,3333" to="20478,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" strokecolor="#f86ca8"/>
                <w10:wrap anchorx="margin" anchory="margin"/>
              </v:group>
            </w:pict>
          </mc:Fallback>
        </mc:AlternateContent>
      </w:r>
    </w:p>
    <w:p w14:paraId="26C18B26" w14:textId="77777777" w:rsidR="00500F62" w:rsidRDefault="00500F62" w:rsidP="00155454">
      <w:pPr>
        <w:pStyle w:val="PTBodyText"/>
        <w:rPr>
          <w:rFonts w:asciiTheme="minorHAnsi" w:hAnsiTheme="minorHAnsi"/>
        </w:rPr>
      </w:pPr>
    </w:p>
    <w:p w14:paraId="6A03F656" w14:textId="77777777" w:rsidR="00500F62" w:rsidRDefault="00500F62" w:rsidP="00155454">
      <w:pPr>
        <w:pStyle w:val="PTBodyText"/>
        <w:rPr>
          <w:rFonts w:asciiTheme="minorHAnsi" w:hAnsiTheme="minorHAnsi"/>
        </w:rPr>
      </w:pPr>
    </w:p>
    <w:p w14:paraId="350E30A9" w14:textId="77777777" w:rsidR="00500F62" w:rsidRDefault="00500F62" w:rsidP="00155454">
      <w:pPr>
        <w:pStyle w:val="PTBodyText"/>
        <w:rPr>
          <w:rFonts w:asciiTheme="minorHAnsi" w:hAnsiTheme="minorHAnsi"/>
        </w:rPr>
      </w:pPr>
    </w:p>
    <w:p w14:paraId="7C6DA10D" w14:textId="77777777" w:rsidR="00500F62" w:rsidRDefault="00500F62" w:rsidP="00155454">
      <w:pPr>
        <w:pStyle w:val="PTBodyText"/>
        <w:rPr>
          <w:rFonts w:asciiTheme="minorHAnsi" w:hAnsiTheme="minorHAnsi"/>
        </w:rPr>
      </w:pPr>
    </w:p>
    <w:p w14:paraId="14C871E0" w14:textId="77777777" w:rsidR="00500F62" w:rsidRDefault="00500F62" w:rsidP="00155454">
      <w:pPr>
        <w:pStyle w:val="PTBodyText"/>
        <w:rPr>
          <w:rFonts w:asciiTheme="minorHAnsi" w:hAnsiTheme="minorHAnsi"/>
        </w:rPr>
      </w:pPr>
    </w:p>
    <w:p w14:paraId="68C5657B" w14:textId="77777777" w:rsidR="00500F62" w:rsidRDefault="00500F62" w:rsidP="00155454">
      <w:pPr>
        <w:pStyle w:val="PTBodyText"/>
        <w:rPr>
          <w:rFonts w:asciiTheme="minorHAnsi" w:hAnsiTheme="minorHAnsi"/>
        </w:rPr>
      </w:pPr>
    </w:p>
    <w:p w14:paraId="77D307FB" w14:textId="77777777" w:rsidR="00500F62" w:rsidRDefault="00500F62" w:rsidP="00155454">
      <w:pPr>
        <w:pStyle w:val="PTBodyText"/>
        <w:rPr>
          <w:rFonts w:asciiTheme="minorHAnsi" w:hAnsiTheme="minorHAnsi"/>
        </w:rPr>
      </w:pPr>
    </w:p>
    <w:p w14:paraId="75E62264" w14:textId="77777777" w:rsidR="00500F62" w:rsidRDefault="00500F62" w:rsidP="00155454">
      <w:pPr>
        <w:pStyle w:val="PTBodyText"/>
        <w:rPr>
          <w:rFonts w:asciiTheme="minorHAnsi" w:hAnsiTheme="minorHAnsi"/>
        </w:rPr>
      </w:pPr>
    </w:p>
    <w:p w14:paraId="18C23A0F" w14:textId="77777777" w:rsidR="00500F62" w:rsidRDefault="00500F62" w:rsidP="00155454">
      <w:pPr>
        <w:pStyle w:val="PTBodyText"/>
        <w:rPr>
          <w:rFonts w:asciiTheme="minorHAnsi" w:hAnsiTheme="minorHAnsi"/>
        </w:rPr>
      </w:pPr>
    </w:p>
    <w:p w14:paraId="6E3A224B" w14:textId="77777777" w:rsidR="00500F62" w:rsidRDefault="00500F62" w:rsidP="00155454">
      <w:pPr>
        <w:pStyle w:val="PTBodyText"/>
        <w:rPr>
          <w:rFonts w:asciiTheme="minorHAnsi" w:hAnsiTheme="minorHAnsi"/>
        </w:rPr>
      </w:pPr>
    </w:p>
    <w:p w14:paraId="47429713" w14:textId="77777777" w:rsidR="00500F62" w:rsidRDefault="00500F62" w:rsidP="00155454">
      <w:pPr>
        <w:pStyle w:val="PTBodyText"/>
        <w:rPr>
          <w:rFonts w:asciiTheme="minorHAnsi" w:hAnsiTheme="minorHAnsi"/>
        </w:rPr>
      </w:pPr>
    </w:p>
    <w:p w14:paraId="60AA893E" w14:textId="77777777" w:rsidR="00500F62" w:rsidRDefault="00500F62" w:rsidP="00155454">
      <w:pPr>
        <w:pStyle w:val="PTBodyText"/>
        <w:rPr>
          <w:rFonts w:asciiTheme="minorHAnsi" w:hAnsiTheme="minorHAnsi"/>
        </w:rPr>
      </w:pPr>
    </w:p>
    <w:p w14:paraId="09600B75" w14:textId="77777777" w:rsidR="00500F62" w:rsidRDefault="00500F62" w:rsidP="00155454">
      <w:pPr>
        <w:pStyle w:val="PTBodyText"/>
        <w:rPr>
          <w:rFonts w:asciiTheme="minorHAnsi" w:hAnsiTheme="minorHAnsi"/>
        </w:rPr>
      </w:pPr>
    </w:p>
    <w:bookmarkEnd w:id="1"/>
    <w:p w14:paraId="44A44B9D" w14:textId="77777777" w:rsidR="000A31AA" w:rsidRPr="00D90832" w:rsidRDefault="000A31AA" w:rsidP="000A31AA">
      <w:pPr>
        <w:rPr>
          <w:rFonts w:ascii="Calibri" w:hAnsi="Calibri"/>
          <w:noProof w:val="0"/>
          <w:color w:val="FFC000"/>
          <w:sz w:val="72"/>
          <w:szCs w:val="72"/>
        </w:rPr>
      </w:pPr>
      <w:r w:rsidRPr="00D90832">
        <w:rPr>
          <w:rFonts w:ascii="Calibri" w:hAnsi="Calibri"/>
          <w:noProof w:val="0"/>
          <w:color w:val="FFC000"/>
          <w:sz w:val="56"/>
          <w:szCs w:val="72"/>
        </w:rPr>
        <w:t xml:space="preserve">Part One: About the </w:t>
      </w:r>
      <w:r w:rsidR="00AF1412">
        <w:rPr>
          <w:rFonts w:ascii="Calibri" w:hAnsi="Calibri"/>
          <w:noProof w:val="0"/>
          <w:color w:val="FFC000"/>
          <w:sz w:val="56"/>
          <w:szCs w:val="72"/>
        </w:rPr>
        <w:t>ATARI</w:t>
      </w:r>
      <w:r w:rsidRPr="00D90832">
        <w:rPr>
          <w:rFonts w:ascii="Calibri" w:hAnsi="Calibri"/>
          <w:noProof w:val="0"/>
          <w:color w:val="FFC000"/>
          <w:sz w:val="56"/>
          <w:szCs w:val="72"/>
        </w:rPr>
        <w:t xml:space="preserve"> trial</w:t>
      </w:r>
    </w:p>
    <w:p w14:paraId="6DF5A425" w14:textId="77777777" w:rsidR="00155454" w:rsidRPr="007A522B" w:rsidRDefault="006F2BFC" w:rsidP="00155454">
      <w:pPr>
        <w:pStyle w:val="PTBodyText"/>
        <w:rPr>
          <w:rFonts w:asciiTheme="minorHAnsi" w:hAnsiTheme="minorHAnsi"/>
        </w:rPr>
      </w:pPr>
      <w:r>
        <w:rPr>
          <w:rFonts w:asciiTheme="minorHAnsi" w:hAnsiTheme="minorHAnsi"/>
          <w:lang w:val="en-GB" w:eastAsia="en-GB"/>
        </w:rPr>
        <mc:AlternateContent>
          <mc:Choice Requires="wps">
            <w:drawing>
              <wp:anchor distT="4294967295" distB="4294967295" distL="114300" distR="114300" simplePos="0" relativeHeight="251853312" behindDoc="0" locked="0" layoutInCell="1" allowOverlap="1" wp14:anchorId="36C9515F" wp14:editId="644375DD">
                <wp:simplePos x="0" y="0"/>
                <wp:positionH relativeFrom="column">
                  <wp:posOffset>-355180</wp:posOffset>
                </wp:positionH>
                <wp:positionV relativeFrom="paragraph">
                  <wp:posOffset>138336</wp:posOffset>
                </wp:positionV>
                <wp:extent cx="6260680" cy="0"/>
                <wp:effectExtent l="0" t="0" r="26035"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0680" cy="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E2EA3AA" id="Straight Connector 26" o:spid="_x0000_s1026" style="position:absolute;z-index:251853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95pt,10.9pt" to="46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" strokecolor="#ffc000">
                <o:lock v:ext="edit" shapetype="f"/>
              </v:line>
            </w:pict>
          </mc:Fallback>
        </mc:AlternateContent>
      </w:r>
    </w:p>
    <w:p w14:paraId="03A6FEAE" w14:textId="77777777" w:rsidR="000A31AA" w:rsidRDefault="000A31AA" w:rsidP="000A31AA">
      <w:pPr>
        <w:rPr>
          <w:rFonts w:ascii="Calibri" w:hAnsi="Calibri"/>
          <w:noProof w:val="0"/>
          <w:color w:val="548DD4"/>
          <w:sz w:val="72"/>
          <w:szCs w:val="72"/>
        </w:rPr>
      </w:pPr>
      <w:r w:rsidRPr="00D90832">
        <w:rPr>
          <w:rFonts w:ascii="Calibri" w:hAnsi="Calibri"/>
          <w:noProof w:val="0"/>
          <w:color w:val="FFC000"/>
          <w:sz w:val="72"/>
          <w:szCs w:val="72"/>
        </w:rPr>
        <w:t>1</w:t>
      </w:r>
      <w:r w:rsidR="008313C3">
        <w:rPr>
          <w:rFonts w:ascii="Calibri" w:hAnsi="Calibri"/>
          <w:noProof w:val="0"/>
          <w:color w:val="FFC000"/>
          <w:sz w:val="72"/>
          <w:szCs w:val="72"/>
        </w:rPr>
        <w:t xml:space="preserve"> </w:t>
      </w:r>
      <w:r>
        <w:rPr>
          <w:rFonts w:ascii="Calibri" w:hAnsi="Calibri"/>
          <w:b/>
          <w:noProof w:val="0"/>
          <w:sz w:val="28"/>
          <w:szCs w:val="24"/>
        </w:rPr>
        <w:t>Important information</w:t>
      </w:r>
    </w:p>
    <w:p w14:paraId="38850798" w14:textId="77777777" w:rsidR="00155454" w:rsidRPr="007A522B" w:rsidRDefault="00C63126" w:rsidP="00155454">
      <w:pPr>
        <w:pStyle w:val="PTBodyText"/>
        <w:rPr>
          <w:rFonts w:asciiTheme="minorHAnsi" w:hAnsiTheme="minorHAnsi"/>
        </w:rPr>
      </w:pPr>
      <w:r>
        <w:rPr>
          <w:rFonts w:asciiTheme="minorHAnsi" w:hAnsiTheme="minorHAnsi"/>
          <w:lang w:val="en-GB" w:eastAsia="en-GB"/>
        </w:rPr>
        <mc:AlternateContent>
          <mc:Choice Requires="wps">
            <w:drawing>
              <wp:anchor distT="4294967295" distB="4294967295" distL="114300" distR="114300" simplePos="0" relativeHeight="251851264" behindDoc="0" locked="0" layoutInCell="1" allowOverlap="1" wp14:anchorId="0B0D7CA6" wp14:editId="1F73AC39">
                <wp:simplePos x="0" y="0"/>
                <wp:positionH relativeFrom="column">
                  <wp:posOffset>-355180</wp:posOffset>
                </wp:positionH>
                <wp:positionV relativeFrom="paragraph">
                  <wp:posOffset>44781</wp:posOffset>
                </wp:positionV>
                <wp:extent cx="6260465" cy="0"/>
                <wp:effectExtent l="0" t="0" r="2603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0465" cy="0"/>
                        </a:xfrm>
                        <a:prstGeom prst="line">
                          <a:avLst/>
                        </a:prstGeom>
                        <a:noFill/>
                        <a:ln w="9525" cap="flat" cmpd="sng" algn="ctr">
                          <a:solidFill>
                            <a:srgbClr val="FFC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FA08E29" id="Straight Connector 25" o:spid="_x0000_s1026" style="position:absolute;z-index:251851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95pt,3.55pt" to="4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" strokecolor="#ffc000">
                <o:lock v:ext="edit" shapetype="f"/>
              </v:line>
            </w:pict>
          </mc:Fallback>
        </mc:AlternateContent>
      </w:r>
    </w:p>
    <w:p w14:paraId="62811667" w14:textId="77777777" w:rsidR="00155454" w:rsidRPr="007A522B" w:rsidRDefault="00155454" w:rsidP="00155454">
      <w:pPr>
        <w:pStyle w:val="PTBodyText"/>
        <w:rPr>
          <w:rFonts w:asciiTheme="minorHAnsi" w:hAnsiTheme="minorHAnsi"/>
        </w:rPr>
      </w:pPr>
    </w:p>
    <w:p w14:paraId="0D455280" w14:textId="77777777" w:rsidR="000A31AA" w:rsidRPr="00C41426" w:rsidRDefault="000A31AA" w:rsidP="00EF44F4">
      <w:pPr>
        <w:jc w:val="both"/>
        <w:rPr>
          <w:rFonts w:asciiTheme="minorHAnsi" w:hAnsiTheme="minorHAnsi" w:cs="Arial"/>
          <w:noProof w:val="0"/>
          <w:color w:val="FFC000"/>
          <w:sz w:val="22"/>
          <w:szCs w:val="22"/>
        </w:rPr>
      </w:pPr>
      <w:r w:rsidRPr="00C41426">
        <w:rPr>
          <w:rFonts w:asciiTheme="minorHAnsi" w:hAnsiTheme="minorHAnsi" w:cs="Arial"/>
          <w:b/>
          <w:noProof w:val="0"/>
          <w:color w:val="FFC000"/>
          <w:sz w:val="22"/>
          <w:szCs w:val="22"/>
        </w:rPr>
        <w:t>What is the purpose of this study?</w:t>
      </w:r>
    </w:p>
    <w:p w14:paraId="377AAD40" w14:textId="3A6CBE97" w:rsidR="00072E4F" w:rsidRPr="00756057" w:rsidRDefault="00072E4F" w:rsidP="00072E4F">
      <w:pPr>
        <w:pStyle w:val="BodyText"/>
        <w:jc w:val="both"/>
        <w:rPr>
          <w:rFonts w:asciiTheme="minorHAnsi" w:hAnsiTheme="minorHAnsi" w:cs="Arial"/>
          <w:sz w:val="22"/>
          <w:szCs w:val="22"/>
          <w:lang w:val="en-GB"/>
        </w:rPr>
      </w:pPr>
      <w:r w:rsidRPr="00B3103F">
        <w:rPr>
          <w:rFonts w:asciiTheme="minorHAnsi" w:hAnsiTheme="minorHAnsi" w:cs="Arial"/>
          <w:sz w:val="22"/>
          <w:szCs w:val="22"/>
        </w:rPr>
        <w:t>ATARI is a clinical trial that has been designed based on lab</w:t>
      </w:r>
      <w:r w:rsidR="00245201">
        <w:rPr>
          <w:rFonts w:asciiTheme="minorHAnsi" w:hAnsiTheme="minorHAnsi" w:cs="Arial"/>
          <w:sz w:val="22"/>
          <w:szCs w:val="22"/>
          <w:lang w:val="en-GB"/>
        </w:rPr>
        <w:t>oratory</w:t>
      </w:r>
      <w:r w:rsidRPr="00B3103F">
        <w:rPr>
          <w:rFonts w:asciiTheme="minorHAnsi" w:hAnsiTheme="minorHAnsi" w:cs="Arial"/>
          <w:sz w:val="22"/>
          <w:szCs w:val="22"/>
        </w:rPr>
        <w:t xml:space="preserve"> research which shows that cancer</w:t>
      </w:r>
      <w:r w:rsidR="00557A65">
        <w:rPr>
          <w:rFonts w:asciiTheme="minorHAnsi" w:hAnsiTheme="minorHAnsi" w:cs="Arial"/>
          <w:sz w:val="22"/>
          <w:szCs w:val="22"/>
          <w:lang w:val="en-GB"/>
        </w:rPr>
        <w:t xml:space="preserve"> cell</w:t>
      </w:r>
      <w:r w:rsidRPr="00B3103F">
        <w:rPr>
          <w:rFonts w:asciiTheme="minorHAnsi" w:hAnsiTheme="minorHAnsi" w:cs="Arial"/>
          <w:sz w:val="22"/>
          <w:szCs w:val="22"/>
        </w:rPr>
        <w:t>s with a specific abnormality</w:t>
      </w:r>
      <w:r w:rsidR="00557A65">
        <w:rPr>
          <w:rFonts w:asciiTheme="minorHAnsi" w:hAnsiTheme="minorHAnsi" w:cs="Arial"/>
          <w:sz w:val="22"/>
          <w:szCs w:val="22"/>
          <w:lang w:val="en-GB"/>
        </w:rPr>
        <w:t xml:space="preserve"> </w:t>
      </w:r>
      <w:r w:rsidR="00557A65" w:rsidRPr="00B3103F">
        <w:rPr>
          <w:rFonts w:asciiTheme="minorHAnsi" w:hAnsiTheme="minorHAnsi" w:cs="Arial"/>
          <w:sz w:val="22"/>
          <w:szCs w:val="22"/>
        </w:rPr>
        <w:t xml:space="preserve">(mutation) </w:t>
      </w:r>
      <w:r w:rsidRPr="00B3103F">
        <w:rPr>
          <w:rFonts w:asciiTheme="minorHAnsi" w:hAnsiTheme="minorHAnsi" w:cs="Arial"/>
          <w:sz w:val="22"/>
          <w:szCs w:val="22"/>
        </w:rPr>
        <w:t xml:space="preserve"> in a gene called </w:t>
      </w:r>
      <w:r w:rsidRPr="008538AC">
        <w:rPr>
          <w:rFonts w:asciiTheme="minorHAnsi" w:hAnsiTheme="minorHAnsi" w:cs="Arial"/>
          <w:sz w:val="22"/>
          <w:szCs w:val="22"/>
        </w:rPr>
        <w:t>ARID1A</w:t>
      </w:r>
      <w:r w:rsidRPr="00B3103F">
        <w:rPr>
          <w:rFonts w:asciiTheme="minorHAnsi" w:hAnsiTheme="minorHAnsi" w:cs="Arial"/>
          <w:sz w:val="22"/>
          <w:szCs w:val="22"/>
        </w:rPr>
        <w:t xml:space="preserve"> are more likely to be killed by a new class of anti-cancer therapy called </w:t>
      </w:r>
      <w:r w:rsidRPr="008538AC">
        <w:rPr>
          <w:rFonts w:asciiTheme="minorHAnsi" w:hAnsiTheme="minorHAnsi" w:cs="Arial"/>
          <w:sz w:val="22"/>
          <w:szCs w:val="22"/>
        </w:rPr>
        <w:t>ATR inhibitors</w:t>
      </w:r>
      <w:r w:rsidRPr="00B3103F">
        <w:rPr>
          <w:rFonts w:asciiTheme="minorHAnsi" w:hAnsiTheme="minorHAnsi" w:cs="Arial"/>
          <w:sz w:val="22"/>
          <w:szCs w:val="22"/>
        </w:rPr>
        <w:t xml:space="preserve">. This molecular abnormality (‘ARID1A loss’) is present more commonly in </w:t>
      </w:r>
      <w:r w:rsidR="00245201">
        <w:rPr>
          <w:rFonts w:asciiTheme="minorHAnsi" w:hAnsiTheme="minorHAnsi" w:cs="Arial"/>
          <w:sz w:val="22"/>
          <w:szCs w:val="22"/>
          <w:lang w:val="en-GB"/>
        </w:rPr>
        <w:t xml:space="preserve">some specific </w:t>
      </w:r>
      <w:r w:rsidRPr="00B3103F">
        <w:rPr>
          <w:rFonts w:asciiTheme="minorHAnsi" w:hAnsiTheme="minorHAnsi" w:cs="Arial"/>
          <w:sz w:val="22"/>
          <w:szCs w:val="22"/>
        </w:rPr>
        <w:t xml:space="preserve">types </w:t>
      </w:r>
      <w:r w:rsidR="00245201">
        <w:rPr>
          <w:rFonts w:asciiTheme="minorHAnsi" w:hAnsiTheme="minorHAnsi" w:cs="Arial"/>
          <w:sz w:val="22"/>
          <w:szCs w:val="22"/>
          <w:lang w:val="en-GB"/>
        </w:rPr>
        <w:t xml:space="preserve">(‘subtypes’) </w:t>
      </w:r>
      <w:r w:rsidRPr="00B3103F">
        <w:rPr>
          <w:rFonts w:asciiTheme="minorHAnsi" w:hAnsiTheme="minorHAnsi" w:cs="Arial"/>
          <w:sz w:val="22"/>
          <w:szCs w:val="22"/>
        </w:rPr>
        <w:t xml:space="preserve">of gynaecological cancers. </w:t>
      </w:r>
      <w:r w:rsidR="00245201">
        <w:rPr>
          <w:rFonts w:asciiTheme="minorHAnsi" w:hAnsiTheme="minorHAnsi" w:cs="Arial"/>
          <w:sz w:val="22"/>
          <w:szCs w:val="22"/>
          <w:lang w:val="en-GB"/>
        </w:rPr>
        <w:t xml:space="preserve">Research </w:t>
      </w:r>
      <w:r w:rsidRPr="00B3103F">
        <w:rPr>
          <w:rFonts w:asciiTheme="minorHAnsi" w:hAnsiTheme="minorHAnsi" w:cs="Arial"/>
          <w:sz w:val="22"/>
          <w:szCs w:val="22"/>
        </w:rPr>
        <w:t>has also shown that some cancers without an ARID1A mutation (‘ARID1A no loss’) can</w:t>
      </w:r>
      <w:r w:rsidR="007A00F4" w:rsidRPr="006B56C7">
        <w:rPr>
          <w:rFonts w:asciiTheme="minorHAnsi" w:hAnsiTheme="minorHAnsi"/>
          <w:sz w:val="22"/>
          <w:lang w:val="en-GB"/>
        </w:rPr>
        <w:t xml:space="preserve"> </w:t>
      </w:r>
      <w:r w:rsidR="007A00F4">
        <w:rPr>
          <w:rFonts w:asciiTheme="minorHAnsi" w:hAnsiTheme="minorHAnsi" w:cs="Arial"/>
          <w:sz w:val="22"/>
          <w:szCs w:val="22"/>
          <w:lang w:val="en-GB"/>
        </w:rPr>
        <w:t>also</w:t>
      </w:r>
      <w:r w:rsidRPr="00B3103F">
        <w:rPr>
          <w:rFonts w:asciiTheme="minorHAnsi" w:hAnsiTheme="minorHAnsi" w:cs="Arial"/>
          <w:sz w:val="22"/>
          <w:szCs w:val="22"/>
        </w:rPr>
        <w:t xml:space="preserve"> be killed by ATR inhibitors </w:t>
      </w:r>
      <w:r w:rsidR="008313C3">
        <w:rPr>
          <w:rFonts w:asciiTheme="minorHAnsi" w:hAnsiTheme="minorHAnsi" w:cs="Arial"/>
          <w:sz w:val="22"/>
          <w:szCs w:val="22"/>
          <w:lang w:val="en-GB"/>
        </w:rPr>
        <w:t xml:space="preserve">when </w:t>
      </w:r>
      <w:r w:rsidR="008538AC">
        <w:rPr>
          <w:rFonts w:asciiTheme="minorHAnsi" w:hAnsiTheme="minorHAnsi" w:cs="Arial"/>
          <w:sz w:val="22"/>
          <w:szCs w:val="22"/>
          <w:lang w:val="en-GB"/>
        </w:rPr>
        <w:t xml:space="preserve">these are given together </w:t>
      </w:r>
      <w:r w:rsidRPr="00B3103F">
        <w:rPr>
          <w:rFonts w:asciiTheme="minorHAnsi" w:hAnsiTheme="minorHAnsi" w:cs="Arial"/>
          <w:sz w:val="22"/>
          <w:szCs w:val="22"/>
        </w:rPr>
        <w:t xml:space="preserve">with </w:t>
      </w:r>
      <w:r w:rsidR="00245201">
        <w:rPr>
          <w:rFonts w:asciiTheme="minorHAnsi" w:hAnsiTheme="minorHAnsi" w:cs="Arial"/>
          <w:sz w:val="22"/>
          <w:szCs w:val="22"/>
          <w:lang w:val="en-GB"/>
        </w:rPr>
        <w:t>other type</w:t>
      </w:r>
      <w:r w:rsidR="007A00F4">
        <w:rPr>
          <w:rFonts w:asciiTheme="minorHAnsi" w:hAnsiTheme="minorHAnsi" w:cs="Arial"/>
          <w:sz w:val="22"/>
          <w:szCs w:val="22"/>
          <w:lang w:val="en-GB"/>
        </w:rPr>
        <w:t>s</w:t>
      </w:r>
      <w:r w:rsidR="00245201">
        <w:rPr>
          <w:rFonts w:asciiTheme="minorHAnsi" w:hAnsiTheme="minorHAnsi" w:cs="Arial"/>
          <w:sz w:val="22"/>
          <w:szCs w:val="22"/>
          <w:lang w:val="en-GB"/>
        </w:rPr>
        <w:t xml:space="preserve"> of drug</w:t>
      </w:r>
      <w:r w:rsidR="007A00F4">
        <w:rPr>
          <w:rFonts w:asciiTheme="minorHAnsi" w:hAnsiTheme="minorHAnsi" w:cs="Arial"/>
          <w:sz w:val="22"/>
          <w:szCs w:val="22"/>
          <w:lang w:val="en-GB"/>
        </w:rPr>
        <w:t>s</w:t>
      </w:r>
      <w:r w:rsidR="007A00F4" w:rsidRPr="006B56C7">
        <w:rPr>
          <w:rFonts w:asciiTheme="minorHAnsi" w:hAnsiTheme="minorHAnsi"/>
          <w:sz w:val="22"/>
          <w:lang w:val="en-GB"/>
        </w:rPr>
        <w:t>.</w:t>
      </w:r>
      <w:r w:rsidR="00245201" w:rsidRPr="006B56C7">
        <w:rPr>
          <w:rFonts w:asciiTheme="minorHAnsi" w:hAnsiTheme="minorHAnsi"/>
          <w:sz w:val="22"/>
          <w:lang w:val="en-GB"/>
        </w:rPr>
        <w:t xml:space="preserve"> </w:t>
      </w:r>
    </w:p>
    <w:p w14:paraId="7855454A" w14:textId="77777777" w:rsidR="00756057" w:rsidRDefault="00756057" w:rsidP="00072E4F">
      <w:pPr>
        <w:pStyle w:val="BodyText"/>
        <w:spacing w:after="0"/>
        <w:jc w:val="both"/>
        <w:rPr>
          <w:rFonts w:asciiTheme="minorHAnsi" w:hAnsiTheme="minorHAnsi" w:cs="Arial"/>
          <w:sz w:val="22"/>
          <w:szCs w:val="22"/>
          <w:lang w:val="en-GB"/>
        </w:rPr>
      </w:pPr>
    </w:p>
    <w:p w14:paraId="7A502E4D" w14:textId="211F28C2" w:rsidR="00072E4F" w:rsidRPr="00500973" w:rsidRDefault="00245201" w:rsidP="00072E4F">
      <w:pPr>
        <w:pStyle w:val="BodyText"/>
        <w:spacing w:after="0"/>
        <w:jc w:val="both"/>
        <w:rPr>
          <w:rFonts w:asciiTheme="minorHAnsi" w:hAnsiTheme="minorHAnsi" w:cs="Arial"/>
          <w:sz w:val="22"/>
          <w:szCs w:val="22"/>
          <w:lang w:val="en-GB"/>
        </w:rPr>
      </w:pPr>
      <w:r>
        <w:rPr>
          <w:rFonts w:asciiTheme="minorHAnsi" w:hAnsiTheme="minorHAnsi" w:cs="Arial"/>
          <w:sz w:val="22"/>
          <w:szCs w:val="22"/>
          <w:lang w:val="en-GB"/>
        </w:rPr>
        <w:t xml:space="preserve">To test this, the ATARI trial is designed to </w:t>
      </w:r>
      <w:r>
        <w:rPr>
          <w:rFonts w:asciiTheme="minorHAnsi" w:hAnsiTheme="minorHAnsi" w:cs="Arial"/>
          <w:sz w:val="22"/>
          <w:szCs w:val="22"/>
        </w:rPr>
        <w:t>assess</w:t>
      </w:r>
      <w:r w:rsidRPr="00B3103F">
        <w:rPr>
          <w:rFonts w:asciiTheme="minorHAnsi" w:hAnsiTheme="minorHAnsi" w:cs="Arial"/>
          <w:sz w:val="22"/>
          <w:szCs w:val="22"/>
        </w:rPr>
        <w:t xml:space="preserve"> the response (tumour shrinkage) in </w:t>
      </w:r>
      <w:r w:rsidR="003743B3">
        <w:rPr>
          <w:rFonts w:asciiTheme="minorHAnsi" w:hAnsiTheme="minorHAnsi" w:cs="Arial"/>
          <w:sz w:val="22"/>
          <w:szCs w:val="22"/>
          <w:lang w:val="en-GB"/>
        </w:rPr>
        <w:t xml:space="preserve">different </w:t>
      </w:r>
      <w:r w:rsidRPr="00B3103F">
        <w:rPr>
          <w:rFonts w:asciiTheme="minorHAnsi" w:hAnsiTheme="minorHAnsi" w:cs="Arial"/>
          <w:sz w:val="22"/>
          <w:szCs w:val="22"/>
        </w:rPr>
        <w:t xml:space="preserve">groups </w:t>
      </w:r>
      <w:r w:rsidR="003743B3">
        <w:rPr>
          <w:rFonts w:asciiTheme="minorHAnsi" w:hAnsiTheme="minorHAnsi" w:cs="Arial"/>
          <w:sz w:val="22"/>
          <w:szCs w:val="22"/>
          <w:lang w:val="en-GB"/>
        </w:rPr>
        <w:t xml:space="preserve">(cohorts) </w:t>
      </w:r>
      <w:r w:rsidRPr="00B3103F">
        <w:rPr>
          <w:rFonts w:asciiTheme="minorHAnsi" w:hAnsiTheme="minorHAnsi" w:cs="Arial"/>
          <w:sz w:val="22"/>
          <w:szCs w:val="22"/>
        </w:rPr>
        <w:t>of patients selected based on the</w:t>
      </w:r>
      <w:r>
        <w:rPr>
          <w:rFonts w:asciiTheme="minorHAnsi" w:hAnsiTheme="minorHAnsi" w:cs="Arial"/>
          <w:sz w:val="22"/>
          <w:szCs w:val="22"/>
          <w:lang w:val="en-GB"/>
        </w:rPr>
        <w:t>ir</w:t>
      </w:r>
      <w:r w:rsidRPr="00B3103F">
        <w:rPr>
          <w:rFonts w:asciiTheme="minorHAnsi" w:hAnsiTheme="minorHAnsi" w:cs="Arial"/>
          <w:sz w:val="22"/>
          <w:szCs w:val="22"/>
        </w:rPr>
        <w:t xml:space="preserve"> cancer cell subtype and the presence of an abnormality in ARID1A</w:t>
      </w:r>
      <w:r>
        <w:rPr>
          <w:rFonts w:asciiTheme="minorHAnsi" w:hAnsiTheme="minorHAnsi" w:cs="Arial"/>
          <w:sz w:val="22"/>
          <w:szCs w:val="22"/>
          <w:lang w:val="en-GB"/>
        </w:rPr>
        <w:t xml:space="preserve">.  Based on </w:t>
      </w:r>
      <w:r w:rsidR="003743B3">
        <w:rPr>
          <w:rFonts w:asciiTheme="minorHAnsi" w:hAnsiTheme="minorHAnsi" w:cs="Arial"/>
          <w:sz w:val="22"/>
          <w:szCs w:val="22"/>
          <w:lang w:val="en-GB"/>
        </w:rPr>
        <w:t xml:space="preserve">these individual cancer </w:t>
      </w:r>
      <w:r w:rsidR="005E75DE">
        <w:rPr>
          <w:rFonts w:asciiTheme="minorHAnsi" w:hAnsiTheme="minorHAnsi" w:cs="Arial"/>
          <w:sz w:val="22"/>
          <w:szCs w:val="22"/>
          <w:lang w:val="en-GB"/>
        </w:rPr>
        <w:t xml:space="preserve">characteristics, </w:t>
      </w:r>
      <w:r w:rsidR="003743B3">
        <w:rPr>
          <w:rFonts w:asciiTheme="minorHAnsi" w:hAnsiTheme="minorHAnsi" w:cs="Arial"/>
          <w:sz w:val="22"/>
          <w:szCs w:val="22"/>
          <w:lang w:val="en-GB"/>
        </w:rPr>
        <w:t>s</w:t>
      </w:r>
      <w:r>
        <w:rPr>
          <w:rFonts w:asciiTheme="minorHAnsi" w:hAnsiTheme="minorHAnsi" w:cs="Arial"/>
          <w:sz w:val="22"/>
          <w:szCs w:val="22"/>
          <w:lang w:val="en-GB"/>
        </w:rPr>
        <w:t>ome patients will receive an ATR inhibitor drug (called ‘</w:t>
      </w:r>
      <w:r w:rsidR="00456114">
        <w:rPr>
          <w:rFonts w:asciiTheme="minorHAnsi" w:hAnsiTheme="minorHAnsi" w:cs="Arial"/>
          <w:sz w:val="22"/>
          <w:szCs w:val="22"/>
          <w:lang w:val="en-GB"/>
        </w:rPr>
        <w:t>ceralasertib</w:t>
      </w:r>
      <w:r w:rsidR="003743B3">
        <w:rPr>
          <w:rFonts w:asciiTheme="minorHAnsi" w:hAnsiTheme="minorHAnsi" w:cs="Arial"/>
          <w:sz w:val="22"/>
          <w:szCs w:val="22"/>
          <w:lang w:val="en-GB"/>
        </w:rPr>
        <w:t>’</w:t>
      </w:r>
      <w:r>
        <w:rPr>
          <w:rFonts w:asciiTheme="minorHAnsi" w:hAnsiTheme="minorHAnsi" w:cs="Arial"/>
          <w:sz w:val="22"/>
          <w:szCs w:val="22"/>
          <w:lang w:val="en-GB"/>
        </w:rPr>
        <w:t>)</w:t>
      </w:r>
      <w:r w:rsidR="007A00F4">
        <w:rPr>
          <w:rFonts w:asciiTheme="minorHAnsi" w:hAnsiTheme="minorHAnsi" w:cs="Arial"/>
          <w:sz w:val="22"/>
          <w:szCs w:val="22"/>
          <w:lang w:val="en-GB"/>
        </w:rPr>
        <w:t xml:space="preserve"> on its own or with either a PARP inhibitor (called ‘</w:t>
      </w:r>
      <w:proofErr w:type="spellStart"/>
      <w:r w:rsidR="007A00F4">
        <w:rPr>
          <w:rFonts w:asciiTheme="minorHAnsi" w:hAnsiTheme="minorHAnsi" w:cs="Arial"/>
          <w:sz w:val="22"/>
          <w:szCs w:val="22"/>
          <w:lang w:val="en-GB"/>
        </w:rPr>
        <w:t>olaparib</w:t>
      </w:r>
      <w:proofErr w:type="spellEnd"/>
      <w:r w:rsidR="007A00F4">
        <w:rPr>
          <w:rFonts w:asciiTheme="minorHAnsi" w:hAnsiTheme="minorHAnsi" w:cs="Arial"/>
          <w:sz w:val="22"/>
          <w:szCs w:val="22"/>
          <w:lang w:val="en-GB"/>
        </w:rPr>
        <w:t>’) or with immunotherapy (called ‘durvalumab’).</w:t>
      </w:r>
      <w:r>
        <w:rPr>
          <w:rFonts w:asciiTheme="minorHAnsi" w:hAnsiTheme="minorHAnsi" w:cs="Arial"/>
          <w:sz w:val="22"/>
          <w:szCs w:val="22"/>
          <w:lang w:val="en-GB"/>
        </w:rPr>
        <w:t xml:space="preserve"> </w:t>
      </w:r>
    </w:p>
    <w:p w14:paraId="710D3B14" w14:textId="77777777" w:rsidR="00072E4F" w:rsidRDefault="00072E4F" w:rsidP="000A31AA">
      <w:pPr>
        <w:pStyle w:val="BodyText"/>
        <w:spacing w:after="0"/>
        <w:jc w:val="both"/>
        <w:rPr>
          <w:rFonts w:asciiTheme="minorHAnsi" w:hAnsiTheme="minorHAnsi" w:cs="Arial"/>
          <w:sz w:val="22"/>
          <w:szCs w:val="22"/>
          <w:lang w:val="en-US"/>
        </w:rPr>
      </w:pPr>
    </w:p>
    <w:p w14:paraId="23A058E4" w14:textId="77777777" w:rsidR="000A31AA" w:rsidRPr="00616BEA" w:rsidRDefault="00072E4F" w:rsidP="00E15A78">
      <w:pPr>
        <w:pStyle w:val="BodyText"/>
        <w:spacing w:after="60"/>
        <w:jc w:val="both"/>
        <w:rPr>
          <w:rFonts w:asciiTheme="minorHAnsi" w:hAnsiTheme="minorHAnsi" w:cs="Arial"/>
          <w:sz w:val="22"/>
          <w:szCs w:val="22"/>
          <w:lang w:val="en-US"/>
        </w:rPr>
      </w:pPr>
      <w:r>
        <w:rPr>
          <w:rFonts w:asciiTheme="minorHAnsi" w:hAnsiTheme="minorHAnsi" w:cs="Arial"/>
          <w:sz w:val="22"/>
          <w:szCs w:val="22"/>
          <w:lang w:val="en-US"/>
        </w:rPr>
        <w:t>In summary, t</w:t>
      </w:r>
      <w:r w:rsidR="000A31AA" w:rsidRPr="00616BEA">
        <w:rPr>
          <w:rFonts w:asciiTheme="minorHAnsi" w:hAnsiTheme="minorHAnsi" w:cs="Arial"/>
          <w:sz w:val="22"/>
          <w:szCs w:val="22"/>
          <w:lang w:val="en-US"/>
        </w:rPr>
        <w:t>he main aims of th</w:t>
      </w:r>
      <w:r w:rsidR="003476E2">
        <w:rPr>
          <w:rFonts w:asciiTheme="minorHAnsi" w:hAnsiTheme="minorHAnsi" w:cs="Arial"/>
          <w:sz w:val="22"/>
          <w:szCs w:val="22"/>
          <w:lang w:val="en-US"/>
        </w:rPr>
        <w:t>e ATARI</w:t>
      </w:r>
      <w:r w:rsidR="000A31AA" w:rsidRPr="00616BEA">
        <w:rPr>
          <w:rFonts w:asciiTheme="minorHAnsi" w:hAnsiTheme="minorHAnsi" w:cs="Arial"/>
          <w:sz w:val="22"/>
          <w:szCs w:val="22"/>
          <w:lang w:val="en-US"/>
        </w:rPr>
        <w:t xml:space="preserve"> trial</w:t>
      </w:r>
      <w:r w:rsidR="003476E2">
        <w:rPr>
          <w:rFonts w:asciiTheme="minorHAnsi" w:hAnsiTheme="minorHAnsi" w:cs="Arial"/>
          <w:sz w:val="22"/>
          <w:szCs w:val="22"/>
          <w:lang w:val="en-US"/>
        </w:rPr>
        <w:t xml:space="preserve"> overall</w:t>
      </w:r>
      <w:r w:rsidR="000A31AA" w:rsidRPr="00616BEA">
        <w:rPr>
          <w:rFonts w:asciiTheme="minorHAnsi" w:hAnsiTheme="minorHAnsi" w:cs="Arial"/>
          <w:sz w:val="22"/>
          <w:szCs w:val="22"/>
          <w:lang w:val="en-US"/>
        </w:rPr>
        <w:t xml:space="preserve"> are: </w:t>
      </w:r>
    </w:p>
    <w:p w14:paraId="597EE896" w14:textId="25CEF724" w:rsidR="000A31AA" w:rsidRPr="00616BEA" w:rsidRDefault="000A31AA" w:rsidP="005254E2">
      <w:pPr>
        <w:pStyle w:val="BodyText"/>
        <w:numPr>
          <w:ilvl w:val="0"/>
          <w:numId w:val="11"/>
        </w:numPr>
        <w:spacing w:after="0"/>
        <w:jc w:val="both"/>
        <w:rPr>
          <w:rFonts w:asciiTheme="minorHAnsi" w:hAnsiTheme="minorHAnsi" w:cs="Arial"/>
          <w:sz w:val="22"/>
          <w:szCs w:val="22"/>
          <w:lang w:val="en-US"/>
        </w:rPr>
      </w:pPr>
      <w:r w:rsidRPr="00616BEA">
        <w:rPr>
          <w:rFonts w:asciiTheme="minorHAnsi" w:hAnsiTheme="minorHAnsi" w:cs="Arial"/>
          <w:sz w:val="22"/>
          <w:szCs w:val="22"/>
          <w:lang w:val="en-US"/>
        </w:rPr>
        <w:t xml:space="preserve">To </w:t>
      </w:r>
      <w:r w:rsidR="001850A3" w:rsidRPr="001850A3">
        <w:rPr>
          <w:rFonts w:asciiTheme="minorHAnsi" w:hAnsiTheme="minorHAnsi" w:cs="Arial"/>
          <w:sz w:val="22"/>
          <w:szCs w:val="22"/>
          <w:lang w:val="en-US"/>
        </w:rPr>
        <w:t xml:space="preserve">confirm whether a new drug called </w:t>
      </w:r>
      <w:r w:rsidR="00456114">
        <w:rPr>
          <w:rFonts w:asciiTheme="minorHAnsi" w:hAnsiTheme="minorHAnsi" w:cs="Arial"/>
          <w:sz w:val="22"/>
          <w:szCs w:val="22"/>
          <w:lang w:val="en-US"/>
        </w:rPr>
        <w:t>ceralasertib</w:t>
      </w:r>
      <w:r w:rsidR="001850A3" w:rsidRPr="001850A3">
        <w:rPr>
          <w:rFonts w:asciiTheme="minorHAnsi" w:hAnsiTheme="minorHAnsi" w:cs="Arial"/>
          <w:sz w:val="22"/>
          <w:szCs w:val="22"/>
          <w:lang w:val="en-US"/>
        </w:rPr>
        <w:t xml:space="preserve"> is effective, either on its own or in combination with</w:t>
      </w:r>
      <w:r w:rsidR="007A00F4">
        <w:rPr>
          <w:rFonts w:asciiTheme="minorHAnsi" w:hAnsiTheme="minorHAnsi" w:cs="Arial"/>
          <w:sz w:val="22"/>
          <w:szCs w:val="22"/>
          <w:lang w:val="en-US"/>
        </w:rPr>
        <w:t xml:space="preserve"> </w:t>
      </w:r>
      <w:r w:rsidR="007A00F4" w:rsidRPr="001850A3">
        <w:rPr>
          <w:rFonts w:asciiTheme="minorHAnsi" w:hAnsiTheme="minorHAnsi" w:cs="Arial"/>
          <w:sz w:val="22"/>
          <w:szCs w:val="22"/>
          <w:lang w:val="en-US"/>
        </w:rPr>
        <w:t>other drug</w:t>
      </w:r>
      <w:r w:rsidR="007A00F4">
        <w:rPr>
          <w:rFonts w:asciiTheme="minorHAnsi" w:hAnsiTheme="minorHAnsi" w:cs="Arial"/>
          <w:sz w:val="22"/>
          <w:szCs w:val="22"/>
          <w:lang w:val="en-US"/>
        </w:rPr>
        <w:t>s,</w:t>
      </w:r>
      <w:r w:rsidR="007A00F4" w:rsidRPr="001850A3">
        <w:rPr>
          <w:rFonts w:asciiTheme="minorHAnsi" w:hAnsiTheme="minorHAnsi" w:cs="Arial"/>
          <w:sz w:val="22"/>
          <w:szCs w:val="22"/>
          <w:lang w:val="en-US"/>
        </w:rPr>
        <w:t xml:space="preserve"> called </w:t>
      </w:r>
      <w:proofErr w:type="spellStart"/>
      <w:r w:rsidR="007A00F4">
        <w:rPr>
          <w:rFonts w:asciiTheme="minorHAnsi" w:hAnsiTheme="minorHAnsi" w:cs="Arial"/>
          <w:sz w:val="22"/>
          <w:szCs w:val="22"/>
          <w:lang w:val="en-US"/>
        </w:rPr>
        <w:t>olaparib</w:t>
      </w:r>
      <w:proofErr w:type="spellEnd"/>
      <w:r w:rsidR="007A00F4">
        <w:rPr>
          <w:rFonts w:asciiTheme="minorHAnsi" w:hAnsiTheme="minorHAnsi" w:cs="Arial"/>
          <w:sz w:val="22"/>
          <w:szCs w:val="22"/>
          <w:lang w:val="en-US"/>
        </w:rPr>
        <w:t xml:space="preserve"> and durvalumab</w:t>
      </w:r>
      <w:r w:rsidR="007A00F4" w:rsidRPr="001850A3">
        <w:rPr>
          <w:rFonts w:asciiTheme="minorHAnsi" w:hAnsiTheme="minorHAnsi" w:cs="Arial"/>
          <w:sz w:val="22"/>
          <w:szCs w:val="22"/>
          <w:lang w:val="en-US"/>
        </w:rPr>
        <w:t>, against relapsed</w:t>
      </w:r>
      <w:r w:rsidR="007A00F4">
        <w:rPr>
          <w:rFonts w:asciiTheme="minorHAnsi" w:hAnsiTheme="minorHAnsi" w:cs="Arial"/>
          <w:sz w:val="22"/>
          <w:szCs w:val="22"/>
          <w:lang w:val="en-US"/>
        </w:rPr>
        <w:t xml:space="preserve"> </w:t>
      </w:r>
      <w:proofErr w:type="spellStart"/>
      <w:r w:rsidR="007A00F4">
        <w:rPr>
          <w:rFonts w:asciiTheme="minorHAnsi" w:hAnsiTheme="minorHAnsi" w:cs="Arial"/>
          <w:sz w:val="22"/>
          <w:szCs w:val="22"/>
          <w:lang w:val="en-US"/>
        </w:rPr>
        <w:t>gyn</w:t>
      </w:r>
      <w:r w:rsidR="00F30B45">
        <w:rPr>
          <w:rFonts w:asciiTheme="minorHAnsi" w:hAnsiTheme="minorHAnsi" w:cs="Arial"/>
          <w:sz w:val="22"/>
          <w:szCs w:val="22"/>
          <w:lang w:val="en-US"/>
        </w:rPr>
        <w:t>a</w:t>
      </w:r>
      <w:r w:rsidR="007A00F4">
        <w:rPr>
          <w:rFonts w:asciiTheme="minorHAnsi" w:hAnsiTheme="minorHAnsi" w:cs="Arial"/>
          <w:sz w:val="22"/>
          <w:szCs w:val="22"/>
          <w:lang w:val="en-US"/>
        </w:rPr>
        <w:t>ecological</w:t>
      </w:r>
      <w:proofErr w:type="spellEnd"/>
      <w:r w:rsidR="007A00F4">
        <w:rPr>
          <w:rFonts w:asciiTheme="minorHAnsi" w:hAnsiTheme="minorHAnsi" w:cs="Arial"/>
          <w:sz w:val="22"/>
          <w:szCs w:val="22"/>
          <w:lang w:val="en-US"/>
        </w:rPr>
        <w:t xml:space="preserve"> cancers.</w:t>
      </w:r>
    </w:p>
    <w:p w14:paraId="74ADA073" w14:textId="111B0F77" w:rsidR="00E15A78" w:rsidRPr="00257C81" w:rsidRDefault="000A31AA" w:rsidP="00E15A78">
      <w:pPr>
        <w:pStyle w:val="BodyText"/>
        <w:numPr>
          <w:ilvl w:val="0"/>
          <w:numId w:val="11"/>
        </w:numPr>
        <w:spacing w:after="60"/>
        <w:ind w:left="714" w:hanging="357"/>
        <w:jc w:val="both"/>
        <w:rPr>
          <w:rFonts w:asciiTheme="minorHAnsi" w:hAnsiTheme="minorHAnsi" w:cs="Arial"/>
          <w:b/>
          <w:sz w:val="22"/>
          <w:szCs w:val="22"/>
        </w:rPr>
      </w:pPr>
      <w:r w:rsidRPr="00E15A78">
        <w:rPr>
          <w:rFonts w:asciiTheme="minorHAnsi" w:hAnsiTheme="minorHAnsi" w:cs="Arial"/>
          <w:sz w:val="22"/>
          <w:szCs w:val="22"/>
          <w:lang w:val="en-US"/>
        </w:rPr>
        <w:t xml:space="preserve">To </w:t>
      </w:r>
      <w:r w:rsidR="001850A3" w:rsidRPr="00E15A78">
        <w:rPr>
          <w:rFonts w:asciiTheme="minorHAnsi" w:hAnsiTheme="minorHAnsi" w:cs="Arial"/>
          <w:sz w:val="22"/>
          <w:szCs w:val="22"/>
          <w:lang w:val="en-US"/>
        </w:rPr>
        <w:t xml:space="preserve">confirm if a particular group of patients are more suitable for treatment with </w:t>
      </w:r>
      <w:r w:rsidR="00456114">
        <w:rPr>
          <w:rFonts w:asciiTheme="minorHAnsi" w:hAnsiTheme="minorHAnsi" w:cs="Arial"/>
          <w:sz w:val="22"/>
          <w:szCs w:val="22"/>
          <w:lang w:val="en-US"/>
        </w:rPr>
        <w:t>ceralasertib</w:t>
      </w:r>
      <w:r w:rsidR="001850A3" w:rsidRPr="00E15A78">
        <w:rPr>
          <w:rFonts w:asciiTheme="minorHAnsi" w:hAnsiTheme="minorHAnsi" w:cs="Arial"/>
          <w:sz w:val="22"/>
          <w:szCs w:val="22"/>
          <w:lang w:val="en-US"/>
        </w:rPr>
        <w:t xml:space="preserve">, or </w:t>
      </w:r>
      <w:r w:rsidR="00456114">
        <w:rPr>
          <w:rFonts w:asciiTheme="minorHAnsi" w:hAnsiTheme="minorHAnsi" w:cs="Arial"/>
          <w:sz w:val="22"/>
          <w:szCs w:val="22"/>
          <w:lang w:val="en-US"/>
        </w:rPr>
        <w:t>ceralasertib</w:t>
      </w:r>
      <w:r w:rsidR="001850A3" w:rsidRPr="00E15A78">
        <w:rPr>
          <w:rFonts w:asciiTheme="minorHAnsi" w:hAnsiTheme="minorHAnsi" w:cs="Arial"/>
          <w:sz w:val="22"/>
          <w:szCs w:val="22"/>
          <w:lang w:val="en-US"/>
        </w:rPr>
        <w:t xml:space="preserve"> in combination with olaparib, </w:t>
      </w:r>
      <w:r w:rsidR="007A00F4">
        <w:rPr>
          <w:rFonts w:asciiTheme="minorHAnsi" w:hAnsiTheme="minorHAnsi" w:cs="Arial"/>
          <w:sz w:val="22"/>
          <w:szCs w:val="22"/>
          <w:lang w:val="en-US"/>
        </w:rPr>
        <w:t>or durvalumab</w:t>
      </w:r>
      <w:r w:rsidR="007A00F4" w:rsidRPr="00E15A78">
        <w:rPr>
          <w:rFonts w:asciiTheme="minorHAnsi" w:hAnsiTheme="minorHAnsi" w:cs="Arial"/>
          <w:sz w:val="22"/>
          <w:szCs w:val="22"/>
          <w:lang w:val="en-US"/>
        </w:rPr>
        <w:t xml:space="preserve">, </w:t>
      </w:r>
      <w:r w:rsidR="001850A3" w:rsidRPr="00E15A78">
        <w:rPr>
          <w:rFonts w:asciiTheme="minorHAnsi" w:hAnsiTheme="minorHAnsi" w:cs="Arial"/>
          <w:sz w:val="22"/>
          <w:szCs w:val="22"/>
          <w:lang w:val="en-US"/>
        </w:rPr>
        <w:t>than others.</w:t>
      </w:r>
    </w:p>
    <w:p w14:paraId="43F15370" w14:textId="77777777" w:rsidR="003743B3" w:rsidRPr="003743B3" w:rsidRDefault="003743B3" w:rsidP="00B3103F">
      <w:pPr>
        <w:pStyle w:val="BodyText"/>
        <w:spacing w:after="0"/>
        <w:jc w:val="both"/>
        <w:rPr>
          <w:rFonts w:asciiTheme="minorHAnsi" w:hAnsiTheme="minorHAnsi" w:cs="Arial"/>
          <w:sz w:val="22"/>
          <w:szCs w:val="22"/>
          <w:lang w:val="en-GB"/>
        </w:rPr>
      </w:pPr>
      <w:r>
        <w:rPr>
          <w:rFonts w:asciiTheme="minorHAnsi" w:hAnsiTheme="minorHAnsi" w:cs="Arial"/>
          <w:sz w:val="22"/>
          <w:szCs w:val="22"/>
          <w:lang w:val="en-GB"/>
        </w:rPr>
        <w:t>This trial will run internationally, including the UK, France and Canada.</w:t>
      </w:r>
    </w:p>
    <w:p w14:paraId="4DCE1344" w14:textId="77777777" w:rsidR="007A00F4" w:rsidRPr="00616BEA" w:rsidRDefault="007A00F4" w:rsidP="000A31AA">
      <w:pPr>
        <w:pStyle w:val="BodyText"/>
        <w:spacing w:after="0"/>
        <w:jc w:val="both"/>
        <w:rPr>
          <w:rFonts w:asciiTheme="minorHAnsi" w:hAnsiTheme="minorHAnsi" w:cs="Arial"/>
          <w:sz w:val="22"/>
          <w:szCs w:val="22"/>
          <w:lang w:val="en-US"/>
        </w:rPr>
      </w:pPr>
    </w:p>
    <w:p w14:paraId="4B2ACC48" w14:textId="77777777" w:rsidR="000A31AA" w:rsidRPr="00C41426" w:rsidRDefault="000A31AA" w:rsidP="00EF44F4">
      <w:pPr>
        <w:jc w:val="both"/>
        <w:rPr>
          <w:rFonts w:asciiTheme="minorHAnsi" w:hAnsiTheme="minorHAnsi" w:cs="Arial"/>
          <w:b/>
          <w:noProof w:val="0"/>
          <w:color w:val="FFC000"/>
          <w:sz w:val="22"/>
          <w:szCs w:val="22"/>
        </w:rPr>
      </w:pPr>
      <w:r w:rsidRPr="00C41426">
        <w:rPr>
          <w:rFonts w:asciiTheme="minorHAnsi" w:hAnsiTheme="minorHAnsi" w:cs="Arial"/>
          <w:b/>
          <w:noProof w:val="0"/>
          <w:color w:val="FFC000"/>
          <w:sz w:val="22"/>
          <w:szCs w:val="22"/>
        </w:rPr>
        <w:t>Why am I being invited to take part?</w:t>
      </w:r>
    </w:p>
    <w:p w14:paraId="43EBD247" w14:textId="77777777" w:rsidR="00B3778A" w:rsidRDefault="000A31AA" w:rsidP="00154F5A">
      <w:pPr>
        <w:pStyle w:val="PTBodyText"/>
        <w:rPr>
          <w:rFonts w:asciiTheme="minorHAnsi" w:hAnsiTheme="minorHAnsi" w:cs="Arial"/>
          <w:szCs w:val="22"/>
        </w:rPr>
      </w:pPr>
      <w:r w:rsidRPr="00616BEA">
        <w:rPr>
          <w:rFonts w:asciiTheme="minorHAnsi" w:hAnsiTheme="minorHAnsi" w:cs="Arial"/>
          <w:szCs w:val="22"/>
        </w:rPr>
        <w:t xml:space="preserve">You have been invited to participate in </w:t>
      </w:r>
      <w:r w:rsidR="00997C40">
        <w:rPr>
          <w:rFonts w:asciiTheme="minorHAnsi" w:hAnsiTheme="minorHAnsi" w:cs="Arial"/>
          <w:szCs w:val="22"/>
        </w:rPr>
        <w:t xml:space="preserve">the ATARI </w:t>
      </w:r>
      <w:r w:rsidRPr="00616BEA">
        <w:rPr>
          <w:rFonts w:asciiTheme="minorHAnsi" w:hAnsiTheme="minorHAnsi" w:cs="Arial"/>
          <w:szCs w:val="22"/>
        </w:rPr>
        <w:t xml:space="preserve">study because you have been diagnosed with </w:t>
      </w:r>
      <w:r w:rsidR="0027045A" w:rsidRPr="00143A67">
        <w:rPr>
          <w:rFonts w:asciiTheme="minorHAnsi" w:hAnsiTheme="minorHAnsi"/>
          <w:lang w:val="en-GB"/>
        </w:rPr>
        <w:t>relapsed ovarian</w:t>
      </w:r>
      <w:r w:rsidR="00504830">
        <w:rPr>
          <w:rFonts w:asciiTheme="minorHAnsi" w:hAnsiTheme="minorHAnsi"/>
          <w:lang w:val="en-GB"/>
        </w:rPr>
        <w:t>,</w:t>
      </w:r>
      <w:r w:rsidR="009B0760">
        <w:rPr>
          <w:rFonts w:asciiTheme="minorHAnsi" w:hAnsiTheme="minorHAnsi"/>
          <w:lang w:val="en-GB"/>
        </w:rPr>
        <w:t xml:space="preserve"> </w:t>
      </w:r>
      <w:r w:rsidR="0027045A" w:rsidRPr="00143A67">
        <w:rPr>
          <w:rFonts w:asciiTheme="minorHAnsi" w:hAnsiTheme="minorHAnsi"/>
          <w:lang w:val="en-GB"/>
        </w:rPr>
        <w:t>endometrial</w:t>
      </w:r>
      <w:r w:rsidR="0027045A">
        <w:rPr>
          <w:rFonts w:asciiTheme="minorHAnsi" w:hAnsiTheme="minorHAnsi"/>
          <w:lang w:val="en-GB"/>
        </w:rPr>
        <w:t xml:space="preserve"> </w:t>
      </w:r>
      <w:r w:rsidR="00504830">
        <w:rPr>
          <w:rFonts w:asciiTheme="minorHAnsi" w:hAnsiTheme="minorHAnsi"/>
          <w:lang w:val="en-GB"/>
        </w:rPr>
        <w:t xml:space="preserve">or </w:t>
      </w:r>
      <w:r w:rsidR="00504830">
        <w:rPr>
          <w:rFonts w:asciiTheme="minorHAnsi" w:hAnsiTheme="minorHAnsi" w:cs="Arial"/>
          <w:szCs w:val="22"/>
        </w:rPr>
        <w:t>endometriosis-related</w:t>
      </w:r>
      <w:r w:rsidR="00504830" w:rsidRPr="001850A3">
        <w:rPr>
          <w:rFonts w:asciiTheme="minorHAnsi" w:hAnsiTheme="minorHAnsi" w:cs="Arial"/>
          <w:szCs w:val="22"/>
        </w:rPr>
        <w:t xml:space="preserve"> </w:t>
      </w:r>
      <w:r w:rsidR="0027045A">
        <w:rPr>
          <w:rFonts w:asciiTheme="minorHAnsi" w:hAnsiTheme="minorHAnsi" w:cs="Arial"/>
          <w:szCs w:val="22"/>
        </w:rPr>
        <w:t xml:space="preserve">clear cell carcinoma, that </w:t>
      </w:r>
      <w:r w:rsidR="00E4141C">
        <w:rPr>
          <w:rFonts w:asciiTheme="minorHAnsi" w:hAnsiTheme="minorHAnsi" w:cs="Arial"/>
          <w:szCs w:val="22"/>
        </w:rPr>
        <w:t xml:space="preserve">has worsened after platinum (eg carboplatin) based chemotherapy. </w:t>
      </w:r>
      <w:r w:rsidR="00997C40">
        <w:rPr>
          <w:rFonts w:asciiTheme="minorHAnsi" w:hAnsiTheme="minorHAnsi" w:cs="Arial"/>
          <w:szCs w:val="22"/>
        </w:rPr>
        <w:t xml:space="preserve">You also previously agreed to </w:t>
      </w:r>
      <w:r w:rsidR="00B80C5C">
        <w:rPr>
          <w:rFonts w:asciiTheme="minorHAnsi" w:hAnsiTheme="minorHAnsi" w:cs="Arial"/>
          <w:szCs w:val="22"/>
        </w:rPr>
        <w:t xml:space="preserve">join the initial screening part of this trial, which confirmed </w:t>
      </w:r>
      <w:r w:rsidR="00080BF8">
        <w:rPr>
          <w:rFonts w:asciiTheme="minorHAnsi" w:hAnsiTheme="minorHAnsi" w:cs="Arial"/>
          <w:szCs w:val="22"/>
        </w:rPr>
        <w:t>you have</w:t>
      </w:r>
      <w:r w:rsidR="00BE7490">
        <w:rPr>
          <w:rFonts w:asciiTheme="minorHAnsi" w:hAnsiTheme="minorHAnsi" w:cs="Arial"/>
          <w:szCs w:val="22"/>
        </w:rPr>
        <w:t xml:space="preserve"> </w:t>
      </w:r>
      <w:r w:rsidR="00900F34">
        <w:t>an abnor</w:t>
      </w:r>
      <w:r w:rsidR="00BE7490">
        <w:t>m</w:t>
      </w:r>
      <w:r w:rsidR="00900F34">
        <w:t>a</w:t>
      </w:r>
      <w:r w:rsidR="00BE7490">
        <w:t>lity of a protein called ARID1A</w:t>
      </w:r>
      <w:r w:rsidR="00154F5A">
        <w:t xml:space="preserve"> </w:t>
      </w:r>
      <w:r w:rsidR="009A7551">
        <w:t>(</w:t>
      </w:r>
      <w:r w:rsidR="00154F5A">
        <w:t>‘ARID1A loss’</w:t>
      </w:r>
      <w:r w:rsidR="009A7551">
        <w:t>)</w:t>
      </w:r>
      <w:r w:rsidR="00BE7490">
        <w:t xml:space="preserve">. </w:t>
      </w:r>
      <w:r w:rsidR="00154F5A">
        <w:t>This abnormality</w:t>
      </w:r>
      <w:r w:rsidR="0010042C" w:rsidRPr="0010042C">
        <w:rPr>
          <w:rFonts w:asciiTheme="minorHAnsi" w:hAnsiTheme="minorHAnsi" w:cs="Arial"/>
          <w:szCs w:val="22"/>
        </w:rPr>
        <w:t xml:space="preserve"> </w:t>
      </w:r>
      <w:r w:rsidR="005162C7">
        <w:rPr>
          <w:rFonts w:asciiTheme="minorHAnsi" w:hAnsiTheme="minorHAnsi" w:cs="Arial"/>
          <w:szCs w:val="22"/>
        </w:rPr>
        <w:t xml:space="preserve">is </w:t>
      </w:r>
      <w:r w:rsidR="0010042C" w:rsidRPr="0010042C">
        <w:rPr>
          <w:rFonts w:asciiTheme="minorHAnsi" w:hAnsiTheme="minorHAnsi" w:cs="Arial"/>
          <w:szCs w:val="22"/>
        </w:rPr>
        <w:t xml:space="preserve">found in the </w:t>
      </w:r>
      <w:r w:rsidR="00861807">
        <w:rPr>
          <w:rFonts w:asciiTheme="minorHAnsi" w:hAnsiTheme="minorHAnsi" w:cs="Arial"/>
          <w:szCs w:val="22"/>
        </w:rPr>
        <w:t>tissue</w:t>
      </w:r>
      <w:r w:rsidR="00154F5A">
        <w:rPr>
          <w:rFonts w:asciiTheme="minorHAnsi" w:hAnsiTheme="minorHAnsi" w:cs="Arial"/>
          <w:szCs w:val="22"/>
        </w:rPr>
        <w:t xml:space="preserve"> of your</w:t>
      </w:r>
      <w:r w:rsidR="00504830">
        <w:rPr>
          <w:rFonts w:asciiTheme="minorHAnsi" w:hAnsiTheme="minorHAnsi" w:cs="Arial"/>
          <w:szCs w:val="22"/>
        </w:rPr>
        <w:t xml:space="preserve"> </w:t>
      </w:r>
      <w:r w:rsidR="009A7551">
        <w:rPr>
          <w:rFonts w:asciiTheme="minorHAnsi" w:hAnsiTheme="minorHAnsi" w:cs="Arial"/>
          <w:szCs w:val="22"/>
        </w:rPr>
        <w:t>cancer</w:t>
      </w:r>
      <w:r w:rsidR="00500973">
        <w:rPr>
          <w:rFonts w:asciiTheme="minorHAnsi" w:hAnsiTheme="minorHAnsi" w:cs="Arial"/>
          <w:szCs w:val="22"/>
        </w:rPr>
        <w:t>; it</w:t>
      </w:r>
      <w:r w:rsidR="0010042C" w:rsidRPr="0010042C">
        <w:rPr>
          <w:rFonts w:asciiTheme="minorHAnsi" w:hAnsiTheme="minorHAnsi" w:cs="Arial"/>
          <w:szCs w:val="22"/>
        </w:rPr>
        <w:t xml:space="preserve"> is not the sort of </w:t>
      </w:r>
      <w:r w:rsidR="0098183B">
        <w:rPr>
          <w:rFonts w:asciiTheme="minorHAnsi" w:hAnsiTheme="minorHAnsi" w:cs="Arial"/>
          <w:szCs w:val="22"/>
        </w:rPr>
        <w:t>abnormality</w:t>
      </w:r>
      <w:r w:rsidR="00F24FCC">
        <w:rPr>
          <w:rFonts w:asciiTheme="minorHAnsi" w:hAnsiTheme="minorHAnsi" w:cs="Arial"/>
          <w:szCs w:val="22"/>
        </w:rPr>
        <w:t xml:space="preserve"> </w:t>
      </w:r>
      <w:r w:rsidR="0010042C" w:rsidRPr="0010042C">
        <w:rPr>
          <w:rFonts w:asciiTheme="minorHAnsi" w:hAnsiTheme="minorHAnsi" w:cs="Arial"/>
          <w:szCs w:val="22"/>
        </w:rPr>
        <w:t>which can</w:t>
      </w:r>
      <w:r w:rsidR="007300C7">
        <w:rPr>
          <w:rFonts w:asciiTheme="minorHAnsi" w:hAnsiTheme="minorHAnsi" w:cs="Arial"/>
          <w:szCs w:val="22"/>
        </w:rPr>
        <w:t xml:space="preserve"> </w:t>
      </w:r>
      <w:r w:rsidR="0010042C" w:rsidRPr="0010042C">
        <w:rPr>
          <w:rFonts w:asciiTheme="minorHAnsi" w:hAnsiTheme="minorHAnsi" w:cs="Arial"/>
          <w:szCs w:val="22"/>
        </w:rPr>
        <w:t>be passed on to your family.</w:t>
      </w:r>
      <w:r w:rsidR="005162C7">
        <w:rPr>
          <w:rFonts w:asciiTheme="minorHAnsi" w:hAnsiTheme="minorHAnsi" w:cs="Arial"/>
          <w:szCs w:val="22"/>
        </w:rPr>
        <w:t xml:space="preserve">  </w:t>
      </w:r>
    </w:p>
    <w:p w14:paraId="48EECBC1" w14:textId="77777777" w:rsidR="007300C7" w:rsidRDefault="007300C7" w:rsidP="0010042C">
      <w:pPr>
        <w:pStyle w:val="PTBodyText"/>
        <w:rPr>
          <w:rFonts w:asciiTheme="minorHAnsi" w:hAnsiTheme="minorHAnsi" w:cs="Arial"/>
          <w:szCs w:val="22"/>
        </w:rPr>
      </w:pPr>
    </w:p>
    <w:p w14:paraId="0C0B7C6A" w14:textId="77777777" w:rsidR="00644A37" w:rsidRDefault="0098183B" w:rsidP="007300C7">
      <w:pPr>
        <w:pStyle w:val="PTBodyText"/>
        <w:rPr>
          <w:rFonts w:asciiTheme="minorHAnsi" w:hAnsiTheme="minorHAnsi"/>
          <w:lang w:val="en-GB"/>
        </w:rPr>
      </w:pPr>
      <w:r>
        <w:rPr>
          <w:rFonts w:asciiTheme="minorHAnsi" w:hAnsiTheme="minorHAnsi" w:cs="Arial"/>
          <w:szCs w:val="22"/>
        </w:rPr>
        <w:t>‘</w:t>
      </w:r>
      <w:r w:rsidR="007300C7">
        <w:rPr>
          <w:rFonts w:asciiTheme="minorHAnsi" w:hAnsiTheme="minorHAnsi" w:cs="Arial"/>
          <w:szCs w:val="22"/>
        </w:rPr>
        <w:t>ARIDIA</w:t>
      </w:r>
      <w:r w:rsidR="007300C7" w:rsidRPr="007300C7">
        <w:rPr>
          <w:rFonts w:asciiTheme="minorHAnsi" w:hAnsiTheme="minorHAnsi" w:cs="Arial"/>
          <w:szCs w:val="22"/>
        </w:rPr>
        <w:t xml:space="preserve"> </w:t>
      </w:r>
      <w:r w:rsidR="00861807">
        <w:rPr>
          <w:rFonts w:asciiTheme="minorHAnsi" w:hAnsiTheme="minorHAnsi" w:cs="Arial"/>
          <w:szCs w:val="22"/>
        </w:rPr>
        <w:t>loss</w:t>
      </w:r>
      <w:r>
        <w:rPr>
          <w:rFonts w:asciiTheme="minorHAnsi" w:hAnsiTheme="minorHAnsi" w:cs="Arial"/>
          <w:szCs w:val="22"/>
        </w:rPr>
        <w:t>’</w:t>
      </w:r>
      <w:r w:rsidR="00861807">
        <w:rPr>
          <w:rFonts w:asciiTheme="minorHAnsi" w:hAnsiTheme="minorHAnsi" w:cs="Arial"/>
          <w:szCs w:val="22"/>
        </w:rPr>
        <w:t xml:space="preserve"> </w:t>
      </w:r>
      <w:r w:rsidR="001D498B">
        <w:rPr>
          <w:rFonts w:asciiTheme="minorHAnsi" w:hAnsiTheme="minorHAnsi" w:cs="Arial"/>
          <w:szCs w:val="22"/>
        </w:rPr>
        <w:t xml:space="preserve">in </w:t>
      </w:r>
      <w:r w:rsidR="00861807">
        <w:rPr>
          <w:rFonts w:asciiTheme="minorHAnsi" w:hAnsiTheme="minorHAnsi" w:cs="Arial"/>
          <w:szCs w:val="22"/>
        </w:rPr>
        <w:t>your ovarian</w:t>
      </w:r>
      <w:r w:rsidR="00504830">
        <w:rPr>
          <w:rFonts w:asciiTheme="minorHAnsi" w:hAnsiTheme="minorHAnsi" w:cs="Arial"/>
          <w:szCs w:val="22"/>
        </w:rPr>
        <w:t>,</w:t>
      </w:r>
      <w:r w:rsidR="009B0760">
        <w:rPr>
          <w:rFonts w:asciiTheme="minorHAnsi" w:hAnsiTheme="minorHAnsi" w:cs="Arial"/>
          <w:szCs w:val="22"/>
        </w:rPr>
        <w:t xml:space="preserve"> </w:t>
      </w:r>
      <w:r w:rsidR="00861807">
        <w:rPr>
          <w:rFonts w:asciiTheme="minorHAnsi" w:hAnsiTheme="minorHAnsi" w:cs="Arial"/>
          <w:szCs w:val="22"/>
        </w:rPr>
        <w:t>endometrial</w:t>
      </w:r>
      <w:r w:rsidR="007300C7" w:rsidRPr="007300C7">
        <w:rPr>
          <w:rFonts w:asciiTheme="minorHAnsi" w:hAnsiTheme="minorHAnsi" w:cs="Arial"/>
          <w:szCs w:val="22"/>
        </w:rPr>
        <w:t xml:space="preserve"> </w:t>
      </w:r>
      <w:r w:rsidR="00504830">
        <w:rPr>
          <w:rFonts w:asciiTheme="minorHAnsi" w:hAnsiTheme="minorHAnsi" w:cs="Arial"/>
          <w:szCs w:val="22"/>
        </w:rPr>
        <w:t xml:space="preserve"> or endometriosis-related</w:t>
      </w:r>
      <w:r w:rsidR="00504830" w:rsidRPr="001850A3">
        <w:rPr>
          <w:rFonts w:asciiTheme="minorHAnsi" w:hAnsiTheme="minorHAnsi" w:cs="Arial"/>
          <w:szCs w:val="22"/>
        </w:rPr>
        <w:t xml:space="preserve"> </w:t>
      </w:r>
      <w:r w:rsidR="007300C7" w:rsidRPr="007300C7">
        <w:rPr>
          <w:rFonts w:asciiTheme="minorHAnsi" w:hAnsiTheme="minorHAnsi" w:cs="Arial"/>
          <w:szCs w:val="22"/>
        </w:rPr>
        <w:t xml:space="preserve">cancer </w:t>
      </w:r>
      <w:r w:rsidR="001D498B">
        <w:rPr>
          <w:rFonts w:asciiTheme="minorHAnsi" w:hAnsiTheme="minorHAnsi" w:cs="Arial"/>
          <w:szCs w:val="22"/>
        </w:rPr>
        <w:t>may mean that</w:t>
      </w:r>
      <w:r w:rsidR="007300C7" w:rsidRPr="007300C7">
        <w:rPr>
          <w:rFonts w:asciiTheme="minorHAnsi" w:hAnsiTheme="minorHAnsi" w:cs="Arial"/>
          <w:szCs w:val="22"/>
        </w:rPr>
        <w:t xml:space="preserve"> treatment with a drug</w:t>
      </w:r>
      <w:r w:rsidR="007300C7">
        <w:rPr>
          <w:rFonts w:asciiTheme="minorHAnsi" w:hAnsiTheme="minorHAnsi" w:cs="Arial"/>
          <w:szCs w:val="22"/>
        </w:rPr>
        <w:t xml:space="preserve"> </w:t>
      </w:r>
      <w:r w:rsidR="007300C7" w:rsidRPr="007300C7">
        <w:rPr>
          <w:rFonts w:asciiTheme="minorHAnsi" w:hAnsiTheme="minorHAnsi" w:cs="Arial"/>
          <w:szCs w:val="22"/>
        </w:rPr>
        <w:t xml:space="preserve">called </w:t>
      </w:r>
      <w:r w:rsidR="00456114">
        <w:rPr>
          <w:rFonts w:asciiTheme="minorHAnsi" w:hAnsiTheme="minorHAnsi" w:cs="Arial"/>
          <w:szCs w:val="22"/>
        </w:rPr>
        <w:t>ceralasertib</w:t>
      </w:r>
      <w:r w:rsidR="001D498B">
        <w:rPr>
          <w:rFonts w:asciiTheme="minorHAnsi" w:hAnsiTheme="minorHAnsi" w:cs="Arial"/>
          <w:szCs w:val="22"/>
        </w:rPr>
        <w:t xml:space="preserve"> can help control the cancer and is a potential alternative to chemotherapy</w:t>
      </w:r>
      <w:r w:rsidR="00861807">
        <w:rPr>
          <w:rFonts w:asciiTheme="minorHAnsi" w:hAnsiTheme="minorHAnsi" w:cs="Arial"/>
          <w:szCs w:val="22"/>
        </w:rPr>
        <w:t xml:space="preserve">. </w:t>
      </w:r>
      <w:r w:rsidR="007300C7" w:rsidRPr="007300C7">
        <w:rPr>
          <w:rFonts w:asciiTheme="minorHAnsi" w:hAnsiTheme="minorHAnsi" w:cs="Arial"/>
          <w:szCs w:val="22"/>
        </w:rPr>
        <w:t>Therefore we are inviting you to take part in</w:t>
      </w:r>
      <w:r w:rsidR="007300C7">
        <w:rPr>
          <w:rFonts w:asciiTheme="minorHAnsi" w:hAnsiTheme="minorHAnsi" w:cs="Arial"/>
          <w:szCs w:val="22"/>
        </w:rPr>
        <w:t xml:space="preserve"> </w:t>
      </w:r>
      <w:r w:rsidR="002421F1" w:rsidRPr="003D198F">
        <w:rPr>
          <w:rFonts w:asciiTheme="minorHAnsi" w:hAnsiTheme="minorHAnsi" w:cs="Arial"/>
          <w:b/>
          <w:szCs w:val="22"/>
        </w:rPr>
        <w:t>ATARI</w:t>
      </w:r>
      <w:r w:rsidR="007300C7" w:rsidRPr="003D198F">
        <w:rPr>
          <w:rFonts w:asciiTheme="minorHAnsi" w:hAnsiTheme="minorHAnsi" w:cs="Arial"/>
          <w:b/>
          <w:szCs w:val="22"/>
        </w:rPr>
        <w:t xml:space="preserve"> Treatment Cohort </w:t>
      </w:r>
      <w:r w:rsidR="002421F1" w:rsidRPr="003D198F">
        <w:rPr>
          <w:rFonts w:asciiTheme="minorHAnsi" w:hAnsiTheme="minorHAnsi" w:cs="Arial"/>
          <w:b/>
          <w:szCs w:val="22"/>
        </w:rPr>
        <w:t>1</w:t>
      </w:r>
      <w:r w:rsidR="007300C7" w:rsidRPr="003D198F">
        <w:rPr>
          <w:rFonts w:asciiTheme="minorHAnsi" w:hAnsiTheme="minorHAnsi" w:cs="Arial"/>
          <w:b/>
          <w:szCs w:val="22"/>
        </w:rPr>
        <w:t>A</w:t>
      </w:r>
      <w:r w:rsidR="007300C7" w:rsidRPr="007300C7">
        <w:rPr>
          <w:rFonts w:asciiTheme="minorHAnsi" w:hAnsiTheme="minorHAnsi" w:cs="Arial"/>
          <w:szCs w:val="22"/>
        </w:rPr>
        <w:t xml:space="preserve">, which is investigating treatment with </w:t>
      </w:r>
      <w:r w:rsidR="00456114">
        <w:rPr>
          <w:rFonts w:asciiTheme="minorHAnsi" w:hAnsiTheme="minorHAnsi" w:cs="Arial"/>
          <w:szCs w:val="22"/>
        </w:rPr>
        <w:t>ceralasertib</w:t>
      </w:r>
      <w:r w:rsidR="007300C7" w:rsidRPr="007300C7">
        <w:rPr>
          <w:rFonts w:asciiTheme="minorHAnsi" w:hAnsiTheme="minorHAnsi" w:cs="Arial"/>
          <w:szCs w:val="22"/>
        </w:rPr>
        <w:t xml:space="preserve"> in patients</w:t>
      </w:r>
      <w:r w:rsidR="007300C7">
        <w:rPr>
          <w:rFonts w:asciiTheme="minorHAnsi" w:hAnsiTheme="minorHAnsi" w:cs="Arial"/>
          <w:szCs w:val="22"/>
        </w:rPr>
        <w:t xml:space="preserve"> </w:t>
      </w:r>
      <w:r w:rsidR="007300C7" w:rsidRPr="007300C7">
        <w:rPr>
          <w:rFonts w:asciiTheme="minorHAnsi" w:hAnsiTheme="minorHAnsi" w:cs="Arial"/>
          <w:szCs w:val="22"/>
        </w:rPr>
        <w:t xml:space="preserve">with </w:t>
      </w:r>
      <w:r w:rsidR="002421F1" w:rsidRPr="00143A67">
        <w:rPr>
          <w:rFonts w:asciiTheme="minorHAnsi" w:hAnsiTheme="minorHAnsi"/>
          <w:lang w:val="en-GB"/>
        </w:rPr>
        <w:t>relapsed ovarian</w:t>
      </w:r>
      <w:r w:rsidR="00504830">
        <w:rPr>
          <w:rFonts w:asciiTheme="minorHAnsi" w:hAnsiTheme="minorHAnsi"/>
          <w:lang w:val="en-GB"/>
        </w:rPr>
        <w:t>,</w:t>
      </w:r>
      <w:r w:rsidR="009B0760">
        <w:rPr>
          <w:rFonts w:asciiTheme="minorHAnsi" w:hAnsiTheme="minorHAnsi"/>
          <w:lang w:val="en-GB"/>
        </w:rPr>
        <w:t xml:space="preserve"> </w:t>
      </w:r>
      <w:r w:rsidR="002421F1" w:rsidRPr="00143A67">
        <w:rPr>
          <w:rFonts w:asciiTheme="minorHAnsi" w:hAnsiTheme="minorHAnsi"/>
          <w:lang w:val="en-GB"/>
        </w:rPr>
        <w:t>endometrial</w:t>
      </w:r>
      <w:r w:rsidR="00504830">
        <w:rPr>
          <w:rFonts w:asciiTheme="minorHAnsi" w:hAnsiTheme="minorHAnsi"/>
          <w:lang w:val="en-GB"/>
        </w:rPr>
        <w:t xml:space="preserve"> or </w:t>
      </w:r>
      <w:r w:rsidR="00504830">
        <w:rPr>
          <w:rFonts w:asciiTheme="minorHAnsi" w:hAnsiTheme="minorHAnsi" w:cs="Arial"/>
          <w:szCs w:val="22"/>
        </w:rPr>
        <w:t>endometriosis-related</w:t>
      </w:r>
      <w:r w:rsidR="002421F1" w:rsidRPr="00143A67">
        <w:rPr>
          <w:rFonts w:asciiTheme="minorHAnsi" w:hAnsiTheme="minorHAnsi"/>
          <w:lang w:val="en-GB"/>
        </w:rPr>
        <w:t>clear cell</w:t>
      </w:r>
      <w:r w:rsidR="002421F1">
        <w:rPr>
          <w:rFonts w:asciiTheme="minorHAnsi" w:hAnsiTheme="minorHAnsi"/>
          <w:lang w:val="en-GB"/>
        </w:rPr>
        <w:t xml:space="preserve"> carcinoma, who have </w:t>
      </w:r>
      <w:r>
        <w:rPr>
          <w:rFonts w:asciiTheme="minorHAnsi" w:hAnsiTheme="minorHAnsi"/>
          <w:lang w:val="en-GB"/>
        </w:rPr>
        <w:t xml:space="preserve">ARID1A loss. </w:t>
      </w:r>
    </w:p>
    <w:p w14:paraId="2FB0A50F" w14:textId="77777777" w:rsidR="002421F1" w:rsidRDefault="002421F1" w:rsidP="007300C7">
      <w:pPr>
        <w:pStyle w:val="PTBodyText"/>
        <w:rPr>
          <w:rFonts w:asciiTheme="minorHAnsi" w:hAnsiTheme="minorHAnsi" w:cs="Arial"/>
          <w:szCs w:val="22"/>
        </w:rPr>
      </w:pPr>
    </w:p>
    <w:p w14:paraId="26B8ECEB" w14:textId="77777777" w:rsidR="007300C7" w:rsidRDefault="002421F1" w:rsidP="002421F1">
      <w:pPr>
        <w:pStyle w:val="PTBodyText"/>
        <w:rPr>
          <w:rFonts w:asciiTheme="minorHAnsi" w:hAnsiTheme="minorHAnsi" w:cs="Arial"/>
          <w:szCs w:val="22"/>
        </w:rPr>
      </w:pPr>
      <w:r>
        <w:rPr>
          <w:rFonts w:asciiTheme="minorHAnsi" w:hAnsiTheme="minorHAnsi" w:cs="Arial"/>
          <w:szCs w:val="22"/>
        </w:rPr>
        <w:t>Approximately 10</w:t>
      </w:r>
      <w:r w:rsidR="007300C7" w:rsidRPr="007300C7">
        <w:rPr>
          <w:rFonts w:asciiTheme="minorHAnsi" w:hAnsiTheme="minorHAnsi" w:cs="Arial"/>
          <w:szCs w:val="22"/>
        </w:rPr>
        <w:t xml:space="preserve"> patients with the </w:t>
      </w:r>
      <w:r>
        <w:rPr>
          <w:rFonts w:asciiTheme="minorHAnsi" w:hAnsiTheme="minorHAnsi" w:cs="Arial"/>
          <w:szCs w:val="22"/>
        </w:rPr>
        <w:t>ARID1A loss identified in their screening tissue</w:t>
      </w:r>
      <w:r w:rsidR="007300C7">
        <w:rPr>
          <w:rFonts w:asciiTheme="minorHAnsi" w:hAnsiTheme="minorHAnsi" w:cs="Arial"/>
          <w:szCs w:val="22"/>
        </w:rPr>
        <w:t xml:space="preserve"> </w:t>
      </w:r>
      <w:r w:rsidR="007300C7" w:rsidRPr="007300C7">
        <w:rPr>
          <w:rFonts w:asciiTheme="minorHAnsi" w:hAnsiTheme="minorHAnsi" w:cs="Arial"/>
          <w:szCs w:val="22"/>
        </w:rPr>
        <w:t xml:space="preserve">sample will be invited to participate in Treatment Cohort </w:t>
      </w:r>
      <w:r>
        <w:rPr>
          <w:rFonts w:asciiTheme="minorHAnsi" w:hAnsiTheme="minorHAnsi" w:cs="Arial"/>
          <w:szCs w:val="22"/>
        </w:rPr>
        <w:t>1A</w:t>
      </w:r>
      <w:r w:rsidR="001B39DA">
        <w:rPr>
          <w:rFonts w:asciiTheme="minorHAnsi" w:hAnsiTheme="minorHAnsi" w:cs="Arial"/>
          <w:szCs w:val="22"/>
        </w:rPr>
        <w:t xml:space="preserve">, </w:t>
      </w:r>
      <w:r w:rsidRPr="002421F1">
        <w:rPr>
          <w:rFonts w:asciiTheme="minorHAnsi" w:hAnsiTheme="minorHAnsi" w:cs="Arial"/>
          <w:szCs w:val="22"/>
        </w:rPr>
        <w:t>with</w:t>
      </w:r>
      <w:r>
        <w:rPr>
          <w:rFonts w:asciiTheme="minorHAnsi" w:hAnsiTheme="minorHAnsi" w:cs="Arial"/>
          <w:szCs w:val="22"/>
        </w:rPr>
        <w:t xml:space="preserve"> </w:t>
      </w:r>
      <w:r w:rsidRPr="002421F1">
        <w:rPr>
          <w:rFonts w:asciiTheme="minorHAnsi" w:hAnsiTheme="minorHAnsi" w:cs="Arial"/>
          <w:szCs w:val="22"/>
        </w:rPr>
        <w:t>further patients invited to participate if the initial results are promising.</w:t>
      </w:r>
    </w:p>
    <w:p w14:paraId="1F65BD41" w14:textId="77777777" w:rsidR="00B3778A" w:rsidRPr="00616BEA" w:rsidRDefault="00B3778A" w:rsidP="00B3778A">
      <w:pPr>
        <w:pStyle w:val="BodyText"/>
        <w:spacing w:after="0"/>
        <w:jc w:val="both"/>
        <w:rPr>
          <w:rFonts w:asciiTheme="minorHAnsi" w:hAnsiTheme="minorHAnsi" w:cs="Arial"/>
          <w:b/>
          <w:sz w:val="22"/>
          <w:szCs w:val="22"/>
          <w:lang w:eastAsia="en-GB"/>
        </w:rPr>
      </w:pPr>
    </w:p>
    <w:p w14:paraId="1D1A1DD7" w14:textId="77777777" w:rsidR="00B3778A" w:rsidRPr="00780A91" w:rsidRDefault="00B3778A" w:rsidP="00EF44F4">
      <w:pPr>
        <w:jc w:val="both"/>
        <w:rPr>
          <w:rFonts w:asciiTheme="minorHAnsi" w:hAnsiTheme="minorHAnsi" w:cs="Arial"/>
          <w:b/>
          <w:color w:val="FFC000"/>
          <w:sz w:val="22"/>
          <w:szCs w:val="22"/>
          <w:lang w:val="en-US"/>
        </w:rPr>
      </w:pPr>
      <w:r w:rsidRPr="00780A91">
        <w:rPr>
          <w:rFonts w:asciiTheme="minorHAnsi" w:hAnsiTheme="minorHAnsi" w:cs="Arial"/>
          <w:b/>
          <w:color w:val="FFC000"/>
          <w:sz w:val="22"/>
          <w:szCs w:val="22"/>
          <w:lang w:val="en-US"/>
        </w:rPr>
        <w:t>Do I have to take part?</w:t>
      </w:r>
    </w:p>
    <w:p w14:paraId="0DF76F90" w14:textId="77777777" w:rsidR="001B39DA" w:rsidRDefault="001B39DA" w:rsidP="001B39DA">
      <w:pPr>
        <w:jc w:val="both"/>
        <w:rPr>
          <w:rFonts w:asciiTheme="minorHAnsi" w:hAnsiTheme="minorHAnsi" w:cs="Arial"/>
          <w:sz w:val="22"/>
          <w:szCs w:val="22"/>
          <w:lang w:val="en-US"/>
        </w:rPr>
      </w:pPr>
      <w:r w:rsidRPr="001B39DA">
        <w:rPr>
          <w:rFonts w:asciiTheme="minorHAnsi" w:hAnsiTheme="minorHAnsi" w:cs="Arial"/>
          <w:sz w:val="22"/>
          <w:szCs w:val="22"/>
          <w:lang w:val="en-US"/>
        </w:rPr>
        <w:t>No, it is up to you to decide whether or not to</w:t>
      </w:r>
      <w:r>
        <w:rPr>
          <w:rFonts w:asciiTheme="minorHAnsi" w:hAnsiTheme="minorHAnsi" w:cs="Arial"/>
          <w:sz w:val="22"/>
          <w:szCs w:val="22"/>
          <w:lang w:val="en-US"/>
        </w:rPr>
        <w:t xml:space="preserve"> take part in </w:t>
      </w:r>
      <w:r w:rsidR="00E7739D" w:rsidRPr="00E7739D">
        <w:rPr>
          <w:rFonts w:asciiTheme="minorHAnsi" w:hAnsiTheme="minorHAnsi" w:cs="Arial"/>
          <w:sz w:val="22"/>
          <w:szCs w:val="22"/>
          <w:lang w:val="en-US"/>
        </w:rPr>
        <w:t xml:space="preserve">ATARI </w:t>
      </w:r>
      <w:r w:rsidRPr="00E7739D">
        <w:rPr>
          <w:rFonts w:asciiTheme="minorHAnsi" w:hAnsiTheme="minorHAnsi" w:cs="Arial"/>
          <w:sz w:val="22"/>
          <w:szCs w:val="22"/>
          <w:lang w:val="en-US"/>
        </w:rPr>
        <w:t>Treatment Cohort 1A. Your participation</w:t>
      </w:r>
      <w:r w:rsidR="00DB4560" w:rsidRPr="00E7739D">
        <w:rPr>
          <w:rFonts w:asciiTheme="minorHAnsi" w:hAnsiTheme="minorHAnsi" w:cs="Arial"/>
          <w:sz w:val="22"/>
          <w:szCs w:val="22"/>
          <w:lang w:val="en-US"/>
        </w:rPr>
        <w:t xml:space="preserve"> </w:t>
      </w:r>
      <w:r w:rsidRPr="00E7739D">
        <w:rPr>
          <w:rFonts w:asciiTheme="minorHAnsi" w:hAnsiTheme="minorHAnsi" w:cs="Arial"/>
          <w:sz w:val="22"/>
          <w:szCs w:val="22"/>
          <w:lang w:val="en-US"/>
        </w:rPr>
        <w:t>is entirely voluntary and you will be given sufficient time to decide if you wish to participate.</w:t>
      </w:r>
      <w:r w:rsidR="00F84404" w:rsidRPr="00E7739D">
        <w:rPr>
          <w:rFonts w:asciiTheme="minorHAnsi" w:hAnsiTheme="minorHAnsi" w:cs="Arial"/>
          <w:sz w:val="22"/>
          <w:szCs w:val="22"/>
          <w:lang w:val="en-US"/>
        </w:rPr>
        <w:t xml:space="preserve"> </w:t>
      </w:r>
      <w:r w:rsidRPr="00E7739D">
        <w:rPr>
          <w:rFonts w:asciiTheme="minorHAnsi" w:hAnsiTheme="minorHAnsi" w:cs="Arial"/>
          <w:sz w:val="22"/>
          <w:szCs w:val="22"/>
          <w:lang w:val="en-US"/>
        </w:rPr>
        <w:t xml:space="preserve">Whether or not you decide to </w:t>
      </w:r>
      <w:r w:rsidR="00DB4560" w:rsidRPr="00E7739D">
        <w:rPr>
          <w:rFonts w:asciiTheme="minorHAnsi" w:hAnsiTheme="minorHAnsi" w:cs="Arial"/>
          <w:sz w:val="22"/>
          <w:szCs w:val="22"/>
          <w:lang w:val="en-US"/>
        </w:rPr>
        <w:t xml:space="preserve">take part </w:t>
      </w:r>
      <w:r w:rsidRPr="00E7739D">
        <w:rPr>
          <w:rFonts w:asciiTheme="minorHAnsi" w:hAnsiTheme="minorHAnsi" w:cs="Arial"/>
          <w:sz w:val="22"/>
          <w:szCs w:val="22"/>
          <w:lang w:val="en-US"/>
        </w:rPr>
        <w:t xml:space="preserve">will not affect the standard of care you receive. </w:t>
      </w:r>
    </w:p>
    <w:p w14:paraId="687FB277" w14:textId="77777777" w:rsidR="005E012F" w:rsidRDefault="00B3778A" w:rsidP="00A274B1">
      <w:pPr>
        <w:jc w:val="both"/>
        <w:rPr>
          <w:rFonts w:asciiTheme="minorHAnsi" w:hAnsiTheme="minorHAnsi" w:cs="Arial"/>
          <w:noProof w:val="0"/>
          <w:color w:val="548DD4"/>
          <w:sz w:val="22"/>
          <w:szCs w:val="72"/>
        </w:rPr>
      </w:pPr>
      <w:r w:rsidRPr="00616BEA">
        <w:rPr>
          <w:rFonts w:asciiTheme="minorHAnsi" w:hAnsiTheme="minorHAnsi" w:cs="Arial"/>
          <w:sz w:val="22"/>
          <w:szCs w:val="22"/>
          <w:lang w:val="en-US"/>
        </w:rPr>
        <w:lastRenderedPageBreak/>
        <w:t>If you do decide to take part you will be given this patient information sheet and consent form to read carefully and to sign. A copy of the signed patient information sheet and consent form will be provided to you for your records.  If you do decide to take part, you are still free to withdraw from study treatment or from the study at any time.</w:t>
      </w:r>
      <w:r w:rsidR="005D6965">
        <w:rPr>
          <w:rFonts w:asciiTheme="minorHAnsi" w:hAnsiTheme="minorHAnsi" w:cs="Arial"/>
          <w:sz w:val="22"/>
          <w:szCs w:val="22"/>
          <w:lang w:val="en-US"/>
        </w:rPr>
        <w:t xml:space="preserve"> You do not have to give a reason.</w:t>
      </w:r>
    </w:p>
    <w:p w14:paraId="05EE6031" w14:textId="77777777" w:rsidR="00B3778A" w:rsidRPr="00B3778A" w:rsidRDefault="00B3778A" w:rsidP="00A274B1">
      <w:pPr>
        <w:jc w:val="both"/>
        <w:rPr>
          <w:rFonts w:asciiTheme="minorHAnsi" w:hAnsiTheme="minorHAnsi" w:cs="Arial"/>
          <w:noProof w:val="0"/>
          <w:color w:val="548DD4"/>
          <w:sz w:val="22"/>
          <w:szCs w:val="72"/>
        </w:rPr>
      </w:pPr>
    </w:p>
    <w:p w14:paraId="24ECECED" w14:textId="77777777" w:rsidR="00616BEA" w:rsidRDefault="00616BEA" w:rsidP="00F4578B">
      <w:pPr>
        <w:pStyle w:val="BodyText"/>
        <w:spacing w:after="0"/>
        <w:jc w:val="both"/>
        <w:rPr>
          <w:rFonts w:asciiTheme="minorHAnsi" w:hAnsiTheme="minorHAnsi" w:cs="Arial"/>
          <w:sz w:val="22"/>
          <w:szCs w:val="22"/>
          <w:lang w:val="en-US"/>
        </w:rPr>
      </w:pPr>
      <w:r w:rsidRPr="007A522B">
        <w:rPr>
          <w:rFonts w:asciiTheme="minorHAnsi" w:hAnsiTheme="minorHAnsi" w:cs="Arial"/>
          <w:sz w:val="22"/>
          <w:szCs w:val="22"/>
          <w:lang w:val="en-US"/>
        </w:rPr>
        <w:t xml:space="preserve">Provided you agree, your GP will be informed about your participation in this study. You will receive a card, which indicates that you are participating in a clinical study. </w:t>
      </w:r>
    </w:p>
    <w:p w14:paraId="304A119F" w14:textId="77777777" w:rsidR="005C7FC2" w:rsidRDefault="005C7FC2" w:rsidP="00F4578B">
      <w:pPr>
        <w:pStyle w:val="BodyText"/>
        <w:spacing w:after="0"/>
        <w:jc w:val="both"/>
        <w:rPr>
          <w:rFonts w:asciiTheme="minorHAnsi" w:hAnsiTheme="minorHAnsi" w:cs="Arial"/>
          <w:sz w:val="22"/>
          <w:szCs w:val="22"/>
          <w:lang w:val="en-US"/>
        </w:rPr>
      </w:pPr>
    </w:p>
    <w:p w14:paraId="2492CC37" w14:textId="77777777" w:rsidR="00155454" w:rsidRPr="007A522B" w:rsidRDefault="005449AF" w:rsidP="004A5169">
      <w:pPr>
        <w:ind w:left="425" w:hanging="425"/>
        <w:jc w:val="both"/>
        <w:rPr>
          <w:rFonts w:asciiTheme="minorHAnsi" w:hAnsiTheme="minorHAnsi"/>
          <w:noProof w:val="0"/>
          <w:sz w:val="24"/>
          <w:szCs w:val="24"/>
        </w:rPr>
      </w:pPr>
      <w:r>
        <w:rPr>
          <w:rFonts w:asciiTheme="minorHAnsi" w:hAnsiTheme="minorHAnsi"/>
          <w:color w:val="F86CA8"/>
          <w:lang w:eastAsia="en-GB"/>
        </w:rPr>
        <mc:AlternateContent>
          <mc:Choice Requires="wps">
            <w:drawing>
              <wp:anchor distT="4294967294" distB="4294967294" distL="114300" distR="114300" simplePos="0" relativeHeight="251703808" behindDoc="0" locked="0" layoutInCell="1" allowOverlap="1" wp14:anchorId="33A2B7DC" wp14:editId="047452C2">
                <wp:simplePos x="0" y="0"/>
                <wp:positionH relativeFrom="column">
                  <wp:posOffset>0</wp:posOffset>
                </wp:positionH>
                <wp:positionV relativeFrom="paragraph">
                  <wp:posOffset>66355</wp:posOffset>
                </wp:positionV>
                <wp:extent cx="5932170" cy="0"/>
                <wp:effectExtent l="0" t="0" r="11430" b="19050"/>
                <wp:wrapNone/>
                <wp:docPr id="295"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2170" cy="0"/>
                        </a:xfrm>
                        <a:prstGeom prst="line">
                          <a:avLst/>
                        </a:prstGeom>
                        <a:noFill/>
                        <a:ln w="9525" cap="flat" cmpd="sng" algn="ctr">
                          <a:solidFill>
                            <a:srgbClr val="F86CA8"/>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0F7F73" id="Straight Connector 295" o:spid="_x0000_s1026" style="position:absolute;z-index:251703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2pt" to="467.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" strokecolor="#f86ca8">
                <o:lock v:ext="edit" shapetype="f"/>
              </v:line>
            </w:pict>
          </mc:Fallback>
        </mc:AlternateContent>
      </w:r>
      <w:r w:rsidR="00155454" w:rsidRPr="00780A91">
        <w:rPr>
          <w:rFonts w:asciiTheme="minorHAnsi" w:hAnsiTheme="minorHAnsi"/>
          <w:noProof w:val="0"/>
          <w:color w:val="F86CA8"/>
          <w:sz w:val="72"/>
          <w:szCs w:val="24"/>
        </w:rPr>
        <w:t>2</w:t>
      </w:r>
      <w:r w:rsidR="001A5D7E" w:rsidRPr="007A522B">
        <w:rPr>
          <w:rFonts w:asciiTheme="minorHAnsi" w:hAnsiTheme="minorHAnsi"/>
          <w:noProof w:val="0"/>
          <w:color w:val="548DD4"/>
          <w:szCs w:val="24"/>
        </w:rPr>
        <w:t xml:space="preserve"> </w:t>
      </w:r>
      <w:r w:rsidR="00155454" w:rsidRPr="007A522B">
        <w:rPr>
          <w:rFonts w:asciiTheme="minorHAnsi" w:hAnsiTheme="minorHAnsi"/>
          <w:b/>
          <w:noProof w:val="0"/>
          <w:sz w:val="28"/>
          <w:szCs w:val="24"/>
        </w:rPr>
        <w:t>Wh</w:t>
      </w:r>
      <w:r w:rsidR="00280DC1" w:rsidRPr="007A522B">
        <w:rPr>
          <w:rFonts w:asciiTheme="minorHAnsi" w:hAnsiTheme="minorHAnsi"/>
          <w:b/>
          <w:noProof w:val="0"/>
          <w:sz w:val="28"/>
          <w:szCs w:val="24"/>
        </w:rPr>
        <w:t xml:space="preserve">at do I need to know about the medicine used in this study? </w:t>
      </w:r>
    </w:p>
    <w:p w14:paraId="2EB13073" w14:textId="77777777" w:rsidR="00155454" w:rsidRPr="007A522B" w:rsidRDefault="005449AF" w:rsidP="00155454">
      <w:pPr>
        <w:jc w:val="both"/>
        <w:rPr>
          <w:rFonts w:asciiTheme="minorHAnsi" w:hAnsiTheme="minorHAnsi"/>
          <w:noProof w:val="0"/>
          <w:sz w:val="24"/>
          <w:szCs w:val="24"/>
        </w:rPr>
      </w:pPr>
      <w:r>
        <w:rPr>
          <w:rFonts w:asciiTheme="minorHAnsi" w:hAnsiTheme="minorHAnsi"/>
          <w:lang w:eastAsia="en-GB"/>
        </w:rPr>
        <mc:AlternateContent>
          <mc:Choice Requires="wps">
            <w:drawing>
              <wp:anchor distT="4294967294" distB="4294967294" distL="114300" distR="114300" simplePos="0" relativeHeight="251704832" behindDoc="0" locked="0" layoutInCell="1" allowOverlap="1" wp14:anchorId="7D979C2A" wp14:editId="3C4EE03C">
                <wp:simplePos x="0" y="0"/>
                <wp:positionH relativeFrom="column">
                  <wp:posOffset>0</wp:posOffset>
                </wp:positionH>
                <wp:positionV relativeFrom="paragraph">
                  <wp:posOffset>67410</wp:posOffset>
                </wp:positionV>
                <wp:extent cx="5932170" cy="0"/>
                <wp:effectExtent l="0" t="0" r="11430" b="19050"/>
                <wp:wrapNone/>
                <wp:docPr id="294" name="Straight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2170" cy="0"/>
                        </a:xfrm>
                        <a:prstGeom prst="line">
                          <a:avLst/>
                        </a:prstGeom>
                        <a:noFill/>
                        <a:ln w="9525" cap="flat" cmpd="sng" algn="ctr">
                          <a:solidFill>
                            <a:srgbClr val="F86CA8"/>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128B8B" id="Straight Connector 294" o:spid="_x0000_s1026" style="position:absolute;z-index:251704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3pt" to="467.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" strokecolor="#f86ca8">
                <o:lock v:ext="edit" shapetype="f"/>
              </v:line>
            </w:pict>
          </mc:Fallback>
        </mc:AlternateContent>
      </w:r>
    </w:p>
    <w:p w14:paraId="5E9C76C7" w14:textId="77777777" w:rsidR="00280DC1" w:rsidRPr="00780A91" w:rsidRDefault="00280DC1" w:rsidP="00257C81">
      <w:pPr>
        <w:pStyle w:val="BodyText"/>
        <w:jc w:val="both"/>
        <w:rPr>
          <w:rFonts w:asciiTheme="minorHAnsi" w:hAnsiTheme="minorHAnsi" w:cs="Arial"/>
          <w:b/>
          <w:color w:val="F86CA8"/>
          <w:sz w:val="22"/>
          <w:szCs w:val="22"/>
          <w:lang w:val="en-US"/>
        </w:rPr>
      </w:pPr>
      <w:r w:rsidRPr="00780A91">
        <w:rPr>
          <w:rFonts w:asciiTheme="minorHAnsi" w:hAnsiTheme="minorHAnsi" w:cs="Arial"/>
          <w:b/>
          <w:color w:val="F86CA8"/>
          <w:sz w:val="22"/>
          <w:szCs w:val="22"/>
          <w:lang w:val="en-US"/>
        </w:rPr>
        <w:t xml:space="preserve">What is </w:t>
      </w:r>
      <w:r w:rsidR="00456114">
        <w:rPr>
          <w:rFonts w:asciiTheme="minorHAnsi" w:hAnsiTheme="minorHAnsi" w:cs="Arial"/>
          <w:b/>
          <w:color w:val="F86CA8"/>
          <w:sz w:val="22"/>
          <w:szCs w:val="22"/>
          <w:lang w:val="en-US"/>
        </w:rPr>
        <w:t>ceralasertib</w:t>
      </w:r>
      <w:r w:rsidR="0078355D">
        <w:rPr>
          <w:rFonts w:asciiTheme="minorHAnsi" w:hAnsiTheme="minorHAnsi" w:cs="Arial"/>
          <w:b/>
          <w:color w:val="F86CA8"/>
          <w:sz w:val="22"/>
          <w:szCs w:val="22"/>
          <w:lang w:val="en-US"/>
        </w:rPr>
        <w:t xml:space="preserve"> and how does it work</w:t>
      </w:r>
      <w:r w:rsidRPr="00780A91">
        <w:rPr>
          <w:rFonts w:asciiTheme="minorHAnsi" w:hAnsiTheme="minorHAnsi" w:cs="Arial"/>
          <w:b/>
          <w:color w:val="F86CA8"/>
          <w:sz w:val="22"/>
          <w:szCs w:val="22"/>
          <w:lang w:val="en-US"/>
        </w:rPr>
        <w:t>?</w:t>
      </w:r>
    </w:p>
    <w:p w14:paraId="3385A9AE" w14:textId="2666AB65" w:rsidR="002F5DD0" w:rsidRPr="0078355D" w:rsidRDefault="00456114" w:rsidP="005E2005">
      <w:pPr>
        <w:widowControl w:val="0"/>
        <w:autoSpaceDE w:val="0"/>
        <w:autoSpaceDN w:val="0"/>
        <w:adjustRightInd w:val="0"/>
        <w:jc w:val="both"/>
        <w:rPr>
          <w:rFonts w:asciiTheme="minorHAnsi" w:hAnsiTheme="minorHAnsi"/>
          <w:noProof w:val="0"/>
          <w:sz w:val="22"/>
          <w:szCs w:val="24"/>
          <w:lang w:val="en-US" w:eastAsia="en-GB"/>
        </w:rPr>
      </w:pPr>
      <w:r>
        <w:rPr>
          <w:rFonts w:asciiTheme="minorHAnsi" w:hAnsiTheme="minorHAnsi" w:cs="Arial"/>
          <w:sz w:val="22"/>
          <w:szCs w:val="22"/>
          <w:lang w:val="en-US"/>
        </w:rPr>
        <w:t>Ceralasertib</w:t>
      </w:r>
      <w:r w:rsidR="00D2464C">
        <w:rPr>
          <w:rFonts w:asciiTheme="minorHAnsi" w:hAnsiTheme="minorHAnsi" w:cs="Arial"/>
          <w:sz w:val="22"/>
          <w:szCs w:val="22"/>
          <w:lang w:val="en-US"/>
        </w:rPr>
        <w:t xml:space="preserve"> is </w:t>
      </w:r>
      <w:r w:rsidR="00292F49">
        <w:rPr>
          <w:rFonts w:asciiTheme="minorHAnsi" w:hAnsiTheme="minorHAnsi" w:cs="Arial"/>
          <w:sz w:val="22"/>
          <w:szCs w:val="22"/>
          <w:lang w:val="en-US"/>
        </w:rPr>
        <w:t>a</w:t>
      </w:r>
      <w:r w:rsidR="009E711B">
        <w:rPr>
          <w:rFonts w:asciiTheme="minorHAnsi" w:hAnsiTheme="minorHAnsi" w:cs="Arial"/>
          <w:sz w:val="22"/>
          <w:szCs w:val="22"/>
          <w:lang w:val="en-US"/>
        </w:rPr>
        <w:t>n unlicensed</w:t>
      </w:r>
      <w:r w:rsidR="00292F49">
        <w:rPr>
          <w:rFonts w:asciiTheme="minorHAnsi" w:hAnsiTheme="minorHAnsi" w:cs="Arial"/>
          <w:sz w:val="22"/>
          <w:szCs w:val="22"/>
          <w:lang w:val="en-US"/>
        </w:rPr>
        <w:t xml:space="preserve"> </w:t>
      </w:r>
      <w:r w:rsidR="00FE1049" w:rsidRPr="00FE1049">
        <w:rPr>
          <w:rFonts w:asciiTheme="minorHAnsi" w:hAnsiTheme="minorHAnsi" w:cs="Arial"/>
          <w:sz w:val="22"/>
          <w:szCs w:val="22"/>
          <w:lang w:val="en-US"/>
        </w:rPr>
        <w:t xml:space="preserve">drug being tested in this study </w:t>
      </w:r>
      <w:r w:rsidR="002F5DD0">
        <w:rPr>
          <w:rFonts w:asciiTheme="minorHAnsi" w:hAnsiTheme="minorHAnsi" w:cs="Arial"/>
          <w:sz w:val="22"/>
          <w:szCs w:val="22"/>
          <w:lang w:val="en-US"/>
        </w:rPr>
        <w:t xml:space="preserve">and </w:t>
      </w:r>
      <w:r w:rsidR="00FE1049" w:rsidRPr="00FE1049">
        <w:rPr>
          <w:rFonts w:asciiTheme="minorHAnsi" w:hAnsiTheme="minorHAnsi" w:cs="Arial"/>
          <w:sz w:val="22"/>
          <w:szCs w:val="22"/>
          <w:lang w:val="en-US"/>
        </w:rPr>
        <w:t xml:space="preserve">is made by a </w:t>
      </w:r>
      <w:r w:rsidR="00DB4560">
        <w:rPr>
          <w:rFonts w:asciiTheme="minorHAnsi" w:hAnsiTheme="minorHAnsi" w:cs="Arial"/>
          <w:sz w:val="22"/>
          <w:szCs w:val="22"/>
          <w:lang w:val="en-US"/>
        </w:rPr>
        <w:t>p</w:t>
      </w:r>
      <w:r w:rsidR="00FE1049" w:rsidRPr="00FE1049">
        <w:rPr>
          <w:rFonts w:asciiTheme="minorHAnsi" w:hAnsiTheme="minorHAnsi" w:cs="Arial"/>
          <w:sz w:val="22"/>
          <w:szCs w:val="22"/>
          <w:lang w:val="en-US"/>
        </w:rPr>
        <w:t xml:space="preserve">harmaceutical company called </w:t>
      </w:r>
      <w:r w:rsidR="00745452">
        <w:rPr>
          <w:rFonts w:asciiTheme="minorHAnsi" w:hAnsiTheme="minorHAnsi" w:cs="Arial"/>
          <w:sz w:val="22"/>
          <w:szCs w:val="22"/>
          <w:lang w:val="en-US"/>
        </w:rPr>
        <w:t>AstraZeneca (AZ)</w:t>
      </w:r>
      <w:r w:rsidR="00FE1049" w:rsidRPr="00FE1049">
        <w:rPr>
          <w:rFonts w:asciiTheme="minorHAnsi" w:hAnsiTheme="minorHAnsi" w:cs="Arial"/>
          <w:sz w:val="22"/>
          <w:szCs w:val="22"/>
          <w:lang w:val="en-US"/>
        </w:rPr>
        <w:t>.</w:t>
      </w:r>
      <w:r w:rsidR="002F5DD0">
        <w:rPr>
          <w:rFonts w:asciiTheme="minorHAnsi" w:hAnsiTheme="minorHAnsi" w:cs="Arial"/>
          <w:sz w:val="22"/>
          <w:szCs w:val="22"/>
          <w:lang w:val="en-US"/>
        </w:rPr>
        <w:t xml:space="preserve"> </w:t>
      </w:r>
      <w:r>
        <w:rPr>
          <w:rFonts w:asciiTheme="minorHAnsi" w:hAnsiTheme="minorHAnsi"/>
          <w:noProof w:val="0"/>
          <w:sz w:val="22"/>
          <w:szCs w:val="24"/>
          <w:lang w:val="en-US" w:eastAsia="en-GB"/>
        </w:rPr>
        <w:t>Ceralasertib</w:t>
      </w:r>
      <w:r w:rsidR="002F5DD0" w:rsidRPr="002F5DD0">
        <w:rPr>
          <w:rFonts w:asciiTheme="minorHAnsi" w:hAnsiTheme="minorHAnsi"/>
          <w:noProof w:val="0"/>
          <w:sz w:val="22"/>
          <w:szCs w:val="24"/>
          <w:lang w:val="en-US" w:eastAsia="en-GB"/>
        </w:rPr>
        <w:t xml:space="preserve"> works differently to chemotherapy and radiotherapy. </w:t>
      </w:r>
      <w:r w:rsidR="00A30926">
        <w:rPr>
          <w:rFonts w:asciiTheme="minorHAnsi" w:hAnsiTheme="minorHAnsi"/>
          <w:noProof w:val="0"/>
          <w:sz w:val="22"/>
          <w:szCs w:val="24"/>
          <w:lang w:val="en-US" w:eastAsia="en-GB"/>
        </w:rPr>
        <w:t>C</w:t>
      </w:r>
      <w:r>
        <w:rPr>
          <w:rFonts w:asciiTheme="minorHAnsi" w:hAnsiTheme="minorHAnsi"/>
          <w:noProof w:val="0"/>
          <w:sz w:val="22"/>
          <w:szCs w:val="24"/>
          <w:lang w:val="en-US" w:eastAsia="en-GB"/>
        </w:rPr>
        <w:t>eralasertib</w:t>
      </w:r>
      <w:r w:rsidR="0078355D" w:rsidRPr="0078355D">
        <w:rPr>
          <w:rFonts w:asciiTheme="minorHAnsi" w:hAnsiTheme="minorHAnsi"/>
          <w:noProof w:val="0"/>
          <w:sz w:val="22"/>
          <w:szCs w:val="24"/>
          <w:lang w:val="en-US" w:eastAsia="en-GB"/>
        </w:rPr>
        <w:t xml:space="preserve"> belongs to a </w:t>
      </w:r>
      <w:r w:rsidR="00875C0B">
        <w:rPr>
          <w:rFonts w:asciiTheme="minorHAnsi" w:hAnsiTheme="minorHAnsi"/>
          <w:noProof w:val="0"/>
          <w:sz w:val="22"/>
          <w:szCs w:val="24"/>
          <w:lang w:val="en-US" w:eastAsia="en-GB"/>
        </w:rPr>
        <w:t xml:space="preserve">new </w:t>
      </w:r>
      <w:r w:rsidR="0078355D" w:rsidRPr="0078355D">
        <w:rPr>
          <w:rFonts w:asciiTheme="minorHAnsi" w:hAnsiTheme="minorHAnsi"/>
          <w:noProof w:val="0"/>
          <w:sz w:val="22"/>
          <w:szCs w:val="24"/>
          <w:lang w:val="en-US" w:eastAsia="en-GB"/>
        </w:rPr>
        <w:t xml:space="preserve">group of drugs known as ATR inhibitors. </w:t>
      </w:r>
      <w:r w:rsidR="000C54F7">
        <w:rPr>
          <w:rFonts w:asciiTheme="minorHAnsi" w:hAnsiTheme="minorHAnsi"/>
          <w:noProof w:val="0"/>
          <w:sz w:val="22"/>
          <w:szCs w:val="24"/>
          <w:lang w:eastAsia="en-GB"/>
        </w:rPr>
        <w:t>L</w:t>
      </w:r>
      <w:r w:rsidR="00875C0B" w:rsidRPr="00875C0B">
        <w:rPr>
          <w:rFonts w:asciiTheme="minorHAnsi" w:hAnsiTheme="minorHAnsi"/>
          <w:noProof w:val="0"/>
          <w:sz w:val="22"/>
          <w:szCs w:val="24"/>
          <w:lang w:eastAsia="en-GB"/>
        </w:rPr>
        <w:t>ab</w:t>
      </w:r>
      <w:r w:rsidR="00875C0B">
        <w:rPr>
          <w:rFonts w:asciiTheme="minorHAnsi" w:hAnsiTheme="minorHAnsi"/>
          <w:noProof w:val="0"/>
          <w:sz w:val="22"/>
          <w:szCs w:val="24"/>
          <w:lang w:eastAsia="en-GB"/>
        </w:rPr>
        <w:t>oratory</w:t>
      </w:r>
      <w:r w:rsidR="00875C0B" w:rsidRPr="00875C0B">
        <w:rPr>
          <w:rFonts w:asciiTheme="minorHAnsi" w:hAnsiTheme="minorHAnsi"/>
          <w:noProof w:val="0"/>
          <w:sz w:val="22"/>
          <w:szCs w:val="24"/>
          <w:lang w:eastAsia="en-GB"/>
        </w:rPr>
        <w:t xml:space="preserve"> research shows that cancer</w:t>
      </w:r>
      <w:r w:rsidR="005D6965">
        <w:rPr>
          <w:rFonts w:asciiTheme="minorHAnsi" w:hAnsiTheme="minorHAnsi"/>
          <w:noProof w:val="0"/>
          <w:sz w:val="22"/>
          <w:szCs w:val="24"/>
          <w:lang w:eastAsia="en-GB"/>
        </w:rPr>
        <w:t xml:space="preserve"> cell</w:t>
      </w:r>
      <w:r w:rsidR="00875C0B" w:rsidRPr="00875C0B">
        <w:rPr>
          <w:rFonts w:asciiTheme="minorHAnsi" w:hAnsiTheme="minorHAnsi"/>
          <w:noProof w:val="0"/>
          <w:sz w:val="22"/>
          <w:szCs w:val="24"/>
          <w:lang w:eastAsia="en-GB"/>
        </w:rPr>
        <w:t>s with a</w:t>
      </w:r>
      <w:r w:rsidR="0098183B">
        <w:rPr>
          <w:rFonts w:asciiTheme="minorHAnsi" w:hAnsiTheme="minorHAnsi"/>
          <w:noProof w:val="0"/>
          <w:sz w:val="22"/>
          <w:szCs w:val="24"/>
          <w:lang w:eastAsia="en-GB"/>
        </w:rPr>
        <w:t>n</w:t>
      </w:r>
      <w:r w:rsidR="00875C0B" w:rsidRPr="00875C0B">
        <w:rPr>
          <w:rFonts w:asciiTheme="minorHAnsi" w:hAnsiTheme="minorHAnsi"/>
          <w:noProof w:val="0"/>
          <w:sz w:val="22"/>
          <w:szCs w:val="24"/>
          <w:lang w:eastAsia="en-GB"/>
        </w:rPr>
        <w:t xml:space="preserve"> abnormality in </w:t>
      </w:r>
      <w:r w:rsidR="00875C0B">
        <w:rPr>
          <w:rFonts w:asciiTheme="minorHAnsi" w:hAnsiTheme="minorHAnsi"/>
          <w:noProof w:val="0"/>
          <w:sz w:val="22"/>
          <w:szCs w:val="24"/>
          <w:lang w:eastAsia="en-GB"/>
        </w:rPr>
        <w:t>the ARID1A</w:t>
      </w:r>
      <w:r w:rsidR="00875C0B" w:rsidRPr="00875C0B">
        <w:rPr>
          <w:rFonts w:asciiTheme="minorHAnsi" w:hAnsiTheme="minorHAnsi"/>
          <w:noProof w:val="0"/>
          <w:sz w:val="22"/>
          <w:szCs w:val="24"/>
          <w:lang w:eastAsia="en-GB"/>
        </w:rPr>
        <w:t xml:space="preserve"> </w:t>
      </w:r>
      <w:r w:rsidR="00BD4C65">
        <w:rPr>
          <w:rFonts w:asciiTheme="minorHAnsi" w:hAnsiTheme="minorHAnsi"/>
          <w:noProof w:val="0"/>
          <w:sz w:val="22"/>
          <w:szCs w:val="24"/>
          <w:lang w:eastAsia="en-GB"/>
        </w:rPr>
        <w:t>protein</w:t>
      </w:r>
      <w:r w:rsidR="00875C0B" w:rsidRPr="00875C0B">
        <w:rPr>
          <w:rFonts w:asciiTheme="minorHAnsi" w:hAnsiTheme="minorHAnsi"/>
          <w:noProof w:val="0"/>
          <w:sz w:val="22"/>
          <w:szCs w:val="24"/>
          <w:lang w:eastAsia="en-GB"/>
        </w:rPr>
        <w:t xml:space="preserve"> are more likely to be killed by ATR inhibitors. </w:t>
      </w:r>
      <w:r w:rsidR="007B3408">
        <w:rPr>
          <w:rFonts w:asciiTheme="minorHAnsi" w:hAnsiTheme="minorHAnsi"/>
          <w:noProof w:val="0"/>
          <w:sz w:val="22"/>
          <w:szCs w:val="24"/>
          <w:lang w:eastAsia="en-GB"/>
        </w:rPr>
        <w:t xml:space="preserve">ATR (ataxia telangiectasia and Rad3-related protein) proteins detect damage to DNA in cells and help stop these cells </w:t>
      </w:r>
      <w:r w:rsidR="00E846CC">
        <w:rPr>
          <w:rFonts w:asciiTheme="minorHAnsi" w:hAnsiTheme="minorHAnsi"/>
          <w:noProof w:val="0"/>
          <w:sz w:val="22"/>
          <w:szCs w:val="24"/>
          <w:lang w:eastAsia="en-GB"/>
        </w:rPr>
        <w:t>multiplying</w:t>
      </w:r>
      <w:r w:rsidR="007B3408">
        <w:rPr>
          <w:rFonts w:asciiTheme="minorHAnsi" w:hAnsiTheme="minorHAnsi"/>
          <w:noProof w:val="0"/>
          <w:sz w:val="22"/>
          <w:szCs w:val="24"/>
          <w:lang w:eastAsia="en-GB"/>
        </w:rPr>
        <w:t xml:space="preserve">. </w:t>
      </w:r>
      <w:r w:rsidR="0078355D" w:rsidRPr="00C27EA7">
        <w:rPr>
          <w:rFonts w:ascii="Calibri" w:hAnsi="Calibri" w:cs="Calibri"/>
          <w:noProof w:val="0"/>
          <w:sz w:val="22"/>
          <w:szCs w:val="22"/>
          <w:lang w:eastAsia="en-GB"/>
        </w:rPr>
        <w:t>ATR inhibi</w:t>
      </w:r>
      <w:r w:rsidR="0078355D">
        <w:rPr>
          <w:rFonts w:ascii="Calibri" w:hAnsi="Calibri" w:cs="Calibri"/>
          <w:noProof w:val="0"/>
          <w:sz w:val="22"/>
          <w:szCs w:val="22"/>
          <w:lang w:eastAsia="en-GB"/>
        </w:rPr>
        <w:t xml:space="preserve">tors </w:t>
      </w:r>
      <w:r w:rsidR="000C54F7">
        <w:rPr>
          <w:rFonts w:ascii="Calibri" w:hAnsi="Calibri" w:cs="Calibri"/>
          <w:noProof w:val="0"/>
          <w:sz w:val="22"/>
          <w:szCs w:val="22"/>
          <w:lang w:eastAsia="en-GB"/>
        </w:rPr>
        <w:t>work by inhibiting</w:t>
      </w:r>
      <w:r w:rsidR="0078355D" w:rsidRPr="00C27EA7">
        <w:rPr>
          <w:rFonts w:ascii="Calibri" w:hAnsi="Calibri" w:cs="Calibri"/>
          <w:noProof w:val="0"/>
          <w:sz w:val="22"/>
          <w:szCs w:val="22"/>
          <w:lang w:eastAsia="en-GB"/>
        </w:rPr>
        <w:t xml:space="preserve"> growth in tumour cells </w:t>
      </w:r>
      <w:r w:rsidR="00875C0B">
        <w:rPr>
          <w:rFonts w:ascii="Calibri" w:hAnsi="Calibri" w:cs="Calibri"/>
          <w:noProof w:val="0"/>
          <w:sz w:val="22"/>
          <w:szCs w:val="22"/>
          <w:lang w:eastAsia="en-GB"/>
        </w:rPr>
        <w:t xml:space="preserve">that </w:t>
      </w:r>
      <w:r w:rsidR="00E846CC">
        <w:rPr>
          <w:rFonts w:ascii="Calibri" w:hAnsi="Calibri" w:cs="Calibri"/>
          <w:noProof w:val="0"/>
          <w:sz w:val="22"/>
          <w:szCs w:val="22"/>
          <w:lang w:eastAsia="en-GB"/>
        </w:rPr>
        <w:t>use the</w:t>
      </w:r>
      <w:r w:rsidR="0078355D" w:rsidRPr="00C27EA7">
        <w:rPr>
          <w:rFonts w:ascii="Calibri" w:hAnsi="Calibri" w:cs="Calibri"/>
          <w:noProof w:val="0"/>
          <w:sz w:val="22"/>
          <w:szCs w:val="22"/>
          <w:lang w:eastAsia="en-GB"/>
        </w:rPr>
        <w:t xml:space="preserve"> ATR</w:t>
      </w:r>
      <w:r w:rsidR="00E846CC">
        <w:rPr>
          <w:rFonts w:ascii="Calibri" w:hAnsi="Calibri" w:cs="Calibri"/>
          <w:noProof w:val="0"/>
          <w:sz w:val="22"/>
          <w:szCs w:val="22"/>
          <w:lang w:eastAsia="en-GB"/>
        </w:rPr>
        <w:t xml:space="preserve"> protein</w:t>
      </w:r>
      <w:r w:rsidR="0078355D" w:rsidRPr="00C27EA7">
        <w:rPr>
          <w:rFonts w:ascii="Calibri" w:hAnsi="Calibri" w:cs="Calibri"/>
          <w:noProof w:val="0"/>
          <w:sz w:val="22"/>
          <w:szCs w:val="22"/>
          <w:lang w:eastAsia="en-GB"/>
        </w:rPr>
        <w:t xml:space="preserve"> for DNA repair. </w:t>
      </w:r>
      <w:r>
        <w:rPr>
          <w:rFonts w:asciiTheme="minorHAnsi" w:hAnsiTheme="minorHAnsi"/>
          <w:noProof w:val="0"/>
          <w:sz w:val="22"/>
          <w:szCs w:val="24"/>
          <w:lang w:val="en-US" w:eastAsia="en-GB"/>
        </w:rPr>
        <w:t>Ceralasertib</w:t>
      </w:r>
      <w:r w:rsidR="002F5DD0" w:rsidRPr="002F5DD0">
        <w:rPr>
          <w:rFonts w:asciiTheme="minorHAnsi" w:hAnsiTheme="minorHAnsi"/>
          <w:noProof w:val="0"/>
          <w:sz w:val="22"/>
          <w:szCs w:val="24"/>
          <w:lang w:val="en-US" w:eastAsia="en-GB"/>
        </w:rPr>
        <w:t xml:space="preserve"> is currently being studied to see if it is effective in treating </w:t>
      </w:r>
      <w:r w:rsidR="007655DC">
        <w:rPr>
          <w:rFonts w:asciiTheme="minorHAnsi" w:hAnsiTheme="minorHAnsi"/>
          <w:noProof w:val="0"/>
          <w:sz w:val="22"/>
          <w:szCs w:val="24"/>
          <w:lang w:val="en-US" w:eastAsia="en-GB"/>
        </w:rPr>
        <w:t xml:space="preserve">different </w:t>
      </w:r>
      <w:r w:rsidR="002F5DD0" w:rsidRPr="002F5DD0">
        <w:rPr>
          <w:rFonts w:asciiTheme="minorHAnsi" w:hAnsiTheme="minorHAnsi"/>
          <w:noProof w:val="0"/>
          <w:sz w:val="22"/>
          <w:szCs w:val="24"/>
          <w:lang w:val="en-US" w:eastAsia="en-GB"/>
        </w:rPr>
        <w:t>types of cancer and to see what side effects it may cause.</w:t>
      </w:r>
    </w:p>
    <w:p w14:paraId="29CB3594" w14:textId="77777777" w:rsidR="002F5DD0" w:rsidRDefault="002F5DD0" w:rsidP="002F5DD0">
      <w:pPr>
        <w:pStyle w:val="BodyText"/>
        <w:spacing w:after="0"/>
        <w:jc w:val="both"/>
        <w:rPr>
          <w:rFonts w:asciiTheme="minorHAnsi" w:hAnsiTheme="minorHAnsi" w:cs="Arial"/>
          <w:b/>
          <w:color w:val="F86CA8"/>
          <w:sz w:val="22"/>
          <w:szCs w:val="22"/>
          <w:lang w:val="en-US"/>
        </w:rPr>
      </w:pPr>
    </w:p>
    <w:p w14:paraId="73D33F89" w14:textId="77777777" w:rsidR="00B34B59" w:rsidRPr="002F5DD0" w:rsidRDefault="00B34B59" w:rsidP="00257C81">
      <w:pPr>
        <w:pStyle w:val="BodyText"/>
        <w:jc w:val="both"/>
        <w:rPr>
          <w:rFonts w:asciiTheme="minorHAnsi" w:hAnsiTheme="minorHAnsi" w:cs="Arial"/>
          <w:b/>
          <w:color w:val="F86CA8"/>
          <w:sz w:val="22"/>
          <w:szCs w:val="22"/>
          <w:lang w:val="en-US"/>
        </w:rPr>
      </w:pPr>
      <w:r>
        <w:rPr>
          <w:rFonts w:asciiTheme="minorHAnsi" w:hAnsiTheme="minorHAnsi" w:cs="Arial"/>
          <w:b/>
          <w:color w:val="F86CA8"/>
          <w:sz w:val="22"/>
          <w:szCs w:val="22"/>
          <w:lang w:val="en-US"/>
        </w:rPr>
        <w:t xml:space="preserve">How should </w:t>
      </w:r>
      <w:r w:rsidR="00456114">
        <w:rPr>
          <w:rFonts w:asciiTheme="minorHAnsi" w:hAnsiTheme="minorHAnsi" w:cs="Arial"/>
          <w:b/>
          <w:color w:val="F86CA8"/>
          <w:sz w:val="22"/>
          <w:szCs w:val="22"/>
          <w:lang w:val="en-US"/>
        </w:rPr>
        <w:t>ceralasertib</w:t>
      </w:r>
      <w:r>
        <w:rPr>
          <w:rFonts w:asciiTheme="minorHAnsi" w:hAnsiTheme="minorHAnsi" w:cs="Arial"/>
          <w:b/>
          <w:color w:val="F86CA8"/>
          <w:sz w:val="22"/>
          <w:szCs w:val="22"/>
          <w:lang w:val="en-US"/>
        </w:rPr>
        <w:t xml:space="preserve"> be taken</w:t>
      </w:r>
      <w:r w:rsidRPr="00780A91">
        <w:rPr>
          <w:rFonts w:asciiTheme="minorHAnsi" w:hAnsiTheme="minorHAnsi" w:cs="Arial"/>
          <w:b/>
          <w:color w:val="F86CA8"/>
          <w:sz w:val="22"/>
          <w:szCs w:val="22"/>
          <w:lang w:val="en-US"/>
        </w:rPr>
        <w:t>?</w:t>
      </w:r>
    </w:p>
    <w:p w14:paraId="0A3963A2" w14:textId="77777777" w:rsidR="001B3D0B" w:rsidRDefault="00456114" w:rsidP="00B34B59">
      <w:pPr>
        <w:autoSpaceDE w:val="0"/>
        <w:autoSpaceDN w:val="0"/>
        <w:adjustRightInd w:val="0"/>
        <w:jc w:val="both"/>
        <w:rPr>
          <w:rFonts w:ascii="Calibri" w:hAnsi="Calibri" w:cs="Calibri"/>
          <w:noProof w:val="0"/>
          <w:sz w:val="22"/>
          <w:szCs w:val="22"/>
          <w:lang w:eastAsia="en-GB"/>
        </w:rPr>
      </w:pPr>
      <w:r>
        <w:rPr>
          <w:rFonts w:ascii="Calibri" w:hAnsi="Calibri" w:cs="Calibri"/>
          <w:noProof w:val="0"/>
          <w:sz w:val="22"/>
          <w:szCs w:val="22"/>
          <w:lang w:eastAsia="en-GB"/>
        </w:rPr>
        <w:t>Ceralasertib</w:t>
      </w:r>
      <w:r w:rsidR="001B3D0B">
        <w:rPr>
          <w:rFonts w:ascii="Calibri" w:hAnsi="Calibri" w:cs="Calibri"/>
          <w:noProof w:val="0"/>
          <w:sz w:val="22"/>
          <w:szCs w:val="22"/>
          <w:lang w:eastAsia="en-GB"/>
        </w:rPr>
        <w:t xml:space="preserve"> comes as a tablet. </w:t>
      </w:r>
      <w:r w:rsidR="00B34B59" w:rsidRPr="00B34B59">
        <w:rPr>
          <w:rFonts w:ascii="Calibri" w:hAnsi="Calibri" w:cs="Calibri"/>
          <w:noProof w:val="0"/>
          <w:sz w:val="22"/>
          <w:szCs w:val="22"/>
          <w:lang w:eastAsia="en-GB"/>
        </w:rPr>
        <w:t xml:space="preserve">At the start of each treatment cycle you will be given a sufficient supply of </w:t>
      </w:r>
      <w:r>
        <w:rPr>
          <w:rFonts w:ascii="Calibri" w:hAnsi="Calibri" w:cs="Calibri"/>
          <w:noProof w:val="0"/>
          <w:sz w:val="22"/>
          <w:szCs w:val="22"/>
          <w:lang w:eastAsia="en-GB"/>
        </w:rPr>
        <w:t>ceralasertib</w:t>
      </w:r>
      <w:r w:rsidR="00B34B59" w:rsidRPr="00B34B59">
        <w:rPr>
          <w:rFonts w:ascii="Calibri" w:hAnsi="Calibri" w:cs="Calibri"/>
          <w:noProof w:val="0"/>
          <w:sz w:val="22"/>
          <w:szCs w:val="22"/>
          <w:lang w:eastAsia="en-GB"/>
        </w:rPr>
        <w:t xml:space="preserve"> tablets to take home with you. </w:t>
      </w:r>
      <w:r>
        <w:rPr>
          <w:rFonts w:ascii="Calibri" w:hAnsi="Calibri" w:cs="Calibri"/>
          <w:noProof w:val="0"/>
          <w:sz w:val="22"/>
          <w:szCs w:val="22"/>
          <w:lang w:eastAsia="en-GB"/>
        </w:rPr>
        <w:t>Ceralasertib</w:t>
      </w:r>
      <w:r w:rsidR="00B34B59" w:rsidRPr="00B34B59">
        <w:rPr>
          <w:rFonts w:ascii="Calibri" w:hAnsi="Calibri" w:cs="Calibri"/>
          <w:noProof w:val="0"/>
          <w:sz w:val="22"/>
          <w:szCs w:val="22"/>
          <w:lang w:eastAsia="en-GB"/>
        </w:rPr>
        <w:t xml:space="preserve"> table</w:t>
      </w:r>
      <w:r w:rsidR="00D3519B">
        <w:rPr>
          <w:rFonts w:ascii="Calibri" w:hAnsi="Calibri" w:cs="Calibri"/>
          <w:noProof w:val="0"/>
          <w:sz w:val="22"/>
          <w:szCs w:val="22"/>
          <w:lang w:eastAsia="en-GB"/>
        </w:rPr>
        <w:t>ts should be taken by mouth twice</w:t>
      </w:r>
      <w:r w:rsidR="00B34B59" w:rsidRPr="00B34B59">
        <w:rPr>
          <w:rFonts w:ascii="Calibri" w:hAnsi="Calibri" w:cs="Calibri"/>
          <w:noProof w:val="0"/>
          <w:sz w:val="22"/>
          <w:szCs w:val="22"/>
          <w:lang w:eastAsia="en-GB"/>
        </w:rPr>
        <w:t xml:space="preserve"> a day</w:t>
      </w:r>
      <w:r w:rsidR="001B3D0B">
        <w:rPr>
          <w:rFonts w:ascii="Calibri" w:hAnsi="Calibri" w:cs="Calibri"/>
          <w:noProof w:val="0"/>
          <w:sz w:val="22"/>
          <w:szCs w:val="22"/>
          <w:lang w:eastAsia="en-GB"/>
        </w:rPr>
        <w:t xml:space="preserve"> as below</w:t>
      </w:r>
      <w:r w:rsidR="00B34B59" w:rsidRPr="00B34B59">
        <w:rPr>
          <w:rFonts w:ascii="Calibri" w:hAnsi="Calibri" w:cs="Calibri"/>
          <w:noProof w:val="0"/>
          <w:sz w:val="22"/>
          <w:szCs w:val="22"/>
          <w:lang w:eastAsia="en-GB"/>
        </w:rPr>
        <w:t>;</w:t>
      </w:r>
    </w:p>
    <w:p w14:paraId="56AFF0E0" w14:textId="77777777" w:rsidR="001B3D0B" w:rsidRDefault="001B3D0B" w:rsidP="00B34B59">
      <w:pPr>
        <w:autoSpaceDE w:val="0"/>
        <w:autoSpaceDN w:val="0"/>
        <w:adjustRightInd w:val="0"/>
        <w:jc w:val="both"/>
        <w:rPr>
          <w:rFonts w:ascii="Calibri" w:hAnsi="Calibri" w:cs="Calibri"/>
          <w:noProof w:val="0"/>
          <w:sz w:val="22"/>
          <w:szCs w:val="22"/>
          <w:lang w:eastAsia="en-GB"/>
        </w:rPr>
      </w:pPr>
    </w:p>
    <w:p w14:paraId="36B8B5F7" w14:textId="344FB23A" w:rsidR="001B3D0B" w:rsidRDefault="00005144" w:rsidP="001B3D0B">
      <w:pPr>
        <w:pStyle w:val="ListParagraph"/>
        <w:numPr>
          <w:ilvl w:val="0"/>
          <w:numId w:val="19"/>
        </w:numPr>
        <w:autoSpaceDE w:val="0"/>
        <w:autoSpaceDN w:val="0"/>
        <w:adjustRightInd w:val="0"/>
        <w:jc w:val="both"/>
        <w:rPr>
          <w:rFonts w:ascii="Calibri" w:hAnsi="Calibri" w:cs="Calibri"/>
          <w:noProof w:val="0"/>
          <w:sz w:val="22"/>
          <w:szCs w:val="22"/>
          <w:lang w:eastAsia="en-GB"/>
        </w:rPr>
      </w:pPr>
      <w:r>
        <w:rPr>
          <w:rFonts w:ascii="Calibri" w:hAnsi="Calibri" w:cs="Calibri"/>
          <w:noProof w:val="0"/>
          <w:sz w:val="22"/>
          <w:szCs w:val="22"/>
          <w:lang w:eastAsia="en-GB"/>
        </w:rPr>
        <w:t>Y</w:t>
      </w:r>
      <w:r w:rsidR="00B34B59" w:rsidRPr="001B3D0B">
        <w:rPr>
          <w:rFonts w:ascii="Calibri" w:hAnsi="Calibri" w:cs="Calibri"/>
          <w:noProof w:val="0"/>
          <w:sz w:val="22"/>
          <w:szCs w:val="22"/>
          <w:lang w:eastAsia="en-GB"/>
        </w:rPr>
        <w:t xml:space="preserve">ou should not eat any food for 2 hours before and 1 hour after taking your tablets. </w:t>
      </w:r>
    </w:p>
    <w:p w14:paraId="6729907B" w14:textId="77777777" w:rsidR="001B3D0B" w:rsidRDefault="00B34B59" w:rsidP="001B3D0B">
      <w:pPr>
        <w:pStyle w:val="ListParagraph"/>
        <w:numPr>
          <w:ilvl w:val="0"/>
          <w:numId w:val="19"/>
        </w:numPr>
        <w:autoSpaceDE w:val="0"/>
        <w:autoSpaceDN w:val="0"/>
        <w:adjustRightInd w:val="0"/>
        <w:jc w:val="both"/>
        <w:rPr>
          <w:rFonts w:ascii="Calibri" w:hAnsi="Calibri" w:cs="Calibri"/>
          <w:noProof w:val="0"/>
          <w:sz w:val="22"/>
          <w:szCs w:val="22"/>
          <w:lang w:eastAsia="en-GB"/>
        </w:rPr>
      </w:pPr>
      <w:r w:rsidRPr="001B3D0B">
        <w:rPr>
          <w:rFonts w:ascii="Calibri" w:hAnsi="Calibri" w:cs="Calibri"/>
          <w:noProof w:val="0"/>
          <w:sz w:val="22"/>
          <w:szCs w:val="22"/>
          <w:lang w:eastAsia="en-GB"/>
        </w:rPr>
        <w:t xml:space="preserve">The tablets should be taken whole and should not be split. </w:t>
      </w:r>
    </w:p>
    <w:p w14:paraId="4098B106" w14:textId="77777777" w:rsidR="001B3D0B" w:rsidRDefault="00282610" w:rsidP="001B3D0B">
      <w:pPr>
        <w:pStyle w:val="ListParagraph"/>
        <w:numPr>
          <w:ilvl w:val="0"/>
          <w:numId w:val="19"/>
        </w:numPr>
        <w:autoSpaceDE w:val="0"/>
        <w:autoSpaceDN w:val="0"/>
        <w:adjustRightInd w:val="0"/>
        <w:jc w:val="both"/>
        <w:rPr>
          <w:rFonts w:ascii="Calibri" w:hAnsi="Calibri" w:cs="Calibri"/>
          <w:noProof w:val="0"/>
          <w:sz w:val="22"/>
          <w:szCs w:val="22"/>
          <w:lang w:eastAsia="en-GB"/>
        </w:rPr>
      </w:pPr>
      <w:r w:rsidRPr="001B3D0B">
        <w:rPr>
          <w:rFonts w:ascii="Calibri" w:hAnsi="Calibri" w:cs="Calibri"/>
          <w:noProof w:val="0"/>
          <w:sz w:val="22"/>
          <w:szCs w:val="22"/>
          <w:lang w:eastAsia="en-GB"/>
        </w:rPr>
        <w:t xml:space="preserve">You will need to take </w:t>
      </w:r>
      <w:r w:rsidR="00720B3A">
        <w:rPr>
          <w:rFonts w:ascii="Calibri" w:hAnsi="Calibri" w:cs="Calibri"/>
          <w:noProof w:val="0"/>
          <w:sz w:val="22"/>
          <w:szCs w:val="22"/>
          <w:lang w:eastAsia="en-GB"/>
        </w:rPr>
        <w:t>four</w:t>
      </w:r>
      <w:r w:rsidR="001B3D0B" w:rsidRPr="00720B3A">
        <w:rPr>
          <w:rFonts w:ascii="Calibri" w:hAnsi="Calibri" w:cs="Calibri"/>
          <w:b/>
          <w:noProof w:val="0"/>
          <w:sz w:val="22"/>
          <w:szCs w:val="22"/>
          <w:lang w:eastAsia="en-GB"/>
        </w:rPr>
        <w:t xml:space="preserve"> tablets </w:t>
      </w:r>
      <w:r w:rsidRPr="00720B3A">
        <w:rPr>
          <w:rFonts w:ascii="Calibri" w:hAnsi="Calibri" w:cs="Calibri"/>
          <w:b/>
          <w:noProof w:val="0"/>
          <w:sz w:val="22"/>
          <w:szCs w:val="22"/>
          <w:lang w:eastAsia="en-GB"/>
        </w:rPr>
        <w:t>per day</w:t>
      </w:r>
      <w:r w:rsidRPr="001B3D0B">
        <w:rPr>
          <w:rFonts w:ascii="Calibri" w:hAnsi="Calibri" w:cs="Calibri"/>
          <w:noProof w:val="0"/>
          <w:sz w:val="22"/>
          <w:szCs w:val="22"/>
          <w:lang w:eastAsia="en-GB"/>
        </w:rPr>
        <w:t xml:space="preserve">; this should be taken as two separate doses of </w:t>
      </w:r>
      <w:r w:rsidR="001B3D0B">
        <w:rPr>
          <w:rFonts w:ascii="Calibri" w:hAnsi="Calibri" w:cs="Calibri"/>
          <w:noProof w:val="0"/>
          <w:sz w:val="22"/>
          <w:szCs w:val="22"/>
          <w:lang w:eastAsia="en-GB"/>
        </w:rPr>
        <w:t>two tablets</w:t>
      </w:r>
      <w:r w:rsidR="001B3D0B" w:rsidRPr="001B3D0B">
        <w:rPr>
          <w:rFonts w:ascii="Calibri" w:hAnsi="Calibri" w:cs="Calibri"/>
          <w:noProof w:val="0"/>
          <w:sz w:val="22"/>
          <w:szCs w:val="22"/>
          <w:lang w:eastAsia="en-GB"/>
        </w:rPr>
        <w:t xml:space="preserve"> </w:t>
      </w:r>
      <w:r w:rsidRPr="001B3D0B">
        <w:rPr>
          <w:rFonts w:ascii="Calibri" w:hAnsi="Calibri" w:cs="Calibri"/>
          <w:noProof w:val="0"/>
          <w:sz w:val="22"/>
          <w:szCs w:val="22"/>
          <w:lang w:eastAsia="en-GB"/>
        </w:rPr>
        <w:t xml:space="preserve">taken at the same time each day (approximately 12 hours apart). </w:t>
      </w:r>
    </w:p>
    <w:p w14:paraId="3CCC1410" w14:textId="77777777" w:rsidR="001B3D0B" w:rsidRDefault="00B34B59" w:rsidP="001B3D0B">
      <w:pPr>
        <w:pStyle w:val="ListParagraph"/>
        <w:numPr>
          <w:ilvl w:val="0"/>
          <w:numId w:val="19"/>
        </w:numPr>
        <w:autoSpaceDE w:val="0"/>
        <w:autoSpaceDN w:val="0"/>
        <w:adjustRightInd w:val="0"/>
        <w:jc w:val="both"/>
        <w:rPr>
          <w:rFonts w:ascii="Calibri" w:hAnsi="Calibri" w:cs="Calibri"/>
          <w:noProof w:val="0"/>
          <w:sz w:val="22"/>
          <w:szCs w:val="22"/>
          <w:lang w:eastAsia="en-GB"/>
        </w:rPr>
      </w:pPr>
      <w:r w:rsidRPr="001B3D0B">
        <w:rPr>
          <w:rFonts w:ascii="Calibri" w:hAnsi="Calibri" w:cs="Calibri"/>
          <w:noProof w:val="0"/>
          <w:sz w:val="22"/>
          <w:szCs w:val="22"/>
          <w:lang w:eastAsia="en-GB"/>
        </w:rPr>
        <w:t>You wil</w:t>
      </w:r>
      <w:r w:rsidR="009D4213" w:rsidRPr="001B3D0B">
        <w:rPr>
          <w:rFonts w:ascii="Calibri" w:hAnsi="Calibri" w:cs="Calibri"/>
          <w:noProof w:val="0"/>
          <w:sz w:val="22"/>
          <w:szCs w:val="22"/>
          <w:lang w:eastAsia="en-GB"/>
        </w:rPr>
        <w:t>l do this every day for Days 1–14</w:t>
      </w:r>
      <w:r w:rsidRPr="001B3D0B">
        <w:rPr>
          <w:rFonts w:ascii="Calibri" w:hAnsi="Calibri" w:cs="Calibri"/>
          <w:noProof w:val="0"/>
          <w:sz w:val="22"/>
          <w:szCs w:val="22"/>
          <w:lang w:eastAsia="en-GB"/>
        </w:rPr>
        <w:t xml:space="preserve"> of a 4 week block, or as directed by your </w:t>
      </w:r>
      <w:r w:rsidR="00753617" w:rsidRPr="001B3D0B">
        <w:rPr>
          <w:rFonts w:ascii="Calibri" w:hAnsi="Calibri" w:cs="Calibri"/>
          <w:noProof w:val="0"/>
          <w:sz w:val="22"/>
          <w:szCs w:val="22"/>
          <w:lang w:eastAsia="en-GB"/>
        </w:rPr>
        <w:t>s</w:t>
      </w:r>
      <w:r w:rsidR="005E2005" w:rsidRPr="001B3D0B">
        <w:rPr>
          <w:rFonts w:ascii="Calibri" w:hAnsi="Calibri" w:cs="Calibri"/>
          <w:noProof w:val="0"/>
          <w:sz w:val="22"/>
          <w:szCs w:val="22"/>
          <w:lang w:eastAsia="en-GB"/>
        </w:rPr>
        <w:t xml:space="preserve">tudy </w:t>
      </w:r>
      <w:r w:rsidR="00753617" w:rsidRPr="001B3D0B">
        <w:rPr>
          <w:rFonts w:ascii="Calibri" w:hAnsi="Calibri" w:cs="Calibri"/>
          <w:noProof w:val="0"/>
          <w:sz w:val="22"/>
          <w:szCs w:val="22"/>
          <w:lang w:eastAsia="en-GB"/>
        </w:rPr>
        <w:t>d</w:t>
      </w:r>
      <w:r w:rsidR="005E2005" w:rsidRPr="001B3D0B">
        <w:rPr>
          <w:rFonts w:ascii="Calibri" w:hAnsi="Calibri" w:cs="Calibri"/>
          <w:noProof w:val="0"/>
          <w:sz w:val="22"/>
          <w:szCs w:val="22"/>
          <w:lang w:eastAsia="en-GB"/>
        </w:rPr>
        <w:t>octor</w:t>
      </w:r>
      <w:r w:rsidRPr="001B3D0B">
        <w:rPr>
          <w:rFonts w:ascii="Calibri" w:hAnsi="Calibri" w:cs="Calibri"/>
          <w:noProof w:val="0"/>
          <w:sz w:val="22"/>
          <w:szCs w:val="22"/>
          <w:lang w:eastAsia="en-GB"/>
        </w:rPr>
        <w:t>.</w:t>
      </w:r>
    </w:p>
    <w:p w14:paraId="7C2A7E54" w14:textId="77777777" w:rsidR="00257C81" w:rsidRDefault="00B34B59" w:rsidP="001B3D0B">
      <w:pPr>
        <w:pStyle w:val="ListParagraph"/>
        <w:numPr>
          <w:ilvl w:val="0"/>
          <w:numId w:val="19"/>
        </w:numPr>
        <w:autoSpaceDE w:val="0"/>
        <w:autoSpaceDN w:val="0"/>
        <w:adjustRightInd w:val="0"/>
        <w:jc w:val="both"/>
        <w:rPr>
          <w:rFonts w:ascii="Calibri" w:hAnsi="Calibri" w:cs="Calibri"/>
          <w:noProof w:val="0"/>
          <w:sz w:val="22"/>
          <w:szCs w:val="22"/>
          <w:lang w:eastAsia="en-GB"/>
        </w:rPr>
      </w:pPr>
      <w:r w:rsidRPr="001B3D0B">
        <w:rPr>
          <w:rFonts w:ascii="Calibri" w:hAnsi="Calibri" w:cs="Calibri"/>
          <w:noProof w:val="0"/>
          <w:sz w:val="22"/>
          <w:szCs w:val="22"/>
          <w:lang w:eastAsia="en-GB"/>
        </w:rPr>
        <w:t xml:space="preserve">You may take your </w:t>
      </w:r>
      <w:r w:rsidR="00456114">
        <w:rPr>
          <w:rFonts w:ascii="Calibri" w:hAnsi="Calibri" w:cs="Calibri"/>
          <w:noProof w:val="0"/>
          <w:sz w:val="22"/>
          <w:szCs w:val="22"/>
          <w:lang w:eastAsia="en-GB"/>
        </w:rPr>
        <w:t>ceralasertib</w:t>
      </w:r>
      <w:r w:rsidRPr="001B3D0B">
        <w:rPr>
          <w:rFonts w:ascii="Calibri" w:hAnsi="Calibri" w:cs="Calibri"/>
          <w:noProof w:val="0"/>
          <w:sz w:val="22"/>
          <w:szCs w:val="22"/>
          <w:lang w:eastAsia="en-GB"/>
        </w:rPr>
        <w:t xml:space="preserve"> tablets up to 2 hours after the scheduled dose time. </w:t>
      </w:r>
    </w:p>
    <w:p w14:paraId="053D5887" w14:textId="77777777" w:rsidR="00257C81" w:rsidRDefault="00B34B59" w:rsidP="001B3D0B">
      <w:pPr>
        <w:pStyle w:val="ListParagraph"/>
        <w:numPr>
          <w:ilvl w:val="0"/>
          <w:numId w:val="19"/>
        </w:numPr>
        <w:autoSpaceDE w:val="0"/>
        <w:autoSpaceDN w:val="0"/>
        <w:adjustRightInd w:val="0"/>
        <w:jc w:val="both"/>
        <w:rPr>
          <w:rFonts w:ascii="Calibri" w:hAnsi="Calibri" w:cs="Calibri"/>
          <w:noProof w:val="0"/>
          <w:sz w:val="22"/>
          <w:szCs w:val="22"/>
          <w:lang w:eastAsia="en-GB"/>
        </w:rPr>
      </w:pPr>
      <w:r w:rsidRPr="001B3D0B">
        <w:rPr>
          <w:rFonts w:ascii="Calibri" w:hAnsi="Calibri" w:cs="Calibri"/>
          <w:noProof w:val="0"/>
          <w:sz w:val="22"/>
          <w:szCs w:val="22"/>
          <w:lang w:eastAsia="en-GB"/>
        </w:rPr>
        <w:t xml:space="preserve">Each 4‐week block will be one treatment cycle. </w:t>
      </w:r>
    </w:p>
    <w:p w14:paraId="1D79D7D6" w14:textId="77777777" w:rsidR="00B34B59" w:rsidRPr="001B3D0B" w:rsidRDefault="00B34B59" w:rsidP="001B3D0B">
      <w:pPr>
        <w:pStyle w:val="ListParagraph"/>
        <w:numPr>
          <w:ilvl w:val="0"/>
          <w:numId w:val="19"/>
        </w:numPr>
        <w:autoSpaceDE w:val="0"/>
        <w:autoSpaceDN w:val="0"/>
        <w:adjustRightInd w:val="0"/>
        <w:jc w:val="both"/>
        <w:rPr>
          <w:rFonts w:ascii="Calibri" w:hAnsi="Calibri" w:cs="Calibri"/>
          <w:noProof w:val="0"/>
          <w:sz w:val="22"/>
          <w:szCs w:val="22"/>
          <w:lang w:eastAsia="en-GB"/>
        </w:rPr>
      </w:pPr>
      <w:r w:rsidRPr="001B3D0B">
        <w:rPr>
          <w:rFonts w:ascii="Calibri" w:hAnsi="Calibri" w:cs="Calibri"/>
          <w:noProof w:val="0"/>
          <w:sz w:val="22"/>
          <w:szCs w:val="22"/>
          <w:lang w:eastAsia="en-GB"/>
        </w:rPr>
        <w:t xml:space="preserve">If you forget to take a dose of </w:t>
      </w:r>
      <w:r w:rsidR="00456114">
        <w:rPr>
          <w:rFonts w:ascii="Calibri" w:hAnsi="Calibri" w:cs="Calibri"/>
          <w:noProof w:val="0"/>
          <w:sz w:val="22"/>
          <w:szCs w:val="22"/>
          <w:lang w:eastAsia="en-GB"/>
        </w:rPr>
        <w:t>ceralasertib</w:t>
      </w:r>
      <w:r w:rsidRPr="001B3D0B">
        <w:rPr>
          <w:rFonts w:ascii="Calibri" w:hAnsi="Calibri" w:cs="Calibri"/>
          <w:noProof w:val="0"/>
          <w:sz w:val="22"/>
          <w:szCs w:val="22"/>
          <w:lang w:eastAsia="en-GB"/>
        </w:rPr>
        <w:t xml:space="preserve"> and if more than 2 hours has passed since your scheduled dose time</w:t>
      </w:r>
      <w:r w:rsidR="005E2005" w:rsidRPr="001B3D0B">
        <w:rPr>
          <w:rFonts w:ascii="Calibri" w:hAnsi="Calibri" w:cs="Calibri"/>
          <w:noProof w:val="0"/>
          <w:sz w:val="22"/>
          <w:szCs w:val="22"/>
          <w:lang w:eastAsia="en-GB"/>
        </w:rPr>
        <w:t>,</w:t>
      </w:r>
      <w:r w:rsidRPr="001B3D0B">
        <w:rPr>
          <w:rFonts w:ascii="Calibri" w:hAnsi="Calibri" w:cs="Calibri"/>
          <w:noProof w:val="0"/>
          <w:sz w:val="22"/>
          <w:szCs w:val="22"/>
          <w:lang w:eastAsia="en-GB"/>
        </w:rPr>
        <w:t xml:space="preserve"> or you are sick shortly after taking a dose of </w:t>
      </w:r>
      <w:r w:rsidR="00456114">
        <w:rPr>
          <w:rFonts w:ascii="Calibri" w:hAnsi="Calibri" w:cs="Calibri"/>
          <w:noProof w:val="0"/>
          <w:sz w:val="22"/>
          <w:szCs w:val="22"/>
          <w:lang w:eastAsia="en-GB"/>
        </w:rPr>
        <w:t>ceralasertib</w:t>
      </w:r>
      <w:r w:rsidR="005E2005" w:rsidRPr="001B3D0B">
        <w:rPr>
          <w:rFonts w:ascii="Calibri" w:hAnsi="Calibri" w:cs="Calibri"/>
          <w:noProof w:val="0"/>
          <w:sz w:val="22"/>
          <w:szCs w:val="22"/>
          <w:lang w:eastAsia="en-GB"/>
        </w:rPr>
        <w:t>,</w:t>
      </w:r>
      <w:r w:rsidRPr="001B3D0B">
        <w:rPr>
          <w:rFonts w:ascii="Calibri" w:hAnsi="Calibri" w:cs="Calibri"/>
          <w:noProof w:val="0"/>
          <w:sz w:val="22"/>
          <w:szCs w:val="22"/>
          <w:lang w:eastAsia="en-GB"/>
        </w:rPr>
        <w:t xml:space="preserve"> you should continue to take the next dose as scheduled. You should not take extra tablets to make up a missed dose.</w:t>
      </w:r>
    </w:p>
    <w:p w14:paraId="6659E756" w14:textId="77777777" w:rsidR="00B34B59" w:rsidRDefault="00B34B59" w:rsidP="00B34B59">
      <w:pPr>
        <w:autoSpaceDE w:val="0"/>
        <w:autoSpaceDN w:val="0"/>
        <w:adjustRightInd w:val="0"/>
        <w:jc w:val="both"/>
        <w:rPr>
          <w:rFonts w:ascii="Calibri" w:hAnsi="Calibri" w:cs="Calibri"/>
          <w:noProof w:val="0"/>
          <w:sz w:val="22"/>
          <w:szCs w:val="22"/>
          <w:lang w:eastAsia="en-GB"/>
        </w:rPr>
      </w:pPr>
    </w:p>
    <w:p w14:paraId="220CA9BB" w14:textId="77777777" w:rsidR="0020795B" w:rsidRDefault="00B34B59" w:rsidP="00B34B59">
      <w:pPr>
        <w:autoSpaceDE w:val="0"/>
        <w:autoSpaceDN w:val="0"/>
        <w:adjustRightInd w:val="0"/>
        <w:jc w:val="both"/>
        <w:rPr>
          <w:rFonts w:ascii="Calibri" w:hAnsi="Calibri" w:cs="Calibri"/>
          <w:noProof w:val="0"/>
          <w:sz w:val="22"/>
          <w:szCs w:val="22"/>
          <w:lang w:eastAsia="en-GB"/>
        </w:rPr>
      </w:pPr>
      <w:r w:rsidRPr="00B34B59">
        <w:rPr>
          <w:rFonts w:ascii="Calibri" w:hAnsi="Calibri" w:cs="Calibri"/>
          <w:noProof w:val="0"/>
          <w:sz w:val="22"/>
          <w:szCs w:val="22"/>
          <w:lang w:eastAsia="en-GB"/>
        </w:rPr>
        <w:t xml:space="preserve">Please store your </w:t>
      </w:r>
      <w:r w:rsidR="00456114">
        <w:rPr>
          <w:rFonts w:ascii="Calibri" w:hAnsi="Calibri" w:cs="Calibri"/>
          <w:noProof w:val="0"/>
          <w:sz w:val="22"/>
          <w:szCs w:val="22"/>
          <w:lang w:eastAsia="en-GB"/>
        </w:rPr>
        <w:t>ceralasertib</w:t>
      </w:r>
      <w:r w:rsidRPr="00B34B59">
        <w:rPr>
          <w:rFonts w:ascii="Calibri" w:hAnsi="Calibri" w:cs="Calibri"/>
          <w:noProof w:val="0"/>
          <w:sz w:val="22"/>
          <w:szCs w:val="22"/>
          <w:lang w:eastAsia="en-GB"/>
        </w:rPr>
        <w:t xml:space="preserve"> tablets at room temperature and out of direct sunlight. There will be</w:t>
      </w:r>
      <w:r>
        <w:rPr>
          <w:rFonts w:ascii="Calibri" w:hAnsi="Calibri" w:cs="Calibri"/>
          <w:noProof w:val="0"/>
          <w:sz w:val="22"/>
          <w:szCs w:val="22"/>
          <w:lang w:eastAsia="en-GB"/>
        </w:rPr>
        <w:t xml:space="preserve"> </w:t>
      </w:r>
      <w:r w:rsidRPr="00B34B59">
        <w:rPr>
          <w:rFonts w:ascii="Calibri" w:hAnsi="Calibri" w:cs="Calibri"/>
          <w:noProof w:val="0"/>
          <w:sz w:val="22"/>
          <w:szCs w:val="22"/>
          <w:lang w:eastAsia="en-GB"/>
        </w:rPr>
        <w:t>some tablets left in the bottles at the end of each treatment cycle, and you should bring all</w:t>
      </w:r>
      <w:r>
        <w:rPr>
          <w:rFonts w:ascii="Calibri" w:hAnsi="Calibri" w:cs="Calibri"/>
          <w:noProof w:val="0"/>
          <w:sz w:val="22"/>
          <w:szCs w:val="22"/>
          <w:lang w:eastAsia="en-GB"/>
        </w:rPr>
        <w:t xml:space="preserve"> </w:t>
      </w:r>
      <w:r w:rsidRPr="00B34B59">
        <w:rPr>
          <w:rFonts w:ascii="Calibri" w:hAnsi="Calibri" w:cs="Calibri"/>
          <w:noProof w:val="0"/>
          <w:sz w:val="22"/>
          <w:szCs w:val="22"/>
          <w:lang w:eastAsia="en-GB"/>
        </w:rPr>
        <w:t>bottles (including empty bottles and those containing the leftover tablets) to each clinic visit.</w:t>
      </w:r>
    </w:p>
    <w:p w14:paraId="5AD83C74" w14:textId="77777777" w:rsidR="00257C81" w:rsidRPr="00B34B59" w:rsidRDefault="00257C81" w:rsidP="00B34B59">
      <w:pPr>
        <w:autoSpaceDE w:val="0"/>
        <w:autoSpaceDN w:val="0"/>
        <w:adjustRightInd w:val="0"/>
        <w:jc w:val="both"/>
        <w:rPr>
          <w:rFonts w:ascii="Calibri" w:hAnsi="Calibri" w:cs="Calibri"/>
          <w:noProof w:val="0"/>
          <w:sz w:val="22"/>
          <w:szCs w:val="22"/>
          <w:lang w:eastAsia="en-GB"/>
        </w:rPr>
      </w:pPr>
    </w:p>
    <w:p w14:paraId="34941FF5" w14:textId="77777777" w:rsidR="00801FE9" w:rsidRPr="007A522B" w:rsidRDefault="00801FE9" w:rsidP="00155454">
      <w:pPr>
        <w:jc w:val="both"/>
        <w:rPr>
          <w:rFonts w:asciiTheme="minorHAnsi" w:hAnsiTheme="minorHAnsi"/>
          <w:noProof w:val="0"/>
          <w:sz w:val="18"/>
          <w:szCs w:val="24"/>
        </w:rPr>
      </w:pPr>
    </w:p>
    <w:p w14:paraId="319AD079" w14:textId="77777777" w:rsidR="00155454" w:rsidRPr="007A522B" w:rsidRDefault="00257C81" w:rsidP="00ED2FB8">
      <w:pPr>
        <w:ind w:left="426" w:right="60" w:hanging="426"/>
        <w:rPr>
          <w:rFonts w:asciiTheme="minorHAnsi" w:hAnsiTheme="minorHAnsi"/>
          <w:noProof w:val="0"/>
          <w:sz w:val="24"/>
          <w:szCs w:val="24"/>
        </w:rPr>
      </w:pPr>
      <w:r>
        <w:rPr>
          <w:rFonts w:asciiTheme="minorHAnsi" w:hAnsiTheme="minorHAnsi"/>
          <w:color w:val="C00000"/>
          <w:lang w:eastAsia="en-GB"/>
        </w:rPr>
        <mc:AlternateContent>
          <mc:Choice Requires="wps">
            <w:drawing>
              <wp:anchor distT="4294967294" distB="4294967294" distL="114300" distR="114300" simplePos="0" relativeHeight="251706880" behindDoc="0" locked="0" layoutInCell="1" allowOverlap="1" wp14:anchorId="38FD23B5" wp14:editId="624F9C49">
                <wp:simplePos x="0" y="0"/>
                <wp:positionH relativeFrom="column">
                  <wp:posOffset>0</wp:posOffset>
                </wp:positionH>
                <wp:positionV relativeFrom="paragraph">
                  <wp:posOffset>622740</wp:posOffset>
                </wp:positionV>
                <wp:extent cx="5905500" cy="0"/>
                <wp:effectExtent l="0" t="0" r="19050" b="19050"/>
                <wp:wrapNone/>
                <wp:docPr id="297"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0" cy="0"/>
                        </a:xfrm>
                        <a:prstGeom prst="line">
                          <a:avLst/>
                        </a:prstGeom>
                        <a:noFill/>
                        <a:ln w="9525" cap="flat" cmpd="sng" algn="ctr">
                          <a:solidFill>
                            <a:srgbClr val="C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89394B" id="Straight Connector 297" o:spid="_x0000_s1026" style="position:absolute;z-index:251706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49.05pt" to="46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" strokecolor="#c00000">
                <o:lock v:ext="edit" shapetype="f"/>
              </v:line>
            </w:pict>
          </mc:Fallback>
        </mc:AlternateContent>
      </w:r>
      <w:r w:rsidR="005449AF">
        <w:rPr>
          <w:rFonts w:asciiTheme="minorHAnsi" w:hAnsiTheme="minorHAnsi"/>
          <w:color w:val="C00000"/>
          <w:lang w:eastAsia="en-GB"/>
        </w:rPr>
        <mc:AlternateContent>
          <mc:Choice Requires="wps">
            <w:drawing>
              <wp:anchor distT="4294967294" distB="4294967294" distL="114300" distR="114300" simplePos="0" relativeHeight="251705856" behindDoc="0" locked="0" layoutInCell="1" allowOverlap="1" wp14:anchorId="232B8BF1" wp14:editId="58A453D9">
                <wp:simplePos x="0" y="0"/>
                <wp:positionH relativeFrom="column">
                  <wp:posOffset>0</wp:posOffset>
                </wp:positionH>
                <wp:positionV relativeFrom="paragraph">
                  <wp:posOffset>15481</wp:posOffset>
                </wp:positionV>
                <wp:extent cx="5905500" cy="0"/>
                <wp:effectExtent l="0" t="0" r="19050" b="19050"/>
                <wp:wrapNone/>
                <wp:docPr id="296"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0" cy="0"/>
                        </a:xfrm>
                        <a:prstGeom prst="line">
                          <a:avLst/>
                        </a:prstGeom>
                        <a:noFill/>
                        <a:ln w="9525" cap="flat" cmpd="sng" algn="ctr">
                          <a:solidFill>
                            <a:srgbClr val="C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0616CEE" id="Straight Connector 296" o:spid="_x0000_s1026" style="position:absolute;z-index:251705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2pt" to="4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" strokecolor="#c00000">
                <o:lock v:ext="edit" shapetype="f"/>
              </v:line>
            </w:pict>
          </mc:Fallback>
        </mc:AlternateContent>
      </w:r>
      <w:r w:rsidR="00155454" w:rsidRPr="00780A91">
        <w:rPr>
          <w:rFonts w:asciiTheme="minorHAnsi" w:hAnsiTheme="minorHAnsi"/>
          <w:noProof w:val="0"/>
          <w:color w:val="C00000"/>
          <w:sz w:val="72"/>
          <w:szCs w:val="72"/>
        </w:rPr>
        <w:t>3</w:t>
      </w:r>
      <w:r w:rsidR="001A5D7E" w:rsidRPr="00780A91">
        <w:rPr>
          <w:rFonts w:asciiTheme="minorHAnsi" w:hAnsiTheme="minorHAnsi"/>
          <w:noProof w:val="0"/>
          <w:color w:val="C00000"/>
          <w:szCs w:val="72"/>
        </w:rPr>
        <w:t xml:space="preserve"> </w:t>
      </w:r>
      <w:r w:rsidR="00155454" w:rsidRPr="007A522B">
        <w:rPr>
          <w:rFonts w:asciiTheme="minorHAnsi" w:hAnsiTheme="minorHAnsi"/>
          <w:b/>
          <w:noProof w:val="0"/>
          <w:sz w:val="28"/>
          <w:szCs w:val="24"/>
        </w:rPr>
        <w:t xml:space="preserve">What </w:t>
      </w:r>
      <w:r w:rsidR="006877C8" w:rsidRPr="007A522B">
        <w:rPr>
          <w:rFonts w:asciiTheme="minorHAnsi" w:hAnsiTheme="minorHAnsi"/>
          <w:b/>
          <w:noProof w:val="0"/>
          <w:sz w:val="28"/>
          <w:szCs w:val="24"/>
        </w:rPr>
        <w:t xml:space="preserve">happens during the </w:t>
      </w:r>
      <w:r w:rsidR="00C968B7" w:rsidRPr="007A522B">
        <w:rPr>
          <w:rFonts w:asciiTheme="minorHAnsi" w:hAnsiTheme="minorHAnsi"/>
          <w:b/>
          <w:noProof w:val="0"/>
          <w:sz w:val="28"/>
          <w:szCs w:val="24"/>
        </w:rPr>
        <w:t>trial?</w:t>
      </w:r>
    </w:p>
    <w:p w14:paraId="1B3C7CF6" w14:textId="77777777" w:rsidR="00780A91" w:rsidRDefault="006877C8" w:rsidP="004D4DD8">
      <w:pPr>
        <w:pStyle w:val="NormalWeb"/>
        <w:contextualSpacing/>
        <w:rPr>
          <w:rFonts w:asciiTheme="minorHAnsi" w:hAnsiTheme="minorHAnsi" w:cs="Arial"/>
          <w:b/>
          <w:color w:val="C00000"/>
          <w:sz w:val="22"/>
          <w:szCs w:val="22"/>
        </w:rPr>
      </w:pPr>
      <w:r w:rsidRPr="00780A91">
        <w:rPr>
          <w:rFonts w:asciiTheme="minorHAnsi" w:hAnsiTheme="minorHAnsi" w:cs="Arial"/>
          <w:b/>
          <w:color w:val="C00000"/>
          <w:sz w:val="22"/>
          <w:szCs w:val="22"/>
        </w:rPr>
        <w:t>What will my taking part in the trial involve?</w:t>
      </w:r>
    </w:p>
    <w:p w14:paraId="7A92BC62" w14:textId="77777777" w:rsidR="00A90A9A" w:rsidRDefault="00A90A9A" w:rsidP="00FA2108">
      <w:pPr>
        <w:pStyle w:val="NormalWeb"/>
        <w:jc w:val="both"/>
        <w:rPr>
          <w:rFonts w:asciiTheme="minorHAnsi" w:hAnsiTheme="minorHAnsi" w:cs="Arial"/>
          <w:sz w:val="22"/>
          <w:szCs w:val="22"/>
        </w:rPr>
      </w:pPr>
      <w:r w:rsidRPr="00A90A9A">
        <w:rPr>
          <w:rFonts w:asciiTheme="minorHAnsi" w:hAnsiTheme="minorHAnsi" w:cs="Arial"/>
          <w:sz w:val="22"/>
          <w:szCs w:val="22"/>
        </w:rPr>
        <w:t>If you agree to take part you will be given this information sheet to keep and you will be asked to</w:t>
      </w:r>
      <w:r>
        <w:rPr>
          <w:rFonts w:asciiTheme="minorHAnsi" w:hAnsiTheme="minorHAnsi" w:cs="Arial"/>
          <w:sz w:val="22"/>
          <w:szCs w:val="22"/>
        </w:rPr>
        <w:t xml:space="preserve"> </w:t>
      </w:r>
      <w:r w:rsidRPr="00A90A9A">
        <w:rPr>
          <w:rFonts w:asciiTheme="minorHAnsi" w:hAnsiTheme="minorHAnsi" w:cs="Arial"/>
          <w:sz w:val="22"/>
          <w:szCs w:val="22"/>
        </w:rPr>
        <w:t xml:space="preserve">sign a consent form for entry into </w:t>
      </w:r>
      <w:r>
        <w:rPr>
          <w:rFonts w:asciiTheme="minorHAnsi" w:hAnsiTheme="minorHAnsi" w:cs="Arial"/>
          <w:sz w:val="22"/>
          <w:szCs w:val="22"/>
        </w:rPr>
        <w:t>ATARI Treatment Cohort 1A</w:t>
      </w:r>
      <w:r w:rsidRPr="00A90A9A">
        <w:rPr>
          <w:rFonts w:asciiTheme="minorHAnsi" w:hAnsiTheme="minorHAnsi" w:cs="Arial"/>
          <w:sz w:val="22"/>
          <w:szCs w:val="22"/>
        </w:rPr>
        <w:t>. You will need to have</w:t>
      </w:r>
      <w:r>
        <w:rPr>
          <w:rFonts w:asciiTheme="minorHAnsi" w:hAnsiTheme="minorHAnsi" w:cs="Arial"/>
          <w:sz w:val="22"/>
          <w:szCs w:val="22"/>
        </w:rPr>
        <w:t xml:space="preserve"> </w:t>
      </w:r>
      <w:r w:rsidRPr="00A90A9A">
        <w:rPr>
          <w:rFonts w:asciiTheme="minorHAnsi" w:hAnsiTheme="minorHAnsi" w:cs="Arial"/>
          <w:sz w:val="22"/>
          <w:szCs w:val="22"/>
        </w:rPr>
        <w:t xml:space="preserve">some assessments before </w:t>
      </w:r>
      <w:r w:rsidRPr="00A90A9A">
        <w:rPr>
          <w:rFonts w:asciiTheme="minorHAnsi" w:hAnsiTheme="minorHAnsi" w:cs="Arial"/>
          <w:sz w:val="22"/>
          <w:szCs w:val="22"/>
        </w:rPr>
        <w:lastRenderedPageBreak/>
        <w:t>you can join the treatment cohort. Some of these tests are routine, but</w:t>
      </w:r>
      <w:r>
        <w:rPr>
          <w:rFonts w:asciiTheme="minorHAnsi" w:hAnsiTheme="minorHAnsi" w:cs="Arial"/>
          <w:sz w:val="22"/>
          <w:szCs w:val="22"/>
        </w:rPr>
        <w:t xml:space="preserve"> </w:t>
      </w:r>
      <w:r w:rsidRPr="00A90A9A">
        <w:rPr>
          <w:rFonts w:asciiTheme="minorHAnsi" w:hAnsiTheme="minorHAnsi" w:cs="Arial"/>
          <w:sz w:val="22"/>
          <w:szCs w:val="22"/>
        </w:rPr>
        <w:t>others will need to be done to make sure that it is safe for you to take part and that you are</w:t>
      </w:r>
      <w:r>
        <w:rPr>
          <w:rFonts w:asciiTheme="minorHAnsi" w:hAnsiTheme="minorHAnsi" w:cs="Arial"/>
          <w:sz w:val="22"/>
          <w:szCs w:val="22"/>
        </w:rPr>
        <w:t xml:space="preserve"> </w:t>
      </w:r>
      <w:r w:rsidRPr="00A90A9A">
        <w:rPr>
          <w:rFonts w:asciiTheme="minorHAnsi" w:hAnsiTheme="minorHAnsi" w:cs="Arial"/>
          <w:sz w:val="22"/>
          <w:szCs w:val="22"/>
        </w:rPr>
        <w:t>suitable for the treatment cohort. These assessments will only be performed after you have</w:t>
      </w:r>
      <w:r>
        <w:rPr>
          <w:rFonts w:asciiTheme="minorHAnsi" w:hAnsiTheme="minorHAnsi" w:cs="Arial"/>
          <w:sz w:val="22"/>
          <w:szCs w:val="22"/>
        </w:rPr>
        <w:t xml:space="preserve"> </w:t>
      </w:r>
      <w:r w:rsidRPr="00A90A9A">
        <w:rPr>
          <w:rFonts w:asciiTheme="minorHAnsi" w:hAnsiTheme="minorHAnsi" w:cs="Arial"/>
          <w:sz w:val="22"/>
          <w:szCs w:val="22"/>
        </w:rPr>
        <w:t>agreed to take part by signing a consent form. They may all be done together during one visit, or</w:t>
      </w:r>
      <w:r>
        <w:rPr>
          <w:rFonts w:asciiTheme="minorHAnsi" w:hAnsiTheme="minorHAnsi" w:cs="Arial"/>
          <w:sz w:val="22"/>
          <w:szCs w:val="22"/>
        </w:rPr>
        <w:t xml:space="preserve"> </w:t>
      </w:r>
      <w:r w:rsidRPr="00A90A9A">
        <w:rPr>
          <w:rFonts w:asciiTheme="minorHAnsi" w:hAnsiTheme="minorHAnsi" w:cs="Arial"/>
          <w:sz w:val="22"/>
          <w:szCs w:val="22"/>
        </w:rPr>
        <w:t xml:space="preserve">across a few different visits. Your </w:t>
      </w:r>
      <w:r w:rsidR="007753DA">
        <w:rPr>
          <w:rFonts w:asciiTheme="minorHAnsi" w:hAnsiTheme="minorHAnsi" w:cs="Arial"/>
          <w:sz w:val="22"/>
          <w:szCs w:val="22"/>
        </w:rPr>
        <w:t xml:space="preserve">study </w:t>
      </w:r>
      <w:r w:rsidRPr="00A90A9A">
        <w:rPr>
          <w:rFonts w:asciiTheme="minorHAnsi" w:hAnsiTheme="minorHAnsi" w:cs="Arial"/>
          <w:sz w:val="22"/>
          <w:szCs w:val="22"/>
        </w:rPr>
        <w:t>doctor will talk to you about this.</w:t>
      </w:r>
    </w:p>
    <w:p w14:paraId="6A5205B1" w14:textId="77777777" w:rsidR="006877C8" w:rsidRPr="00780A91" w:rsidRDefault="006877C8" w:rsidP="006877C8">
      <w:pPr>
        <w:jc w:val="both"/>
        <w:rPr>
          <w:rFonts w:asciiTheme="minorHAnsi" w:hAnsiTheme="minorHAnsi" w:cs="Arial"/>
          <w:b/>
          <w:color w:val="C00000"/>
          <w:sz w:val="22"/>
          <w:szCs w:val="22"/>
        </w:rPr>
      </w:pPr>
      <w:r w:rsidRPr="00780A91">
        <w:rPr>
          <w:rFonts w:asciiTheme="minorHAnsi" w:hAnsiTheme="minorHAnsi" w:cs="Arial"/>
          <w:b/>
          <w:color w:val="C00000"/>
          <w:sz w:val="22"/>
          <w:szCs w:val="22"/>
        </w:rPr>
        <w:t>What screening assessments will be performed?</w:t>
      </w:r>
    </w:p>
    <w:p w14:paraId="67B14E82" w14:textId="77777777" w:rsidR="006877C8" w:rsidRPr="007A522B" w:rsidRDefault="00580FB4" w:rsidP="00580FB4">
      <w:pPr>
        <w:jc w:val="both"/>
        <w:rPr>
          <w:rFonts w:asciiTheme="minorHAnsi" w:hAnsiTheme="minorHAnsi" w:cs="Arial"/>
          <w:sz w:val="22"/>
          <w:szCs w:val="22"/>
          <w:lang w:eastAsia="en-GB"/>
        </w:rPr>
      </w:pPr>
      <w:r w:rsidRPr="00580FB4">
        <w:rPr>
          <w:rFonts w:asciiTheme="minorHAnsi" w:hAnsiTheme="minorHAnsi" w:cs="Arial"/>
          <w:sz w:val="22"/>
          <w:szCs w:val="22"/>
          <w:lang w:eastAsia="en-GB"/>
        </w:rPr>
        <w:t>The assessments are outlined in the following table</w:t>
      </w:r>
      <w:r w:rsidR="00131A56">
        <w:rPr>
          <w:rFonts w:asciiTheme="minorHAnsi" w:hAnsiTheme="minorHAnsi" w:cs="Arial"/>
          <w:sz w:val="22"/>
          <w:szCs w:val="22"/>
          <w:lang w:eastAsia="en-GB"/>
        </w:rPr>
        <w:t>:</w:t>
      </w:r>
      <w:r w:rsidR="006877C8" w:rsidRPr="007A522B">
        <w:rPr>
          <w:rFonts w:asciiTheme="minorHAnsi" w:hAnsiTheme="minorHAnsi" w:cs="Arial"/>
          <w:sz w:val="22"/>
          <w:szCs w:val="22"/>
          <w:lang w:eastAsia="en-GB"/>
        </w:rPr>
        <w:t xml:space="preserve"> </w:t>
      </w:r>
    </w:p>
    <w:p w14:paraId="181DD10F" w14:textId="77777777" w:rsidR="00141B67" w:rsidRDefault="00141B67" w:rsidP="00580FB4">
      <w:pPr>
        <w:jc w:val="both"/>
        <w:rPr>
          <w:rFonts w:asciiTheme="minorHAnsi" w:hAnsiTheme="minorHAnsi" w:cs="Arial"/>
          <w:sz w:val="22"/>
          <w:szCs w:val="22"/>
          <w:lang w:eastAsia="en-GB"/>
        </w:rPr>
      </w:pPr>
    </w:p>
    <w:tbl>
      <w:tblPr>
        <w:tblStyle w:val="TableGrid"/>
        <w:tblW w:w="0" w:type="auto"/>
        <w:tblLook w:val="04A0" w:firstRow="1" w:lastRow="0" w:firstColumn="1" w:lastColumn="0" w:noHBand="0" w:noVBand="1"/>
      </w:tblPr>
      <w:tblGrid>
        <w:gridCol w:w="3586"/>
        <w:gridCol w:w="5737"/>
      </w:tblGrid>
      <w:tr w:rsidR="00C00FD8" w14:paraId="4F8CB1BC" w14:textId="77777777" w:rsidTr="00403D36">
        <w:tc>
          <w:tcPr>
            <w:tcW w:w="3652" w:type="dxa"/>
            <w:shd w:val="clear" w:color="auto" w:fill="D9D9D9" w:themeFill="background1" w:themeFillShade="D9"/>
          </w:tcPr>
          <w:p w14:paraId="4AE9DB47" w14:textId="77777777" w:rsidR="00C00FD8" w:rsidRPr="00C00FD8" w:rsidRDefault="00C00FD8" w:rsidP="00580FB4">
            <w:pPr>
              <w:jc w:val="both"/>
              <w:rPr>
                <w:rFonts w:asciiTheme="minorHAnsi" w:hAnsiTheme="minorHAnsi" w:cs="Arial"/>
                <w:b/>
                <w:sz w:val="22"/>
                <w:szCs w:val="22"/>
                <w:lang w:eastAsia="en-GB"/>
              </w:rPr>
            </w:pPr>
            <w:r w:rsidRPr="00C00FD8">
              <w:rPr>
                <w:rFonts w:asciiTheme="minorHAnsi" w:hAnsiTheme="minorHAnsi" w:cs="Arial"/>
                <w:b/>
                <w:sz w:val="22"/>
                <w:szCs w:val="22"/>
                <w:lang w:eastAsia="en-GB"/>
              </w:rPr>
              <w:t>Assessment</w:t>
            </w:r>
          </w:p>
        </w:tc>
        <w:tc>
          <w:tcPr>
            <w:tcW w:w="5897" w:type="dxa"/>
            <w:shd w:val="clear" w:color="auto" w:fill="D9D9D9" w:themeFill="background1" w:themeFillShade="D9"/>
          </w:tcPr>
          <w:p w14:paraId="088E20CB" w14:textId="77777777" w:rsidR="00C00FD8" w:rsidRPr="00C00FD8" w:rsidRDefault="00C00FD8" w:rsidP="00580FB4">
            <w:pPr>
              <w:jc w:val="both"/>
              <w:rPr>
                <w:rFonts w:asciiTheme="minorHAnsi" w:hAnsiTheme="minorHAnsi" w:cs="Arial"/>
                <w:b/>
                <w:sz w:val="22"/>
                <w:szCs w:val="22"/>
                <w:lang w:eastAsia="en-GB"/>
              </w:rPr>
            </w:pPr>
            <w:r w:rsidRPr="00C00FD8">
              <w:rPr>
                <w:rFonts w:asciiTheme="minorHAnsi" w:hAnsiTheme="minorHAnsi" w:cs="Arial"/>
                <w:b/>
                <w:sz w:val="22"/>
                <w:szCs w:val="22"/>
                <w:lang w:eastAsia="en-GB"/>
              </w:rPr>
              <w:t>Further details</w:t>
            </w:r>
          </w:p>
        </w:tc>
      </w:tr>
      <w:tr w:rsidR="00C00FD8" w14:paraId="4FA41B37" w14:textId="77777777" w:rsidTr="00403D36">
        <w:tc>
          <w:tcPr>
            <w:tcW w:w="3652" w:type="dxa"/>
          </w:tcPr>
          <w:p w14:paraId="638B56A8" w14:textId="77777777" w:rsidR="00C00FD8" w:rsidRPr="00C00FD8" w:rsidRDefault="00C00FD8" w:rsidP="00C00FD8">
            <w:pPr>
              <w:autoSpaceDE w:val="0"/>
              <w:autoSpaceDN w:val="0"/>
              <w:adjustRightInd w:val="0"/>
              <w:rPr>
                <w:rFonts w:ascii="Calibri" w:hAnsi="Calibri" w:cs="Calibri"/>
                <w:noProof w:val="0"/>
                <w:sz w:val="22"/>
                <w:szCs w:val="22"/>
                <w:lang w:eastAsia="en-GB"/>
              </w:rPr>
            </w:pPr>
            <w:r>
              <w:rPr>
                <w:rFonts w:ascii="Calibri" w:hAnsi="Calibri" w:cs="Calibri"/>
                <w:noProof w:val="0"/>
                <w:sz w:val="22"/>
                <w:szCs w:val="22"/>
                <w:lang w:eastAsia="en-GB"/>
              </w:rPr>
              <w:t>Collection of a sample of your tumour</w:t>
            </w:r>
          </w:p>
        </w:tc>
        <w:tc>
          <w:tcPr>
            <w:tcW w:w="5897" w:type="dxa"/>
          </w:tcPr>
          <w:p w14:paraId="7388514E" w14:textId="77777777" w:rsidR="00C00FD8" w:rsidRDefault="00C00FD8" w:rsidP="00580FB4">
            <w:pPr>
              <w:jc w:val="both"/>
              <w:rPr>
                <w:rFonts w:asciiTheme="minorHAnsi" w:hAnsiTheme="minorHAnsi" w:cs="Arial"/>
                <w:sz w:val="22"/>
                <w:szCs w:val="22"/>
                <w:lang w:eastAsia="en-GB"/>
              </w:rPr>
            </w:pPr>
            <w:r>
              <w:rPr>
                <w:rFonts w:asciiTheme="minorHAnsi" w:hAnsiTheme="minorHAnsi" w:cs="Arial"/>
                <w:sz w:val="22"/>
                <w:szCs w:val="22"/>
                <w:lang w:eastAsia="en-GB"/>
              </w:rPr>
              <w:t xml:space="preserve">This will have been done as part of the initial screening phase of the trial to assess your </w:t>
            </w:r>
            <w:r w:rsidR="0098183B">
              <w:rPr>
                <w:rFonts w:asciiTheme="minorHAnsi" w:hAnsiTheme="minorHAnsi" w:cs="Arial"/>
                <w:sz w:val="22"/>
                <w:szCs w:val="22"/>
                <w:lang w:eastAsia="en-GB"/>
              </w:rPr>
              <w:t xml:space="preserve">cancer sample’s </w:t>
            </w:r>
            <w:r>
              <w:rPr>
                <w:rFonts w:asciiTheme="minorHAnsi" w:hAnsiTheme="minorHAnsi" w:cs="Arial"/>
                <w:sz w:val="22"/>
                <w:szCs w:val="22"/>
                <w:lang w:eastAsia="en-GB"/>
              </w:rPr>
              <w:t>ARID1A status.</w:t>
            </w:r>
            <w:r w:rsidR="00021F4A">
              <w:rPr>
                <w:rFonts w:asciiTheme="minorHAnsi" w:hAnsiTheme="minorHAnsi" w:cs="Arial"/>
                <w:sz w:val="22"/>
                <w:szCs w:val="22"/>
                <w:lang w:eastAsia="en-GB"/>
              </w:rPr>
              <w:t xml:space="preserve"> </w:t>
            </w:r>
          </w:p>
        </w:tc>
      </w:tr>
      <w:tr w:rsidR="00C00FD8" w14:paraId="05F5E903" w14:textId="77777777" w:rsidTr="00403D36">
        <w:tc>
          <w:tcPr>
            <w:tcW w:w="3652" w:type="dxa"/>
          </w:tcPr>
          <w:p w14:paraId="65B4ECD0" w14:textId="77777777" w:rsidR="00C00FD8" w:rsidRDefault="00071DCF" w:rsidP="00580FB4">
            <w:pPr>
              <w:jc w:val="both"/>
              <w:rPr>
                <w:rFonts w:asciiTheme="minorHAnsi" w:hAnsiTheme="minorHAnsi" w:cs="Arial"/>
                <w:sz w:val="22"/>
                <w:szCs w:val="22"/>
                <w:lang w:eastAsia="en-GB"/>
              </w:rPr>
            </w:pPr>
            <w:r>
              <w:rPr>
                <w:rFonts w:asciiTheme="minorHAnsi" w:hAnsiTheme="minorHAnsi" w:cs="Arial"/>
                <w:sz w:val="22"/>
                <w:szCs w:val="22"/>
                <w:lang w:eastAsia="en-GB"/>
              </w:rPr>
              <w:t>Full review of your medical history</w:t>
            </w:r>
          </w:p>
        </w:tc>
        <w:tc>
          <w:tcPr>
            <w:tcW w:w="5897" w:type="dxa"/>
          </w:tcPr>
          <w:p w14:paraId="68EDCD9D" w14:textId="77777777" w:rsidR="00C00FD8" w:rsidRDefault="00071DCF" w:rsidP="00580FB4">
            <w:pPr>
              <w:jc w:val="both"/>
              <w:rPr>
                <w:rFonts w:asciiTheme="minorHAnsi" w:hAnsiTheme="minorHAnsi" w:cs="Arial"/>
                <w:sz w:val="22"/>
                <w:szCs w:val="22"/>
                <w:lang w:eastAsia="en-GB"/>
              </w:rPr>
            </w:pPr>
            <w:r w:rsidRPr="00071DCF">
              <w:rPr>
                <w:rFonts w:asciiTheme="minorHAnsi" w:hAnsiTheme="minorHAnsi" w:cs="Arial"/>
                <w:sz w:val="22"/>
                <w:szCs w:val="22"/>
                <w:lang w:eastAsia="en-GB"/>
              </w:rPr>
              <w:t xml:space="preserve">To check that you are suitable to enter </w:t>
            </w:r>
            <w:r w:rsidRPr="00071DCF">
              <w:rPr>
                <w:rFonts w:asciiTheme="minorHAnsi" w:hAnsiTheme="minorHAnsi" w:cs="Arial"/>
                <w:b/>
                <w:sz w:val="22"/>
                <w:szCs w:val="22"/>
                <w:lang w:eastAsia="en-GB"/>
              </w:rPr>
              <w:t>Treatment Cohort 1A.</w:t>
            </w:r>
          </w:p>
        </w:tc>
      </w:tr>
      <w:tr w:rsidR="00C00FD8" w14:paraId="3408C5EF" w14:textId="77777777" w:rsidTr="00403D36">
        <w:tc>
          <w:tcPr>
            <w:tcW w:w="3652" w:type="dxa"/>
          </w:tcPr>
          <w:p w14:paraId="45F8DDEC" w14:textId="77777777" w:rsidR="00C00FD8" w:rsidRDefault="003E7A8A" w:rsidP="00071DCF">
            <w:pPr>
              <w:jc w:val="both"/>
              <w:rPr>
                <w:rFonts w:asciiTheme="minorHAnsi" w:hAnsiTheme="minorHAnsi" w:cs="Arial"/>
                <w:sz w:val="22"/>
                <w:szCs w:val="22"/>
                <w:lang w:eastAsia="en-GB"/>
              </w:rPr>
            </w:pPr>
            <w:r w:rsidRPr="003E7A8A">
              <w:rPr>
                <w:rFonts w:asciiTheme="minorHAnsi" w:hAnsiTheme="minorHAnsi" w:cs="Arial"/>
                <w:sz w:val="22"/>
                <w:szCs w:val="22"/>
                <w:lang w:eastAsia="en-GB"/>
              </w:rPr>
              <w:t>Physical examination</w:t>
            </w:r>
          </w:p>
        </w:tc>
        <w:tc>
          <w:tcPr>
            <w:tcW w:w="5897" w:type="dxa"/>
          </w:tcPr>
          <w:p w14:paraId="77668BA9" w14:textId="77777777" w:rsidR="00C00FD8" w:rsidRDefault="00071DCF" w:rsidP="00580FB4">
            <w:pPr>
              <w:jc w:val="both"/>
              <w:rPr>
                <w:rFonts w:asciiTheme="minorHAnsi" w:hAnsiTheme="minorHAnsi" w:cs="Arial"/>
                <w:sz w:val="22"/>
                <w:szCs w:val="22"/>
                <w:lang w:eastAsia="en-GB"/>
              </w:rPr>
            </w:pPr>
            <w:r>
              <w:rPr>
                <w:rFonts w:asciiTheme="minorHAnsi" w:hAnsiTheme="minorHAnsi" w:cs="Arial"/>
                <w:sz w:val="22"/>
                <w:szCs w:val="22"/>
                <w:lang w:eastAsia="en-GB"/>
              </w:rPr>
              <w:t>Including checking your height, weight, heart rate, blood pressure, temperature and oxygen saturations.</w:t>
            </w:r>
          </w:p>
        </w:tc>
      </w:tr>
      <w:tr w:rsidR="00C00FD8" w14:paraId="2E27C21B" w14:textId="77777777" w:rsidTr="00403D36">
        <w:tc>
          <w:tcPr>
            <w:tcW w:w="3652" w:type="dxa"/>
          </w:tcPr>
          <w:p w14:paraId="4F9E3F42" w14:textId="77777777" w:rsidR="00C00FD8" w:rsidRDefault="003E7A8A" w:rsidP="00403D36">
            <w:pPr>
              <w:jc w:val="both"/>
              <w:rPr>
                <w:rFonts w:asciiTheme="minorHAnsi" w:hAnsiTheme="minorHAnsi" w:cs="Arial"/>
                <w:sz w:val="22"/>
                <w:szCs w:val="22"/>
                <w:lang w:eastAsia="en-GB"/>
              </w:rPr>
            </w:pPr>
            <w:r w:rsidRPr="003E7A8A">
              <w:rPr>
                <w:rFonts w:asciiTheme="minorHAnsi" w:hAnsiTheme="minorHAnsi" w:cs="Arial"/>
                <w:sz w:val="22"/>
                <w:szCs w:val="22"/>
                <w:lang w:eastAsia="en-GB"/>
              </w:rPr>
              <w:t>Evaluation of ECOG status</w:t>
            </w:r>
          </w:p>
        </w:tc>
        <w:tc>
          <w:tcPr>
            <w:tcW w:w="5897" w:type="dxa"/>
          </w:tcPr>
          <w:p w14:paraId="04EDB43A" w14:textId="77777777" w:rsidR="00C00FD8" w:rsidRDefault="00403D36" w:rsidP="002D6B10">
            <w:pPr>
              <w:jc w:val="both"/>
              <w:rPr>
                <w:rFonts w:asciiTheme="minorHAnsi" w:hAnsiTheme="minorHAnsi" w:cs="Arial"/>
                <w:sz w:val="22"/>
                <w:szCs w:val="22"/>
                <w:lang w:eastAsia="en-GB"/>
              </w:rPr>
            </w:pPr>
            <w:r>
              <w:rPr>
                <w:rFonts w:asciiTheme="minorHAnsi" w:hAnsiTheme="minorHAnsi" w:cs="Arial"/>
                <w:sz w:val="22"/>
                <w:szCs w:val="22"/>
                <w:lang w:eastAsia="en-GB"/>
              </w:rPr>
              <w:t>For routine safety checks</w:t>
            </w:r>
            <w:r w:rsidR="005E2005">
              <w:rPr>
                <w:rFonts w:asciiTheme="minorHAnsi" w:hAnsiTheme="minorHAnsi" w:cs="Arial"/>
                <w:sz w:val="22"/>
                <w:szCs w:val="22"/>
                <w:lang w:eastAsia="en-GB"/>
              </w:rPr>
              <w:t>.</w:t>
            </w:r>
            <w:r w:rsidR="008E459B">
              <w:rPr>
                <w:rFonts w:asciiTheme="minorHAnsi" w:hAnsiTheme="minorHAnsi" w:cs="Arial"/>
                <w:sz w:val="22"/>
                <w:szCs w:val="22"/>
                <w:lang w:eastAsia="en-GB"/>
              </w:rPr>
              <w:t xml:space="preserve"> The </w:t>
            </w:r>
            <w:r w:rsidR="009D3BA5">
              <w:rPr>
                <w:rFonts w:asciiTheme="minorHAnsi" w:hAnsiTheme="minorHAnsi" w:cs="Arial"/>
                <w:sz w:val="22"/>
                <w:szCs w:val="22"/>
                <w:lang w:eastAsia="en-GB"/>
              </w:rPr>
              <w:t xml:space="preserve">study doctor </w:t>
            </w:r>
            <w:r w:rsidR="008E459B">
              <w:rPr>
                <w:rFonts w:asciiTheme="minorHAnsi" w:hAnsiTheme="minorHAnsi" w:cs="Arial"/>
                <w:sz w:val="22"/>
                <w:szCs w:val="22"/>
                <w:lang w:eastAsia="en-GB"/>
              </w:rPr>
              <w:t xml:space="preserve">will assess </w:t>
            </w:r>
            <w:r w:rsidR="009D3BA5">
              <w:rPr>
                <w:rFonts w:asciiTheme="minorHAnsi" w:hAnsiTheme="minorHAnsi" w:cs="Arial"/>
                <w:sz w:val="22"/>
                <w:szCs w:val="22"/>
                <w:lang w:eastAsia="en-GB"/>
              </w:rPr>
              <w:t>how your disease is affecting your daily living and</w:t>
            </w:r>
            <w:r w:rsidR="002D6B10">
              <w:rPr>
                <w:rFonts w:asciiTheme="minorHAnsi" w:hAnsiTheme="minorHAnsi" w:cs="Arial"/>
                <w:sz w:val="22"/>
                <w:szCs w:val="22"/>
                <w:lang w:eastAsia="en-GB"/>
              </w:rPr>
              <w:t xml:space="preserve"> abilities</w:t>
            </w:r>
            <w:r w:rsidR="009D3BA5">
              <w:rPr>
                <w:rFonts w:asciiTheme="minorHAnsi" w:hAnsiTheme="minorHAnsi" w:cs="Arial"/>
                <w:sz w:val="22"/>
                <w:szCs w:val="22"/>
                <w:lang w:eastAsia="en-GB"/>
              </w:rPr>
              <w:t xml:space="preserve">; this is undertaken </w:t>
            </w:r>
            <w:r w:rsidR="008E459B">
              <w:rPr>
                <w:rFonts w:asciiTheme="minorHAnsi" w:hAnsiTheme="minorHAnsi" w:cs="Arial"/>
                <w:sz w:val="22"/>
                <w:szCs w:val="22"/>
                <w:lang w:eastAsia="en-GB"/>
              </w:rPr>
              <w:t>via a series of questions</w:t>
            </w:r>
            <w:r w:rsidR="009D3BA5">
              <w:rPr>
                <w:rFonts w:asciiTheme="minorHAnsi" w:hAnsiTheme="minorHAnsi" w:cs="Arial"/>
                <w:sz w:val="22"/>
                <w:szCs w:val="22"/>
                <w:lang w:eastAsia="en-GB"/>
              </w:rPr>
              <w:t xml:space="preserve"> and observations by the study doctor.</w:t>
            </w:r>
          </w:p>
        </w:tc>
      </w:tr>
      <w:tr w:rsidR="00C00FD8" w14:paraId="116294E6" w14:textId="77777777" w:rsidTr="00403D36">
        <w:tc>
          <w:tcPr>
            <w:tcW w:w="3652" w:type="dxa"/>
          </w:tcPr>
          <w:p w14:paraId="464E3FA7" w14:textId="77777777" w:rsidR="00C00FD8" w:rsidRPr="00071DCF" w:rsidRDefault="00071DCF" w:rsidP="00071DCF">
            <w:pPr>
              <w:autoSpaceDE w:val="0"/>
              <w:autoSpaceDN w:val="0"/>
              <w:adjustRightInd w:val="0"/>
              <w:rPr>
                <w:rFonts w:ascii="Calibri" w:hAnsi="Calibri" w:cs="Calibri"/>
                <w:noProof w:val="0"/>
                <w:sz w:val="22"/>
                <w:szCs w:val="22"/>
                <w:lang w:eastAsia="en-GB"/>
              </w:rPr>
            </w:pPr>
            <w:r>
              <w:rPr>
                <w:rFonts w:ascii="Calibri" w:hAnsi="Calibri" w:cs="Calibri"/>
                <w:noProof w:val="0"/>
                <w:sz w:val="22"/>
                <w:szCs w:val="22"/>
                <w:lang w:eastAsia="en-GB"/>
              </w:rPr>
              <w:t>An electrocardiogram (ECG)</w:t>
            </w:r>
          </w:p>
        </w:tc>
        <w:tc>
          <w:tcPr>
            <w:tcW w:w="5897" w:type="dxa"/>
          </w:tcPr>
          <w:p w14:paraId="42ECCC33" w14:textId="77777777" w:rsidR="00C00FD8" w:rsidRPr="00071DCF" w:rsidRDefault="00071DCF" w:rsidP="00071DCF">
            <w:pPr>
              <w:autoSpaceDE w:val="0"/>
              <w:autoSpaceDN w:val="0"/>
              <w:adjustRightInd w:val="0"/>
              <w:rPr>
                <w:rFonts w:ascii="Calibri" w:hAnsi="Calibri" w:cs="Calibri"/>
                <w:noProof w:val="0"/>
                <w:sz w:val="22"/>
                <w:szCs w:val="22"/>
                <w:lang w:eastAsia="en-GB"/>
              </w:rPr>
            </w:pPr>
            <w:r>
              <w:rPr>
                <w:rFonts w:ascii="Calibri" w:hAnsi="Calibri" w:cs="Calibri"/>
                <w:noProof w:val="0"/>
                <w:sz w:val="22"/>
                <w:szCs w:val="22"/>
                <w:lang w:eastAsia="en-GB"/>
              </w:rPr>
              <w:t>To assess your heartbeat rhythm. You will need to have three ECGs in a row to ensure that the assessment is as accurate as possible.</w:t>
            </w:r>
          </w:p>
        </w:tc>
      </w:tr>
      <w:tr w:rsidR="00C00FD8" w14:paraId="686AD0A2" w14:textId="77777777" w:rsidTr="00403D36">
        <w:tc>
          <w:tcPr>
            <w:tcW w:w="3652" w:type="dxa"/>
          </w:tcPr>
          <w:p w14:paraId="0DF70344" w14:textId="77777777" w:rsidR="00C00FD8" w:rsidRPr="003E7A8A" w:rsidRDefault="003E7A8A" w:rsidP="003E7A8A">
            <w:pPr>
              <w:autoSpaceDE w:val="0"/>
              <w:autoSpaceDN w:val="0"/>
              <w:adjustRightInd w:val="0"/>
              <w:rPr>
                <w:rFonts w:ascii="Calibri" w:hAnsi="Calibri" w:cs="Calibri"/>
                <w:noProof w:val="0"/>
                <w:sz w:val="22"/>
                <w:szCs w:val="22"/>
                <w:lang w:eastAsia="en-GB"/>
              </w:rPr>
            </w:pPr>
            <w:r>
              <w:rPr>
                <w:rFonts w:ascii="Calibri" w:hAnsi="Calibri" w:cs="Calibri"/>
                <w:noProof w:val="0"/>
                <w:sz w:val="22"/>
                <w:szCs w:val="22"/>
                <w:lang w:eastAsia="en-GB"/>
              </w:rPr>
              <w:t>Collection of blood samples</w:t>
            </w:r>
          </w:p>
        </w:tc>
        <w:tc>
          <w:tcPr>
            <w:tcW w:w="5897" w:type="dxa"/>
          </w:tcPr>
          <w:p w14:paraId="5844F4A9" w14:textId="77777777" w:rsidR="00C00FD8" w:rsidRDefault="00071DCF" w:rsidP="003E7A8A">
            <w:pPr>
              <w:jc w:val="both"/>
              <w:rPr>
                <w:rFonts w:asciiTheme="minorHAnsi" w:hAnsiTheme="minorHAnsi" w:cs="Arial"/>
                <w:sz w:val="22"/>
                <w:szCs w:val="22"/>
                <w:lang w:eastAsia="en-GB"/>
              </w:rPr>
            </w:pPr>
            <w:r>
              <w:rPr>
                <w:rFonts w:asciiTheme="minorHAnsi" w:hAnsiTheme="minorHAnsi" w:cs="Arial"/>
                <w:sz w:val="22"/>
                <w:szCs w:val="22"/>
                <w:lang w:eastAsia="en-GB"/>
              </w:rPr>
              <w:t>Approximat</w:t>
            </w:r>
            <w:r w:rsidRPr="006E06AF">
              <w:rPr>
                <w:rFonts w:asciiTheme="minorHAnsi" w:hAnsiTheme="minorHAnsi" w:cs="Arial"/>
                <w:sz w:val="22"/>
                <w:szCs w:val="22"/>
                <w:lang w:eastAsia="en-GB"/>
              </w:rPr>
              <w:t xml:space="preserve">ely </w:t>
            </w:r>
            <w:r w:rsidR="007A2801" w:rsidRPr="006E06AF">
              <w:rPr>
                <w:rFonts w:asciiTheme="minorHAnsi" w:hAnsiTheme="minorHAnsi" w:cs="Arial"/>
                <w:sz w:val="22"/>
                <w:szCs w:val="22"/>
                <w:lang w:eastAsia="en-GB"/>
              </w:rPr>
              <w:t>4</w:t>
            </w:r>
            <w:r w:rsidRPr="006E06AF">
              <w:rPr>
                <w:rFonts w:asciiTheme="minorHAnsi" w:hAnsiTheme="minorHAnsi" w:cs="Arial"/>
                <w:sz w:val="22"/>
                <w:szCs w:val="22"/>
                <w:lang w:eastAsia="en-GB"/>
              </w:rPr>
              <w:t xml:space="preserve"> teaspoons (</w:t>
            </w:r>
            <w:r w:rsidR="007A2801" w:rsidRPr="006E06AF">
              <w:rPr>
                <w:rFonts w:asciiTheme="minorHAnsi" w:hAnsiTheme="minorHAnsi" w:cs="Arial"/>
                <w:sz w:val="22"/>
                <w:szCs w:val="22"/>
                <w:lang w:eastAsia="en-GB"/>
              </w:rPr>
              <w:t>20</w:t>
            </w:r>
            <w:r w:rsidR="003E7A8A" w:rsidRPr="006E06AF">
              <w:rPr>
                <w:rFonts w:asciiTheme="minorHAnsi" w:hAnsiTheme="minorHAnsi" w:cs="Arial"/>
                <w:sz w:val="22"/>
                <w:szCs w:val="22"/>
                <w:lang w:eastAsia="en-GB"/>
              </w:rPr>
              <w:t>ml</w:t>
            </w:r>
            <w:r w:rsidR="003E7A8A" w:rsidRPr="003E7A8A">
              <w:rPr>
                <w:rFonts w:asciiTheme="minorHAnsi" w:hAnsiTheme="minorHAnsi" w:cs="Arial"/>
                <w:sz w:val="22"/>
                <w:szCs w:val="22"/>
                <w:lang w:eastAsia="en-GB"/>
              </w:rPr>
              <w:t>) of blood will be taken for</w:t>
            </w:r>
            <w:r w:rsidR="003E7A8A">
              <w:rPr>
                <w:rFonts w:asciiTheme="minorHAnsi" w:hAnsiTheme="minorHAnsi" w:cs="Arial"/>
                <w:sz w:val="22"/>
                <w:szCs w:val="22"/>
                <w:lang w:eastAsia="en-GB"/>
              </w:rPr>
              <w:t xml:space="preserve"> </w:t>
            </w:r>
            <w:r w:rsidR="003E7A8A" w:rsidRPr="003E7A8A">
              <w:rPr>
                <w:rFonts w:asciiTheme="minorHAnsi" w:hAnsiTheme="minorHAnsi" w:cs="Arial"/>
                <w:sz w:val="22"/>
                <w:szCs w:val="22"/>
                <w:lang w:eastAsia="en-GB"/>
              </w:rPr>
              <w:t>routine safety checks.</w:t>
            </w:r>
          </w:p>
        </w:tc>
      </w:tr>
      <w:tr w:rsidR="003E7A8A" w14:paraId="7DCBB025" w14:textId="77777777" w:rsidTr="00403D36">
        <w:tc>
          <w:tcPr>
            <w:tcW w:w="3652" w:type="dxa"/>
          </w:tcPr>
          <w:p w14:paraId="64D2BD80" w14:textId="77777777" w:rsidR="003E7A8A" w:rsidRDefault="003E7A8A" w:rsidP="00580FB4">
            <w:pPr>
              <w:jc w:val="both"/>
              <w:rPr>
                <w:rFonts w:asciiTheme="minorHAnsi" w:hAnsiTheme="minorHAnsi" w:cs="Arial"/>
                <w:sz w:val="22"/>
                <w:szCs w:val="22"/>
                <w:lang w:eastAsia="en-GB"/>
              </w:rPr>
            </w:pPr>
            <w:r>
              <w:rPr>
                <w:rFonts w:ascii="Calibri" w:hAnsi="Calibri" w:cs="Calibri"/>
                <w:noProof w:val="0"/>
                <w:sz w:val="22"/>
                <w:szCs w:val="22"/>
                <w:lang w:eastAsia="en-GB"/>
              </w:rPr>
              <w:t>A urine dipstick test</w:t>
            </w:r>
          </w:p>
        </w:tc>
        <w:tc>
          <w:tcPr>
            <w:tcW w:w="5897" w:type="dxa"/>
          </w:tcPr>
          <w:p w14:paraId="03BCD1DD" w14:textId="77777777" w:rsidR="003E7A8A" w:rsidRDefault="00071DCF" w:rsidP="00580FB4">
            <w:pPr>
              <w:jc w:val="both"/>
              <w:rPr>
                <w:rFonts w:asciiTheme="minorHAnsi" w:hAnsiTheme="minorHAnsi" w:cs="Arial"/>
                <w:sz w:val="22"/>
                <w:szCs w:val="22"/>
                <w:lang w:eastAsia="en-GB"/>
              </w:rPr>
            </w:pPr>
            <w:r>
              <w:rPr>
                <w:rFonts w:ascii="Calibri" w:hAnsi="Calibri" w:cs="Calibri"/>
                <w:noProof w:val="0"/>
                <w:sz w:val="22"/>
                <w:szCs w:val="22"/>
                <w:lang w:eastAsia="en-GB"/>
              </w:rPr>
              <w:t>For routine safety checks.</w:t>
            </w:r>
          </w:p>
        </w:tc>
      </w:tr>
      <w:tr w:rsidR="003E7A8A" w14:paraId="53CB15BD" w14:textId="77777777" w:rsidTr="00403D36">
        <w:tc>
          <w:tcPr>
            <w:tcW w:w="3652" w:type="dxa"/>
          </w:tcPr>
          <w:p w14:paraId="0A3189BC" w14:textId="77777777" w:rsidR="003E7A8A" w:rsidRDefault="003E7A8A" w:rsidP="003E7A8A">
            <w:pPr>
              <w:tabs>
                <w:tab w:val="left" w:pos="1255"/>
              </w:tabs>
              <w:jc w:val="both"/>
              <w:rPr>
                <w:rFonts w:asciiTheme="minorHAnsi" w:hAnsiTheme="minorHAnsi" w:cs="Arial"/>
                <w:sz w:val="22"/>
                <w:szCs w:val="22"/>
                <w:lang w:eastAsia="en-GB"/>
              </w:rPr>
            </w:pPr>
            <w:r>
              <w:rPr>
                <w:rFonts w:ascii="Calibri" w:hAnsi="Calibri" w:cs="Calibri"/>
                <w:noProof w:val="0"/>
                <w:sz w:val="22"/>
                <w:szCs w:val="22"/>
                <w:lang w:eastAsia="en-GB"/>
              </w:rPr>
              <w:t>A pregnancy test</w:t>
            </w:r>
          </w:p>
        </w:tc>
        <w:tc>
          <w:tcPr>
            <w:tcW w:w="5897" w:type="dxa"/>
          </w:tcPr>
          <w:p w14:paraId="297DA260" w14:textId="77777777" w:rsidR="003E7A8A" w:rsidRDefault="00071DCF" w:rsidP="00071DCF">
            <w:pPr>
              <w:jc w:val="both"/>
              <w:rPr>
                <w:rFonts w:asciiTheme="minorHAnsi" w:hAnsiTheme="minorHAnsi" w:cs="Arial"/>
                <w:sz w:val="22"/>
                <w:szCs w:val="22"/>
                <w:lang w:eastAsia="en-GB"/>
              </w:rPr>
            </w:pPr>
            <w:r w:rsidRPr="00071DCF">
              <w:rPr>
                <w:rFonts w:asciiTheme="minorHAnsi" w:hAnsiTheme="minorHAnsi" w:cs="Arial"/>
                <w:sz w:val="22"/>
                <w:szCs w:val="22"/>
                <w:lang w:eastAsia="en-GB"/>
              </w:rPr>
              <w:t>A pregnancy test will be carried out for all women who are able</w:t>
            </w:r>
            <w:r>
              <w:rPr>
                <w:rFonts w:asciiTheme="minorHAnsi" w:hAnsiTheme="minorHAnsi" w:cs="Arial"/>
                <w:sz w:val="22"/>
                <w:szCs w:val="22"/>
                <w:lang w:eastAsia="en-GB"/>
              </w:rPr>
              <w:t xml:space="preserve"> </w:t>
            </w:r>
            <w:r w:rsidRPr="00071DCF">
              <w:rPr>
                <w:rFonts w:asciiTheme="minorHAnsi" w:hAnsiTheme="minorHAnsi" w:cs="Arial"/>
                <w:sz w:val="22"/>
                <w:szCs w:val="22"/>
                <w:lang w:eastAsia="en-GB"/>
              </w:rPr>
              <w:t>to get pregnant.</w:t>
            </w:r>
          </w:p>
        </w:tc>
      </w:tr>
    </w:tbl>
    <w:p w14:paraId="310DDDD6" w14:textId="77777777" w:rsidR="00AB302E" w:rsidRDefault="00AB302E" w:rsidP="00580FB4">
      <w:pPr>
        <w:jc w:val="both"/>
        <w:rPr>
          <w:rFonts w:asciiTheme="minorHAnsi" w:hAnsiTheme="minorHAnsi" w:cs="Arial"/>
          <w:sz w:val="22"/>
          <w:szCs w:val="22"/>
          <w:lang w:eastAsia="en-GB"/>
        </w:rPr>
      </w:pPr>
    </w:p>
    <w:p w14:paraId="7C041CFA" w14:textId="77777777" w:rsidR="00580FB4" w:rsidRDefault="009C48C0" w:rsidP="00580FB4">
      <w:pPr>
        <w:jc w:val="both"/>
        <w:rPr>
          <w:rFonts w:asciiTheme="minorHAnsi" w:hAnsiTheme="minorHAnsi" w:cs="Arial"/>
          <w:b/>
          <w:color w:val="C00000"/>
          <w:sz w:val="22"/>
          <w:lang w:val="en-US"/>
        </w:rPr>
      </w:pPr>
      <w:r w:rsidRPr="00780A91">
        <w:rPr>
          <w:rFonts w:asciiTheme="minorHAnsi" w:hAnsiTheme="minorHAnsi" w:cs="Arial"/>
          <w:b/>
          <w:color w:val="C00000"/>
          <w:sz w:val="22"/>
          <w:lang w:val="en-US"/>
        </w:rPr>
        <w:t xml:space="preserve">What happens if I am eligible for the study? </w:t>
      </w:r>
    </w:p>
    <w:p w14:paraId="44D8928A" w14:textId="77777777" w:rsidR="009C48C0" w:rsidRPr="004D4DD8" w:rsidRDefault="009C48C0" w:rsidP="00580FB4">
      <w:pPr>
        <w:jc w:val="both"/>
        <w:rPr>
          <w:rFonts w:asciiTheme="minorHAnsi" w:hAnsiTheme="minorHAnsi" w:cs="Arial"/>
          <w:b/>
          <w:color w:val="C00000"/>
          <w:sz w:val="22"/>
          <w:lang w:val="en-US"/>
        </w:rPr>
      </w:pPr>
      <w:r w:rsidRPr="007A522B">
        <w:rPr>
          <w:rFonts w:asciiTheme="minorHAnsi" w:hAnsiTheme="minorHAnsi" w:cs="Arial"/>
          <w:sz w:val="22"/>
          <w:szCs w:val="22"/>
        </w:rPr>
        <w:t xml:space="preserve">If your screening test results show that you are </w:t>
      </w:r>
      <w:r w:rsidR="003C1B58" w:rsidRPr="003C1B58">
        <w:rPr>
          <w:rFonts w:asciiTheme="minorHAnsi" w:hAnsiTheme="minorHAnsi" w:cs="Arial"/>
          <w:sz w:val="22"/>
          <w:szCs w:val="22"/>
        </w:rPr>
        <w:t>suitable fo</w:t>
      </w:r>
      <w:r w:rsidR="003C1B58">
        <w:rPr>
          <w:rFonts w:asciiTheme="minorHAnsi" w:hAnsiTheme="minorHAnsi" w:cs="Arial"/>
          <w:sz w:val="22"/>
          <w:szCs w:val="22"/>
        </w:rPr>
        <w:t xml:space="preserve">r entry into Treatment Cohort 1A and </w:t>
      </w:r>
      <w:r w:rsidRPr="007A522B">
        <w:rPr>
          <w:rFonts w:asciiTheme="minorHAnsi" w:hAnsiTheme="minorHAnsi" w:cs="Arial"/>
          <w:sz w:val="22"/>
          <w:szCs w:val="22"/>
        </w:rPr>
        <w:t>yo</w:t>
      </w:r>
      <w:r w:rsidR="003C1B58">
        <w:rPr>
          <w:rFonts w:asciiTheme="minorHAnsi" w:hAnsiTheme="minorHAnsi" w:cs="Arial"/>
          <w:sz w:val="22"/>
          <w:szCs w:val="22"/>
        </w:rPr>
        <w:t>u agree to continue in the trial</w:t>
      </w:r>
      <w:r>
        <w:rPr>
          <w:rFonts w:asciiTheme="minorHAnsi" w:hAnsiTheme="minorHAnsi" w:cs="Arial"/>
          <w:sz w:val="22"/>
          <w:szCs w:val="22"/>
        </w:rPr>
        <w:t>,</w:t>
      </w:r>
      <w:r w:rsidRPr="007A522B">
        <w:rPr>
          <w:rFonts w:asciiTheme="minorHAnsi" w:hAnsiTheme="minorHAnsi" w:cs="Arial"/>
          <w:sz w:val="22"/>
          <w:szCs w:val="22"/>
        </w:rPr>
        <w:t xml:space="preserve"> we will ask you to attend the clinic for the first cycle of treatment. </w:t>
      </w:r>
      <w:r w:rsidR="002D6B10">
        <w:rPr>
          <w:rFonts w:asciiTheme="minorHAnsi" w:hAnsiTheme="minorHAnsi" w:cs="Arial"/>
          <w:sz w:val="22"/>
          <w:szCs w:val="22"/>
        </w:rPr>
        <w:t xml:space="preserve">You will </w:t>
      </w:r>
      <w:r w:rsidR="008E459B">
        <w:rPr>
          <w:rFonts w:asciiTheme="minorHAnsi" w:hAnsiTheme="minorHAnsi" w:cs="Arial"/>
          <w:sz w:val="22"/>
          <w:szCs w:val="22"/>
        </w:rPr>
        <w:t xml:space="preserve">undergo </w:t>
      </w:r>
      <w:r w:rsidR="00E7739D">
        <w:rPr>
          <w:rFonts w:asciiTheme="minorHAnsi" w:hAnsiTheme="minorHAnsi" w:cs="Arial"/>
          <w:sz w:val="22"/>
          <w:szCs w:val="22"/>
        </w:rPr>
        <w:t xml:space="preserve">some </w:t>
      </w:r>
      <w:r w:rsidR="008E459B">
        <w:rPr>
          <w:rFonts w:asciiTheme="minorHAnsi" w:hAnsiTheme="minorHAnsi" w:cs="Arial"/>
          <w:sz w:val="22"/>
          <w:szCs w:val="22"/>
        </w:rPr>
        <w:t xml:space="preserve">baseline assessments (as described in the table below) </w:t>
      </w:r>
      <w:r w:rsidR="00E7739D">
        <w:rPr>
          <w:rFonts w:asciiTheme="minorHAnsi" w:hAnsiTheme="minorHAnsi" w:cs="Arial"/>
          <w:sz w:val="22"/>
          <w:szCs w:val="22"/>
        </w:rPr>
        <w:t>before</w:t>
      </w:r>
      <w:r w:rsidR="008E459B">
        <w:rPr>
          <w:rFonts w:asciiTheme="minorHAnsi" w:hAnsiTheme="minorHAnsi" w:cs="Arial"/>
          <w:sz w:val="22"/>
          <w:szCs w:val="22"/>
        </w:rPr>
        <w:t xml:space="preserve"> </w:t>
      </w:r>
      <w:r w:rsidR="003C1B58" w:rsidRPr="003C1B58">
        <w:rPr>
          <w:rFonts w:asciiTheme="minorHAnsi" w:hAnsiTheme="minorHAnsi" w:cs="Arial"/>
          <w:sz w:val="22"/>
          <w:szCs w:val="22"/>
        </w:rPr>
        <w:t>begin</w:t>
      </w:r>
      <w:r w:rsidR="00E7739D">
        <w:rPr>
          <w:rFonts w:asciiTheme="minorHAnsi" w:hAnsiTheme="minorHAnsi" w:cs="Arial"/>
          <w:sz w:val="22"/>
          <w:szCs w:val="22"/>
        </w:rPr>
        <w:t>ning</w:t>
      </w:r>
      <w:r w:rsidR="003C1B58" w:rsidRPr="003C1B58">
        <w:rPr>
          <w:rFonts w:asciiTheme="minorHAnsi" w:hAnsiTheme="minorHAnsi" w:cs="Arial"/>
          <w:sz w:val="22"/>
          <w:szCs w:val="22"/>
        </w:rPr>
        <w:t xml:space="preserve"> treatment with </w:t>
      </w:r>
      <w:r w:rsidR="00456114">
        <w:rPr>
          <w:rFonts w:asciiTheme="minorHAnsi" w:hAnsiTheme="minorHAnsi" w:cs="Arial"/>
          <w:sz w:val="22"/>
          <w:szCs w:val="22"/>
        </w:rPr>
        <w:t>ceralasertib</w:t>
      </w:r>
      <w:r w:rsidR="003C1B58" w:rsidRPr="003C1B58">
        <w:rPr>
          <w:rFonts w:asciiTheme="minorHAnsi" w:hAnsiTheme="minorHAnsi" w:cs="Arial"/>
          <w:sz w:val="22"/>
          <w:szCs w:val="22"/>
        </w:rPr>
        <w:t>.</w:t>
      </w:r>
      <w:r w:rsidR="003C1B58">
        <w:rPr>
          <w:rFonts w:asciiTheme="minorHAnsi" w:hAnsiTheme="minorHAnsi" w:cs="Arial"/>
          <w:sz w:val="22"/>
          <w:szCs w:val="22"/>
        </w:rPr>
        <w:t xml:space="preserve"> </w:t>
      </w:r>
      <w:r w:rsidR="003C1B58" w:rsidRPr="003C1B58">
        <w:rPr>
          <w:rFonts w:asciiTheme="minorHAnsi" w:hAnsiTheme="minorHAnsi" w:cs="Arial"/>
          <w:sz w:val="22"/>
          <w:szCs w:val="22"/>
        </w:rPr>
        <w:t xml:space="preserve">Trial treatment will be administered in 4‐week cycles. During this time you will be taking </w:t>
      </w:r>
      <w:r w:rsidR="00456114">
        <w:rPr>
          <w:rFonts w:asciiTheme="minorHAnsi" w:hAnsiTheme="minorHAnsi" w:cs="Arial"/>
          <w:sz w:val="22"/>
          <w:szCs w:val="22"/>
        </w:rPr>
        <w:t>ceralasertib</w:t>
      </w:r>
      <w:r w:rsidR="00EE386F">
        <w:rPr>
          <w:rFonts w:asciiTheme="minorHAnsi" w:hAnsiTheme="minorHAnsi" w:cs="Arial"/>
          <w:sz w:val="22"/>
          <w:szCs w:val="22"/>
        </w:rPr>
        <w:t xml:space="preserve"> for the first 14 days</w:t>
      </w:r>
      <w:r w:rsidR="003C1B58" w:rsidRPr="003C1B58">
        <w:rPr>
          <w:rFonts w:asciiTheme="minorHAnsi" w:hAnsiTheme="minorHAnsi" w:cs="Arial"/>
          <w:sz w:val="22"/>
          <w:szCs w:val="22"/>
        </w:rPr>
        <w:t xml:space="preserve"> of each cycle.</w:t>
      </w:r>
      <w:r w:rsidR="00FD2F17">
        <w:rPr>
          <w:rFonts w:asciiTheme="minorHAnsi" w:hAnsiTheme="minorHAnsi" w:cs="Arial"/>
          <w:sz w:val="22"/>
          <w:szCs w:val="22"/>
        </w:rPr>
        <w:t xml:space="preserve"> </w:t>
      </w:r>
      <w:r>
        <w:rPr>
          <w:rFonts w:asciiTheme="minorHAnsi" w:hAnsiTheme="minorHAnsi" w:cs="Arial"/>
          <w:sz w:val="22"/>
          <w:szCs w:val="22"/>
        </w:rPr>
        <w:t xml:space="preserve">You will be required </w:t>
      </w:r>
      <w:r w:rsidRPr="007A522B">
        <w:rPr>
          <w:rFonts w:asciiTheme="minorHAnsi" w:hAnsiTheme="minorHAnsi" w:cs="Arial"/>
          <w:sz w:val="22"/>
          <w:szCs w:val="22"/>
        </w:rPr>
        <w:t>to attend regular hospital appointments so that we can see how your cancer responds to the treatment as well as monitor any side effects you may experience.</w:t>
      </w:r>
      <w:r w:rsidR="00505C9D">
        <w:rPr>
          <w:rFonts w:asciiTheme="minorHAnsi" w:hAnsiTheme="minorHAnsi" w:cs="Arial"/>
          <w:sz w:val="22"/>
          <w:szCs w:val="22"/>
        </w:rPr>
        <w:t xml:space="preserve"> </w:t>
      </w:r>
    </w:p>
    <w:p w14:paraId="437A8B61" w14:textId="77777777" w:rsidR="009C48C0" w:rsidRPr="009C48C0" w:rsidRDefault="009C48C0" w:rsidP="009C48C0">
      <w:pPr>
        <w:spacing w:line="264" w:lineRule="auto"/>
        <w:jc w:val="both"/>
        <w:rPr>
          <w:rFonts w:asciiTheme="minorHAnsi" w:hAnsiTheme="minorHAnsi" w:cs="Arial"/>
          <w:b/>
          <w:sz w:val="22"/>
        </w:rPr>
      </w:pPr>
    </w:p>
    <w:p w14:paraId="4F41DA82" w14:textId="77777777" w:rsidR="009C48C0" w:rsidRPr="00EE386F" w:rsidRDefault="009C48C0" w:rsidP="00397318">
      <w:pPr>
        <w:jc w:val="both"/>
        <w:rPr>
          <w:rFonts w:asciiTheme="minorHAnsi" w:hAnsiTheme="minorHAnsi" w:cs="Arial"/>
          <w:sz w:val="22"/>
          <w:szCs w:val="22"/>
        </w:rPr>
      </w:pPr>
      <w:r w:rsidRPr="00505C9D">
        <w:rPr>
          <w:rFonts w:asciiTheme="minorHAnsi" w:hAnsiTheme="minorHAnsi" w:cs="Arial"/>
          <w:b/>
          <w:sz w:val="22"/>
        </w:rPr>
        <w:t xml:space="preserve">If you are not eligible for the study: </w:t>
      </w:r>
      <w:r w:rsidRPr="00505C9D">
        <w:rPr>
          <w:rFonts w:asciiTheme="minorHAnsi" w:hAnsiTheme="minorHAnsi" w:cs="Arial"/>
          <w:sz w:val="22"/>
          <w:szCs w:val="22"/>
        </w:rPr>
        <w:t xml:space="preserve">If your screening tests results show you would not be suitable for </w:t>
      </w:r>
      <w:r w:rsidR="00EE386F" w:rsidRPr="00EE386F">
        <w:rPr>
          <w:rFonts w:asciiTheme="minorHAnsi" w:hAnsiTheme="minorHAnsi" w:cs="Arial"/>
          <w:sz w:val="22"/>
          <w:szCs w:val="22"/>
        </w:rPr>
        <w:t>or you decide you do not want to participate in treatment cohort</w:t>
      </w:r>
      <w:r w:rsidR="00EE386F">
        <w:rPr>
          <w:rFonts w:asciiTheme="minorHAnsi" w:hAnsiTheme="minorHAnsi" w:cs="Arial"/>
          <w:sz w:val="22"/>
          <w:szCs w:val="22"/>
        </w:rPr>
        <w:t xml:space="preserve"> 1A</w:t>
      </w:r>
      <w:r w:rsidR="00EE386F" w:rsidRPr="00EE386F">
        <w:rPr>
          <w:rFonts w:asciiTheme="minorHAnsi" w:hAnsiTheme="minorHAnsi" w:cs="Arial"/>
          <w:sz w:val="22"/>
          <w:szCs w:val="22"/>
        </w:rPr>
        <w:t xml:space="preserve"> your </w:t>
      </w:r>
      <w:r w:rsidR="007753DA">
        <w:rPr>
          <w:rFonts w:asciiTheme="minorHAnsi" w:hAnsiTheme="minorHAnsi" w:cs="Arial"/>
          <w:sz w:val="22"/>
          <w:szCs w:val="22"/>
        </w:rPr>
        <w:t xml:space="preserve">study </w:t>
      </w:r>
      <w:r w:rsidR="00EE386F" w:rsidRPr="00EE386F">
        <w:rPr>
          <w:rFonts w:asciiTheme="minorHAnsi" w:hAnsiTheme="minorHAnsi" w:cs="Arial"/>
          <w:sz w:val="22"/>
          <w:szCs w:val="22"/>
        </w:rPr>
        <w:t>doctor will discuss the treatment options available outside of this trial with</w:t>
      </w:r>
      <w:r w:rsidR="00EE386F">
        <w:rPr>
          <w:rFonts w:asciiTheme="minorHAnsi" w:hAnsiTheme="minorHAnsi" w:cs="Arial"/>
          <w:sz w:val="22"/>
          <w:szCs w:val="22"/>
        </w:rPr>
        <w:t xml:space="preserve"> </w:t>
      </w:r>
      <w:r w:rsidR="00EE386F" w:rsidRPr="00EE386F">
        <w:rPr>
          <w:rFonts w:asciiTheme="minorHAnsi" w:hAnsiTheme="minorHAnsi" w:cs="Arial"/>
          <w:sz w:val="22"/>
          <w:szCs w:val="22"/>
        </w:rPr>
        <w:t>you.</w:t>
      </w:r>
    </w:p>
    <w:p w14:paraId="2C689800" w14:textId="77777777" w:rsidR="00505C9D" w:rsidRDefault="00505C9D" w:rsidP="00462379">
      <w:pPr>
        <w:pStyle w:val="Normal2"/>
        <w:spacing w:after="0" w:line="240" w:lineRule="auto"/>
        <w:rPr>
          <w:rFonts w:asciiTheme="minorHAnsi" w:hAnsiTheme="minorHAnsi" w:cs="Arial"/>
          <w:b/>
          <w:color w:val="C00000"/>
          <w:szCs w:val="22"/>
        </w:rPr>
      </w:pPr>
    </w:p>
    <w:p w14:paraId="439C0B9F" w14:textId="77777777" w:rsidR="006877C8" w:rsidRPr="00780A91" w:rsidRDefault="006877C8" w:rsidP="00462379">
      <w:pPr>
        <w:pStyle w:val="Normal2"/>
        <w:spacing w:after="0" w:line="240" w:lineRule="auto"/>
        <w:rPr>
          <w:rFonts w:asciiTheme="minorHAnsi" w:hAnsiTheme="minorHAnsi" w:cs="Arial"/>
          <w:b/>
          <w:color w:val="C00000"/>
          <w:szCs w:val="22"/>
        </w:rPr>
      </w:pPr>
      <w:r w:rsidRPr="00780A91">
        <w:rPr>
          <w:rFonts w:asciiTheme="minorHAnsi" w:hAnsiTheme="minorHAnsi" w:cs="Arial"/>
          <w:b/>
          <w:color w:val="C00000"/>
          <w:szCs w:val="22"/>
        </w:rPr>
        <w:t>What happens next</w:t>
      </w:r>
      <w:r w:rsidR="007A7478">
        <w:rPr>
          <w:rFonts w:asciiTheme="minorHAnsi" w:hAnsiTheme="minorHAnsi" w:cs="Arial"/>
          <w:b/>
          <w:color w:val="C00000"/>
          <w:szCs w:val="22"/>
        </w:rPr>
        <w:t xml:space="preserve"> and w</w:t>
      </w:r>
      <w:r w:rsidR="007A7478" w:rsidRPr="007A7478">
        <w:rPr>
          <w:rFonts w:asciiTheme="minorHAnsi" w:hAnsiTheme="minorHAnsi" w:cs="Arial"/>
          <w:b/>
          <w:color w:val="C00000"/>
          <w:szCs w:val="22"/>
        </w:rPr>
        <w:t>hat assessments will take place during the trial?</w:t>
      </w:r>
    </w:p>
    <w:p w14:paraId="5476A183" w14:textId="77777777" w:rsidR="006B2F57" w:rsidRDefault="006877C8" w:rsidP="007A7478">
      <w:pPr>
        <w:pStyle w:val="Standard"/>
        <w:jc w:val="both"/>
        <w:rPr>
          <w:rFonts w:asciiTheme="minorHAnsi" w:hAnsiTheme="minorHAnsi" w:cs="Arial"/>
          <w:sz w:val="22"/>
          <w:lang w:val="en-GB"/>
        </w:rPr>
      </w:pPr>
      <w:r w:rsidRPr="007A522B">
        <w:rPr>
          <w:rFonts w:asciiTheme="minorHAnsi" w:hAnsiTheme="minorHAnsi" w:cs="Arial"/>
          <w:sz w:val="22"/>
          <w:lang w:val="en-GB"/>
        </w:rPr>
        <w:t xml:space="preserve">If you are suitable for the trial based on the screening assessments and wish to </w:t>
      </w:r>
      <w:r w:rsidR="00505C9D">
        <w:rPr>
          <w:rFonts w:asciiTheme="minorHAnsi" w:hAnsiTheme="minorHAnsi" w:cs="Arial"/>
          <w:sz w:val="22"/>
          <w:lang w:val="en-GB"/>
        </w:rPr>
        <w:t xml:space="preserve">continue with your </w:t>
      </w:r>
      <w:r w:rsidRPr="007A522B">
        <w:rPr>
          <w:rFonts w:asciiTheme="minorHAnsi" w:hAnsiTheme="minorHAnsi" w:cs="Arial"/>
          <w:sz w:val="22"/>
          <w:lang w:val="en-GB"/>
        </w:rPr>
        <w:t>participat</w:t>
      </w:r>
      <w:r w:rsidR="00505C9D">
        <w:rPr>
          <w:rFonts w:asciiTheme="minorHAnsi" w:hAnsiTheme="minorHAnsi" w:cs="Arial"/>
          <w:sz w:val="22"/>
          <w:lang w:val="en-GB"/>
        </w:rPr>
        <w:t>ion</w:t>
      </w:r>
      <w:r w:rsidRPr="007A522B">
        <w:rPr>
          <w:rFonts w:asciiTheme="minorHAnsi" w:hAnsiTheme="minorHAnsi" w:cs="Arial"/>
          <w:sz w:val="22"/>
          <w:lang w:val="en-GB"/>
        </w:rPr>
        <w:t xml:space="preserve"> in </w:t>
      </w:r>
      <w:r w:rsidR="00B76910">
        <w:rPr>
          <w:rFonts w:asciiTheme="minorHAnsi" w:hAnsiTheme="minorHAnsi" w:cs="Arial"/>
          <w:sz w:val="22"/>
          <w:lang w:val="en-GB"/>
        </w:rPr>
        <w:t>ATARI</w:t>
      </w:r>
      <w:r w:rsidRPr="007A522B">
        <w:rPr>
          <w:rFonts w:asciiTheme="minorHAnsi" w:hAnsiTheme="minorHAnsi" w:cs="Arial"/>
          <w:sz w:val="22"/>
          <w:lang w:val="en-GB"/>
        </w:rPr>
        <w:t xml:space="preserve">, you will be </w:t>
      </w:r>
      <w:r w:rsidR="00E259A9">
        <w:rPr>
          <w:rFonts w:asciiTheme="minorHAnsi" w:hAnsiTheme="minorHAnsi" w:cs="Arial"/>
          <w:sz w:val="22"/>
          <w:lang w:val="en-GB"/>
        </w:rPr>
        <w:t xml:space="preserve">enrolled into the </w:t>
      </w:r>
      <w:r w:rsidR="00B76910">
        <w:rPr>
          <w:rFonts w:asciiTheme="minorHAnsi" w:hAnsiTheme="minorHAnsi" w:cs="Arial"/>
          <w:sz w:val="22"/>
          <w:lang w:val="en-GB"/>
        </w:rPr>
        <w:t xml:space="preserve">main </w:t>
      </w:r>
      <w:r w:rsidR="00E259A9">
        <w:rPr>
          <w:rFonts w:asciiTheme="minorHAnsi" w:hAnsiTheme="minorHAnsi" w:cs="Arial"/>
          <w:sz w:val="22"/>
          <w:lang w:val="en-GB"/>
        </w:rPr>
        <w:t xml:space="preserve">study and will be </w:t>
      </w:r>
      <w:r w:rsidRPr="007A522B">
        <w:rPr>
          <w:rFonts w:asciiTheme="minorHAnsi" w:hAnsiTheme="minorHAnsi" w:cs="Arial"/>
          <w:sz w:val="22"/>
          <w:lang w:val="en-GB"/>
        </w:rPr>
        <w:t xml:space="preserve">allocated </w:t>
      </w:r>
      <w:r w:rsidR="00E259A9">
        <w:rPr>
          <w:rFonts w:asciiTheme="minorHAnsi" w:hAnsiTheme="minorHAnsi" w:cs="Arial"/>
          <w:sz w:val="22"/>
          <w:lang w:val="en-GB"/>
        </w:rPr>
        <w:t>a unique study number.</w:t>
      </w:r>
      <w:r w:rsidRPr="007A522B">
        <w:rPr>
          <w:rFonts w:asciiTheme="minorHAnsi" w:hAnsiTheme="minorHAnsi" w:cs="Arial"/>
          <w:sz w:val="22"/>
          <w:lang w:val="en-GB"/>
        </w:rPr>
        <w:t xml:space="preserve"> </w:t>
      </w:r>
    </w:p>
    <w:p w14:paraId="661EF4C1" w14:textId="77777777" w:rsidR="006B2F57" w:rsidRDefault="006B2F57" w:rsidP="007A7478">
      <w:pPr>
        <w:pStyle w:val="Standard"/>
        <w:jc w:val="both"/>
        <w:rPr>
          <w:rFonts w:asciiTheme="minorHAnsi" w:hAnsiTheme="minorHAnsi" w:cs="Arial"/>
          <w:sz w:val="22"/>
          <w:lang w:val="en-GB"/>
        </w:rPr>
      </w:pPr>
    </w:p>
    <w:p w14:paraId="4CA08BF8" w14:textId="77777777" w:rsidR="00A73458" w:rsidRDefault="008403B5" w:rsidP="008403B5">
      <w:pPr>
        <w:pStyle w:val="Standard"/>
        <w:jc w:val="both"/>
        <w:rPr>
          <w:rFonts w:asciiTheme="minorHAnsi" w:hAnsiTheme="minorHAnsi" w:cs="Arial"/>
          <w:sz w:val="22"/>
          <w:lang w:val="en-GB"/>
        </w:rPr>
      </w:pPr>
      <w:r w:rsidRPr="007A7478">
        <w:rPr>
          <w:rFonts w:asciiTheme="minorHAnsi" w:hAnsiTheme="minorHAnsi" w:cs="Arial"/>
          <w:sz w:val="22"/>
          <w:lang w:val="en-GB"/>
        </w:rPr>
        <w:t xml:space="preserve">While you are receiving trial treatment you will see one of the </w:t>
      </w:r>
      <w:r w:rsidR="00EF7CFE">
        <w:rPr>
          <w:rFonts w:asciiTheme="minorHAnsi" w:hAnsiTheme="minorHAnsi" w:cs="Arial"/>
          <w:sz w:val="22"/>
          <w:lang w:val="en-GB"/>
        </w:rPr>
        <w:t xml:space="preserve">study </w:t>
      </w:r>
      <w:r w:rsidRPr="007A7478">
        <w:rPr>
          <w:rFonts w:asciiTheme="minorHAnsi" w:hAnsiTheme="minorHAnsi" w:cs="Arial"/>
          <w:sz w:val="22"/>
          <w:lang w:val="en-GB"/>
        </w:rPr>
        <w:t>doctors at regular clinic visits to</w:t>
      </w:r>
      <w:r>
        <w:rPr>
          <w:rFonts w:asciiTheme="minorHAnsi" w:hAnsiTheme="minorHAnsi" w:cs="Arial"/>
          <w:sz w:val="22"/>
          <w:lang w:val="en-GB"/>
        </w:rPr>
        <w:t xml:space="preserve"> </w:t>
      </w:r>
      <w:r w:rsidRPr="007A7478">
        <w:rPr>
          <w:rFonts w:asciiTheme="minorHAnsi" w:hAnsiTheme="minorHAnsi" w:cs="Arial"/>
          <w:sz w:val="22"/>
          <w:lang w:val="en-GB"/>
        </w:rPr>
        <w:t xml:space="preserve">monitor your progress and any side effects. These visits will take place </w:t>
      </w:r>
      <w:r w:rsidR="00A73458">
        <w:rPr>
          <w:rFonts w:asciiTheme="minorHAnsi" w:hAnsiTheme="minorHAnsi" w:cs="Arial"/>
          <w:sz w:val="22"/>
          <w:lang w:val="en-GB"/>
        </w:rPr>
        <w:t>as follows:</w:t>
      </w:r>
    </w:p>
    <w:p w14:paraId="46268C99" w14:textId="77777777" w:rsidR="00A73458" w:rsidRDefault="00A73458" w:rsidP="008403B5">
      <w:pPr>
        <w:pStyle w:val="Standard"/>
        <w:jc w:val="both"/>
        <w:rPr>
          <w:rFonts w:asciiTheme="minorHAnsi" w:hAnsiTheme="minorHAnsi" w:cs="Arial"/>
          <w:sz w:val="22"/>
          <w:lang w:val="en-GB"/>
        </w:rPr>
      </w:pPr>
    </w:p>
    <w:p w14:paraId="4FECABD0" w14:textId="77777777" w:rsidR="00A73458" w:rsidRPr="00A73458" w:rsidRDefault="00A73458" w:rsidP="00A73458">
      <w:pPr>
        <w:pStyle w:val="Standard"/>
        <w:numPr>
          <w:ilvl w:val="0"/>
          <w:numId w:val="20"/>
        </w:numPr>
        <w:jc w:val="both"/>
        <w:rPr>
          <w:rFonts w:ascii="Calibri" w:hAnsi="Calibri"/>
          <w:sz w:val="22"/>
          <w:szCs w:val="22"/>
        </w:rPr>
      </w:pPr>
      <w:r>
        <w:rPr>
          <w:rFonts w:asciiTheme="minorHAnsi" w:hAnsiTheme="minorHAnsi" w:cs="Arial"/>
          <w:sz w:val="22"/>
          <w:lang w:val="en-GB"/>
        </w:rPr>
        <w:t>A</w:t>
      </w:r>
      <w:r w:rsidR="008403B5" w:rsidRPr="007A7478">
        <w:rPr>
          <w:rFonts w:asciiTheme="minorHAnsi" w:hAnsiTheme="minorHAnsi" w:cs="Arial"/>
          <w:sz w:val="22"/>
          <w:lang w:val="en-GB"/>
        </w:rPr>
        <w:t>t the start of treatment</w:t>
      </w:r>
      <w:r w:rsidR="008403B5">
        <w:rPr>
          <w:rFonts w:asciiTheme="minorHAnsi" w:hAnsiTheme="minorHAnsi" w:cs="Arial"/>
          <w:sz w:val="22"/>
          <w:lang w:val="en-GB"/>
        </w:rPr>
        <w:t xml:space="preserve"> </w:t>
      </w:r>
      <w:r w:rsidR="008403B5" w:rsidRPr="007A7478">
        <w:rPr>
          <w:rFonts w:asciiTheme="minorHAnsi" w:hAnsiTheme="minorHAnsi" w:cs="Arial"/>
          <w:sz w:val="22"/>
          <w:lang w:val="en-GB"/>
        </w:rPr>
        <w:t xml:space="preserve">(Cycle 1 Day 1), </w:t>
      </w:r>
    </w:p>
    <w:p w14:paraId="4588296C" w14:textId="77777777" w:rsidR="00A73458" w:rsidRPr="00A73458" w:rsidRDefault="00A73458" w:rsidP="00A73458">
      <w:pPr>
        <w:pStyle w:val="Standard"/>
        <w:numPr>
          <w:ilvl w:val="0"/>
          <w:numId w:val="20"/>
        </w:numPr>
        <w:jc w:val="both"/>
        <w:rPr>
          <w:rFonts w:ascii="Calibri" w:hAnsi="Calibri"/>
          <w:sz w:val="22"/>
          <w:szCs w:val="22"/>
        </w:rPr>
      </w:pPr>
      <w:r>
        <w:rPr>
          <w:rFonts w:asciiTheme="minorHAnsi" w:hAnsiTheme="minorHAnsi" w:cs="Arial"/>
          <w:sz w:val="22"/>
          <w:lang w:val="en-GB"/>
        </w:rPr>
        <w:t>A</w:t>
      </w:r>
      <w:r w:rsidR="00A5103F">
        <w:rPr>
          <w:rFonts w:asciiTheme="minorHAnsi" w:hAnsiTheme="minorHAnsi" w:cs="Arial"/>
          <w:sz w:val="22"/>
          <w:lang w:val="en-GB"/>
        </w:rPr>
        <w:t xml:space="preserve">fter 1 week (Cycle 1 Day </w:t>
      </w:r>
      <w:r w:rsidR="00B76910">
        <w:rPr>
          <w:rFonts w:asciiTheme="minorHAnsi" w:hAnsiTheme="minorHAnsi" w:cs="Arial"/>
          <w:sz w:val="22"/>
          <w:lang w:val="en-GB"/>
        </w:rPr>
        <w:t>7</w:t>
      </w:r>
      <w:r w:rsidR="008403B5">
        <w:rPr>
          <w:rFonts w:asciiTheme="minorHAnsi" w:hAnsiTheme="minorHAnsi" w:cs="Arial"/>
          <w:sz w:val="22"/>
          <w:lang w:val="en-GB"/>
        </w:rPr>
        <w:t xml:space="preserve">), </w:t>
      </w:r>
    </w:p>
    <w:p w14:paraId="13A9EC6E" w14:textId="77777777" w:rsidR="00A73458" w:rsidRPr="00A73458" w:rsidRDefault="00A73458" w:rsidP="00A73458">
      <w:pPr>
        <w:pStyle w:val="Standard"/>
        <w:numPr>
          <w:ilvl w:val="0"/>
          <w:numId w:val="20"/>
        </w:numPr>
        <w:jc w:val="both"/>
        <w:rPr>
          <w:rFonts w:ascii="Calibri" w:hAnsi="Calibri"/>
          <w:sz w:val="22"/>
          <w:szCs w:val="22"/>
        </w:rPr>
      </w:pPr>
      <w:r>
        <w:rPr>
          <w:rFonts w:asciiTheme="minorHAnsi" w:hAnsiTheme="minorHAnsi" w:cs="Arial"/>
          <w:sz w:val="22"/>
          <w:lang w:val="en-GB"/>
        </w:rPr>
        <w:t>A</w:t>
      </w:r>
      <w:r w:rsidR="008403B5" w:rsidRPr="007A7478">
        <w:rPr>
          <w:rFonts w:asciiTheme="minorHAnsi" w:hAnsiTheme="minorHAnsi" w:cs="Arial"/>
          <w:sz w:val="22"/>
          <w:lang w:val="en-GB"/>
        </w:rPr>
        <w:t xml:space="preserve">fter 2 weeks (Cycle 1 Day 15), </w:t>
      </w:r>
    </w:p>
    <w:p w14:paraId="78DFE36B" w14:textId="77777777" w:rsidR="00A73458" w:rsidRPr="00A73458" w:rsidRDefault="00A73458" w:rsidP="00A73458">
      <w:pPr>
        <w:pStyle w:val="Standard"/>
        <w:numPr>
          <w:ilvl w:val="0"/>
          <w:numId w:val="20"/>
        </w:numPr>
        <w:jc w:val="both"/>
        <w:rPr>
          <w:rFonts w:ascii="Calibri" w:hAnsi="Calibri"/>
          <w:sz w:val="22"/>
          <w:szCs w:val="22"/>
        </w:rPr>
      </w:pPr>
      <w:r>
        <w:rPr>
          <w:rFonts w:asciiTheme="minorHAnsi" w:hAnsiTheme="minorHAnsi" w:cs="Arial"/>
          <w:sz w:val="22"/>
          <w:lang w:val="en-GB"/>
        </w:rPr>
        <w:lastRenderedPageBreak/>
        <w:t>A</w:t>
      </w:r>
      <w:r w:rsidR="008403B5" w:rsidRPr="007A7478">
        <w:rPr>
          <w:rFonts w:asciiTheme="minorHAnsi" w:hAnsiTheme="minorHAnsi" w:cs="Arial"/>
          <w:sz w:val="22"/>
          <w:lang w:val="en-GB"/>
        </w:rPr>
        <w:t>fter 4 weeks (Cycle 2 Day 1)</w:t>
      </w:r>
      <w:r w:rsidR="008403B5">
        <w:rPr>
          <w:rFonts w:asciiTheme="minorHAnsi" w:hAnsiTheme="minorHAnsi" w:cs="Arial"/>
          <w:sz w:val="22"/>
          <w:lang w:val="en-GB"/>
        </w:rPr>
        <w:t xml:space="preserve">, </w:t>
      </w:r>
    </w:p>
    <w:p w14:paraId="40246733" w14:textId="77777777" w:rsidR="00A73458" w:rsidRPr="00A73458" w:rsidRDefault="00A73458" w:rsidP="00A73458">
      <w:pPr>
        <w:pStyle w:val="Standard"/>
        <w:numPr>
          <w:ilvl w:val="0"/>
          <w:numId w:val="20"/>
        </w:numPr>
        <w:jc w:val="both"/>
        <w:rPr>
          <w:rFonts w:ascii="Calibri" w:hAnsi="Calibri"/>
          <w:sz w:val="22"/>
          <w:szCs w:val="22"/>
        </w:rPr>
      </w:pPr>
      <w:r>
        <w:rPr>
          <w:rFonts w:asciiTheme="minorHAnsi" w:hAnsiTheme="minorHAnsi" w:cs="Arial"/>
          <w:sz w:val="22"/>
          <w:lang w:val="en-GB"/>
        </w:rPr>
        <w:t>A</w:t>
      </w:r>
      <w:r w:rsidR="008403B5">
        <w:rPr>
          <w:rFonts w:asciiTheme="minorHAnsi" w:hAnsiTheme="minorHAnsi" w:cs="Arial"/>
          <w:sz w:val="22"/>
          <w:lang w:val="en-GB"/>
        </w:rPr>
        <w:t xml:space="preserve">fter 6 weeks (Cycle 2 Day 15), </w:t>
      </w:r>
    </w:p>
    <w:p w14:paraId="4F97D596" w14:textId="77777777" w:rsidR="00A73458" w:rsidRPr="00A73458" w:rsidRDefault="00A73458" w:rsidP="00A73458">
      <w:pPr>
        <w:pStyle w:val="Standard"/>
        <w:numPr>
          <w:ilvl w:val="0"/>
          <w:numId w:val="20"/>
        </w:numPr>
        <w:jc w:val="both"/>
        <w:rPr>
          <w:rFonts w:ascii="Calibri" w:hAnsi="Calibri"/>
          <w:sz w:val="22"/>
          <w:szCs w:val="22"/>
        </w:rPr>
      </w:pPr>
      <w:r>
        <w:rPr>
          <w:rFonts w:asciiTheme="minorHAnsi" w:hAnsiTheme="minorHAnsi" w:cs="Arial"/>
          <w:sz w:val="22"/>
          <w:lang w:val="en-GB"/>
        </w:rPr>
        <w:t>A</w:t>
      </w:r>
      <w:r w:rsidR="008403B5">
        <w:rPr>
          <w:rFonts w:asciiTheme="minorHAnsi" w:hAnsiTheme="minorHAnsi" w:cs="Arial"/>
          <w:sz w:val="22"/>
          <w:lang w:val="en-GB"/>
        </w:rPr>
        <w:t>fter 8 weeks (Cycle 3 Day 1)</w:t>
      </w:r>
      <w:r w:rsidR="008403B5" w:rsidRPr="007A7478">
        <w:rPr>
          <w:rFonts w:asciiTheme="minorHAnsi" w:hAnsiTheme="minorHAnsi" w:cs="Arial"/>
          <w:sz w:val="22"/>
          <w:lang w:val="en-GB"/>
        </w:rPr>
        <w:t xml:space="preserve"> </w:t>
      </w:r>
    </w:p>
    <w:p w14:paraId="0EE9AEF7" w14:textId="77777777" w:rsidR="00A73458" w:rsidRPr="00A73458" w:rsidRDefault="00A73458" w:rsidP="00A73458">
      <w:pPr>
        <w:pStyle w:val="Standard"/>
        <w:numPr>
          <w:ilvl w:val="0"/>
          <w:numId w:val="20"/>
        </w:numPr>
        <w:jc w:val="both"/>
        <w:rPr>
          <w:rFonts w:ascii="Calibri" w:hAnsi="Calibri"/>
          <w:sz w:val="22"/>
          <w:szCs w:val="22"/>
        </w:rPr>
      </w:pPr>
      <w:r>
        <w:rPr>
          <w:rFonts w:asciiTheme="minorHAnsi" w:hAnsiTheme="minorHAnsi" w:cs="Arial"/>
          <w:sz w:val="22"/>
          <w:lang w:val="en-GB"/>
        </w:rPr>
        <w:t>A</w:t>
      </w:r>
      <w:r w:rsidR="008403B5" w:rsidRPr="007A7478">
        <w:rPr>
          <w:rFonts w:asciiTheme="minorHAnsi" w:hAnsiTheme="minorHAnsi" w:cs="Arial"/>
          <w:sz w:val="22"/>
          <w:lang w:val="en-GB"/>
        </w:rPr>
        <w:t>t 4 weekly</w:t>
      </w:r>
      <w:r w:rsidR="008403B5">
        <w:rPr>
          <w:rFonts w:asciiTheme="minorHAnsi" w:hAnsiTheme="minorHAnsi" w:cs="Arial"/>
          <w:sz w:val="22"/>
          <w:lang w:val="en-GB"/>
        </w:rPr>
        <w:t xml:space="preserve"> </w:t>
      </w:r>
      <w:r w:rsidR="008403B5" w:rsidRPr="007A7478">
        <w:rPr>
          <w:rFonts w:asciiTheme="minorHAnsi" w:hAnsiTheme="minorHAnsi" w:cs="Arial"/>
          <w:sz w:val="22"/>
          <w:lang w:val="en-GB"/>
        </w:rPr>
        <w:t xml:space="preserve">intervals thereafter (Day 1 of each subsequent 4‐week treatment cycle). </w:t>
      </w:r>
    </w:p>
    <w:p w14:paraId="35E9FA8B" w14:textId="77777777" w:rsidR="00A73458" w:rsidRPr="00A73458" w:rsidRDefault="00A73458" w:rsidP="00A73458">
      <w:pPr>
        <w:pStyle w:val="Standard"/>
        <w:jc w:val="both"/>
        <w:rPr>
          <w:rFonts w:ascii="Calibri" w:hAnsi="Calibri"/>
          <w:sz w:val="22"/>
          <w:szCs w:val="22"/>
        </w:rPr>
      </w:pPr>
    </w:p>
    <w:p w14:paraId="6C3D84E7" w14:textId="77777777" w:rsidR="008403B5" w:rsidRDefault="008403B5" w:rsidP="00A73458">
      <w:pPr>
        <w:pStyle w:val="Standard"/>
        <w:jc w:val="both"/>
        <w:rPr>
          <w:rFonts w:ascii="Calibri" w:hAnsi="Calibri"/>
          <w:sz w:val="22"/>
          <w:szCs w:val="22"/>
        </w:rPr>
      </w:pPr>
      <w:r w:rsidRPr="007A7478">
        <w:rPr>
          <w:rFonts w:asciiTheme="minorHAnsi" w:hAnsiTheme="minorHAnsi" w:cs="Arial"/>
          <w:sz w:val="22"/>
          <w:lang w:val="en-GB"/>
        </w:rPr>
        <w:t>Clinic visits will also take</w:t>
      </w:r>
      <w:r>
        <w:rPr>
          <w:rFonts w:asciiTheme="minorHAnsi" w:hAnsiTheme="minorHAnsi" w:cs="Arial"/>
          <w:sz w:val="22"/>
          <w:lang w:val="en-GB"/>
        </w:rPr>
        <w:t xml:space="preserve"> </w:t>
      </w:r>
      <w:r w:rsidRPr="007A7478">
        <w:rPr>
          <w:rFonts w:asciiTheme="minorHAnsi" w:hAnsiTheme="minorHAnsi" w:cs="Arial"/>
          <w:sz w:val="22"/>
          <w:lang w:val="en-GB"/>
        </w:rPr>
        <w:t>place when you stop receiving trial treatment, and 30 days after the last dose of treatment.</w:t>
      </w:r>
      <w:r>
        <w:rPr>
          <w:rFonts w:asciiTheme="minorHAnsi" w:hAnsiTheme="minorHAnsi" w:cs="Arial"/>
          <w:sz w:val="22"/>
          <w:lang w:val="en-GB"/>
        </w:rPr>
        <w:t xml:space="preserve"> </w:t>
      </w:r>
      <w:r w:rsidRPr="00FD6EAF">
        <w:rPr>
          <w:rFonts w:ascii="Calibri" w:hAnsi="Calibri"/>
          <w:sz w:val="22"/>
          <w:szCs w:val="22"/>
        </w:rPr>
        <w:t xml:space="preserve">During the </w:t>
      </w:r>
      <w:r>
        <w:rPr>
          <w:rFonts w:ascii="Calibri" w:hAnsi="Calibri"/>
          <w:sz w:val="22"/>
          <w:szCs w:val="22"/>
        </w:rPr>
        <w:t>clinic visits</w:t>
      </w:r>
      <w:r w:rsidRPr="00FD6EAF">
        <w:rPr>
          <w:rFonts w:ascii="Calibri" w:hAnsi="Calibri"/>
          <w:sz w:val="22"/>
          <w:szCs w:val="22"/>
        </w:rPr>
        <w:t xml:space="preserve"> you will have regular assessments as outlined in the following table</w:t>
      </w:r>
      <w:r>
        <w:rPr>
          <w:rFonts w:ascii="Calibri" w:hAnsi="Calibri"/>
          <w:sz w:val="22"/>
          <w:szCs w:val="22"/>
        </w:rPr>
        <w:t>s:</w:t>
      </w:r>
    </w:p>
    <w:p w14:paraId="0F208D07" w14:textId="77777777" w:rsidR="008403B5" w:rsidRPr="006C7F65" w:rsidRDefault="008403B5" w:rsidP="008403B5">
      <w:pPr>
        <w:pStyle w:val="Standard"/>
        <w:jc w:val="both"/>
        <w:rPr>
          <w:rFonts w:asciiTheme="minorHAnsi" w:hAnsiTheme="minorHAnsi" w:cs="Arial"/>
          <w:sz w:val="22"/>
          <w:lang w:val="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8403B5" w:rsidRPr="00FD6EAF" w14:paraId="17B7E986" w14:textId="77777777" w:rsidTr="00EF7CFE">
        <w:trPr>
          <w:trHeight w:val="454"/>
        </w:trPr>
        <w:tc>
          <w:tcPr>
            <w:tcW w:w="9356" w:type="dxa"/>
            <w:shd w:val="clear" w:color="auto" w:fill="D9D9D9" w:themeFill="background1" w:themeFillShade="D9"/>
            <w:vAlign w:val="center"/>
          </w:tcPr>
          <w:p w14:paraId="6ECF09CD" w14:textId="77777777" w:rsidR="008403B5" w:rsidRPr="00FD6EAF" w:rsidRDefault="008403B5" w:rsidP="008403B5">
            <w:pPr>
              <w:jc w:val="center"/>
              <w:rPr>
                <w:rFonts w:ascii="Calibri" w:hAnsi="Calibri" w:cs="Arial"/>
                <w:b/>
                <w:sz w:val="22"/>
              </w:rPr>
            </w:pPr>
            <w:r w:rsidRPr="00FD6EAF">
              <w:rPr>
                <w:rFonts w:ascii="Calibri" w:hAnsi="Calibri" w:cs="Arial"/>
                <w:b/>
                <w:sz w:val="22"/>
              </w:rPr>
              <w:t>At every clinic visit</w:t>
            </w:r>
          </w:p>
        </w:tc>
      </w:tr>
      <w:tr w:rsidR="008403B5" w:rsidRPr="00FD6EAF" w14:paraId="10AEEDDD" w14:textId="77777777" w:rsidTr="00E7739D">
        <w:trPr>
          <w:trHeight w:val="454"/>
        </w:trPr>
        <w:tc>
          <w:tcPr>
            <w:tcW w:w="9356" w:type="dxa"/>
            <w:shd w:val="clear" w:color="auto" w:fill="auto"/>
            <w:vAlign w:val="center"/>
          </w:tcPr>
          <w:p w14:paraId="05866A76" w14:textId="77777777" w:rsidR="008403B5" w:rsidRPr="00E7739D" w:rsidRDefault="008403B5" w:rsidP="008403B5">
            <w:pPr>
              <w:rPr>
                <w:rFonts w:ascii="Calibri" w:hAnsi="Calibri"/>
                <w:sz w:val="22"/>
              </w:rPr>
            </w:pPr>
            <w:r w:rsidRPr="00E7739D">
              <w:rPr>
                <w:rFonts w:asciiTheme="minorHAnsi" w:hAnsiTheme="minorHAnsi" w:cs="Arial"/>
                <w:sz w:val="22"/>
                <w:lang w:eastAsia="en-GB"/>
              </w:rPr>
              <w:t>Physical assessment, i</w:t>
            </w:r>
            <w:r w:rsidRPr="00E7739D">
              <w:rPr>
                <w:rFonts w:asciiTheme="minorHAnsi" w:hAnsiTheme="minorHAnsi" w:cs="Arial"/>
                <w:sz w:val="22"/>
                <w:szCs w:val="22"/>
                <w:lang w:eastAsia="en-GB"/>
              </w:rPr>
              <w:t>ncluding checking your height, weight, heart rate, blood pressure, temperature and oxygen saturations.</w:t>
            </w:r>
          </w:p>
        </w:tc>
      </w:tr>
      <w:tr w:rsidR="008403B5" w:rsidRPr="00FD6EAF" w14:paraId="58515615" w14:textId="77777777" w:rsidTr="00E7739D">
        <w:trPr>
          <w:trHeight w:val="454"/>
        </w:trPr>
        <w:tc>
          <w:tcPr>
            <w:tcW w:w="9356" w:type="dxa"/>
            <w:shd w:val="clear" w:color="auto" w:fill="auto"/>
            <w:vAlign w:val="center"/>
          </w:tcPr>
          <w:p w14:paraId="21E7E538" w14:textId="77777777" w:rsidR="008403B5" w:rsidRPr="00E7739D" w:rsidRDefault="008403B5" w:rsidP="00EF7CFE">
            <w:pPr>
              <w:rPr>
                <w:rFonts w:asciiTheme="minorHAnsi" w:hAnsiTheme="minorHAnsi" w:cs="Arial"/>
                <w:sz w:val="22"/>
                <w:lang w:eastAsia="en-GB"/>
              </w:rPr>
            </w:pPr>
            <w:r w:rsidRPr="00E7739D">
              <w:rPr>
                <w:rFonts w:ascii="Calibri" w:hAnsi="Calibri" w:cs="Arial"/>
                <w:sz w:val="22"/>
              </w:rPr>
              <w:t xml:space="preserve">Discussion with your </w:t>
            </w:r>
            <w:r w:rsidR="00EF7CFE" w:rsidRPr="00E7739D">
              <w:rPr>
                <w:rFonts w:ascii="Calibri" w:hAnsi="Calibri" w:cs="Arial"/>
                <w:sz w:val="22"/>
              </w:rPr>
              <w:t xml:space="preserve">study </w:t>
            </w:r>
            <w:r w:rsidRPr="00E7739D">
              <w:rPr>
                <w:rFonts w:ascii="Calibri" w:hAnsi="Calibri" w:cs="Arial"/>
                <w:sz w:val="22"/>
              </w:rPr>
              <w:t>doctor to document changes in your health or medications since your last visit and also a review of the trial medication you have taken</w:t>
            </w:r>
          </w:p>
        </w:tc>
      </w:tr>
      <w:tr w:rsidR="008403B5" w:rsidRPr="00FD6EAF" w14:paraId="5DC6FA67" w14:textId="77777777" w:rsidTr="00E7739D">
        <w:trPr>
          <w:trHeight w:val="454"/>
        </w:trPr>
        <w:tc>
          <w:tcPr>
            <w:tcW w:w="9356" w:type="dxa"/>
            <w:shd w:val="clear" w:color="auto" w:fill="auto"/>
            <w:vAlign w:val="center"/>
          </w:tcPr>
          <w:p w14:paraId="43603B12" w14:textId="77777777" w:rsidR="008403B5" w:rsidRPr="00E7739D" w:rsidRDefault="008403B5" w:rsidP="008403B5">
            <w:pPr>
              <w:rPr>
                <w:rFonts w:asciiTheme="minorHAnsi" w:hAnsiTheme="minorHAnsi" w:cs="Arial"/>
                <w:sz w:val="22"/>
                <w:lang w:eastAsia="en-GB"/>
              </w:rPr>
            </w:pPr>
            <w:r w:rsidRPr="00E7739D">
              <w:rPr>
                <w:rFonts w:asciiTheme="minorHAnsi" w:hAnsiTheme="minorHAnsi" w:cs="Arial"/>
                <w:sz w:val="22"/>
                <w:lang w:eastAsia="en-GB"/>
              </w:rPr>
              <w:t xml:space="preserve">ECOG assessment </w:t>
            </w:r>
          </w:p>
        </w:tc>
      </w:tr>
      <w:tr w:rsidR="00F17C76" w:rsidRPr="00FD6EAF" w14:paraId="37722875" w14:textId="77777777" w:rsidTr="00E7739D">
        <w:trPr>
          <w:trHeight w:val="454"/>
        </w:trPr>
        <w:tc>
          <w:tcPr>
            <w:tcW w:w="9356" w:type="dxa"/>
            <w:shd w:val="clear" w:color="auto" w:fill="auto"/>
            <w:vAlign w:val="center"/>
          </w:tcPr>
          <w:p w14:paraId="35812B98" w14:textId="77777777" w:rsidR="00F17C76" w:rsidRPr="00E7739D" w:rsidRDefault="00F17C76" w:rsidP="00F17C76">
            <w:pPr>
              <w:rPr>
                <w:rFonts w:asciiTheme="minorHAnsi" w:hAnsiTheme="minorHAnsi" w:cs="Arial"/>
                <w:sz w:val="22"/>
                <w:szCs w:val="22"/>
                <w:lang w:eastAsia="en-GB"/>
              </w:rPr>
            </w:pPr>
            <w:r w:rsidRPr="00E7739D">
              <w:rPr>
                <w:rFonts w:asciiTheme="minorHAnsi" w:hAnsiTheme="minorHAnsi" w:cs="Arial"/>
                <w:sz w:val="22"/>
                <w:szCs w:val="22"/>
                <w:lang w:eastAsia="en-GB"/>
              </w:rPr>
              <w:t xml:space="preserve">Approximately </w:t>
            </w:r>
            <w:r>
              <w:rPr>
                <w:rFonts w:asciiTheme="minorHAnsi" w:hAnsiTheme="minorHAnsi" w:cs="Arial"/>
                <w:sz w:val="22"/>
                <w:szCs w:val="22"/>
                <w:lang w:eastAsia="en-GB"/>
              </w:rPr>
              <w:t>4</w:t>
            </w:r>
            <w:r w:rsidRPr="00E7739D">
              <w:rPr>
                <w:rFonts w:asciiTheme="minorHAnsi" w:hAnsiTheme="minorHAnsi" w:cs="Arial"/>
                <w:sz w:val="22"/>
                <w:szCs w:val="22"/>
                <w:lang w:eastAsia="en-GB"/>
              </w:rPr>
              <w:t xml:space="preserve"> teaspoons (</w:t>
            </w:r>
            <w:r w:rsidR="00905E8E">
              <w:rPr>
                <w:rFonts w:ascii="Calibri" w:hAnsi="Calibri" w:cs="Arial"/>
                <w:sz w:val="22"/>
              </w:rPr>
              <w:t>2</w:t>
            </w:r>
            <w:r w:rsidRPr="00E7739D">
              <w:rPr>
                <w:rFonts w:ascii="Calibri" w:hAnsi="Calibri" w:cs="Arial"/>
                <w:sz w:val="22"/>
              </w:rPr>
              <w:t>0ml</w:t>
            </w:r>
            <w:r w:rsidRPr="00E7739D">
              <w:rPr>
                <w:rFonts w:asciiTheme="minorHAnsi" w:hAnsiTheme="minorHAnsi" w:cs="Arial"/>
                <w:sz w:val="22"/>
                <w:szCs w:val="22"/>
                <w:lang w:eastAsia="en-GB"/>
              </w:rPr>
              <w:t>) of blood will be taken for routine</w:t>
            </w:r>
            <w:r w:rsidRPr="00E7739D">
              <w:rPr>
                <w:rFonts w:asciiTheme="minorHAnsi" w:hAnsiTheme="minorHAnsi" w:cs="Arial"/>
                <w:sz w:val="22"/>
                <w:lang w:eastAsia="en-GB"/>
              </w:rPr>
              <w:t xml:space="preserve"> safety checks, this may also include coagulation and CA125 tests.</w:t>
            </w:r>
          </w:p>
        </w:tc>
      </w:tr>
      <w:tr w:rsidR="008403B5" w:rsidRPr="00FD6EAF" w14:paraId="1D60A018" w14:textId="77777777" w:rsidTr="00E7739D">
        <w:trPr>
          <w:trHeight w:val="454"/>
        </w:trPr>
        <w:tc>
          <w:tcPr>
            <w:tcW w:w="9356" w:type="dxa"/>
            <w:shd w:val="clear" w:color="auto" w:fill="auto"/>
            <w:vAlign w:val="center"/>
          </w:tcPr>
          <w:p w14:paraId="3186D9DC" w14:textId="77777777" w:rsidR="008403B5" w:rsidRPr="00E7739D" w:rsidRDefault="008403B5" w:rsidP="00D2769B">
            <w:pPr>
              <w:rPr>
                <w:rFonts w:asciiTheme="minorHAnsi" w:hAnsiTheme="minorHAnsi" w:cs="Arial"/>
                <w:sz w:val="22"/>
                <w:lang w:eastAsia="en-GB"/>
              </w:rPr>
            </w:pPr>
            <w:r w:rsidRPr="00E7739D">
              <w:rPr>
                <w:rFonts w:asciiTheme="minorHAnsi" w:hAnsiTheme="minorHAnsi" w:cs="Arial"/>
                <w:sz w:val="22"/>
                <w:szCs w:val="22"/>
                <w:lang w:eastAsia="en-GB"/>
              </w:rPr>
              <w:t xml:space="preserve">Approximately </w:t>
            </w:r>
            <w:r w:rsidR="00F60A55" w:rsidRPr="00E7739D">
              <w:rPr>
                <w:rFonts w:asciiTheme="minorHAnsi" w:hAnsiTheme="minorHAnsi" w:cs="Arial"/>
                <w:sz w:val="22"/>
                <w:szCs w:val="22"/>
                <w:lang w:eastAsia="en-GB"/>
              </w:rPr>
              <w:t>4-8</w:t>
            </w:r>
            <w:r w:rsidRPr="00E7739D">
              <w:rPr>
                <w:rFonts w:asciiTheme="minorHAnsi" w:hAnsiTheme="minorHAnsi" w:cs="Arial"/>
                <w:sz w:val="22"/>
                <w:szCs w:val="22"/>
                <w:lang w:eastAsia="en-GB"/>
              </w:rPr>
              <w:t xml:space="preserve"> teaspoons (</w:t>
            </w:r>
            <w:r w:rsidR="00F60A55" w:rsidRPr="00E7739D">
              <w:rPr>
                <w:rFonts w:ascii="Calibri" w:hAnsi="Calibri" w:cs="Arial"/>
                <w:sz w:val="22"/>
              </w:rPr>
              <w:t>40ml for the first sample and 20ml for samples ther</w:t>
            </w:r>
            <w:r w:rsidR="00E7739D">
              <w:rPr>
                <w:rFonts w:ascii="Calibri" w:hAnsi="Calibri" w:cs="Arial"/>
                <w:sz w:val="22"/>
              </w:rPr>
              <w:t>e</w:t>
            </w:r>
            <w:r w:rsidR="00F60A55" w:rsidRPr="00E7739D">
              <w:rPr>
                <w:rFonts w:ascii="Calibri" w:hAnsi="Calibri" w:cs="Arial"/>
                <w:sz w:val="22"/>
              </w:rPr>
              <w:t>after</w:t>
            </w:r>
            <w:r w:rsidRPr="00E7739D">
              <w:rPr>
                <w:rFonts w:asciiTheme="minorHAnsi" w:hAnsiTheme="minorHAnsi" w:cs="Arial"/>
                <w:sz w:val="22"/>
                <w:szCs w:val="22"/>
                <w:lang w:eastAsia="en-GB"/>
              </w:rPr>
              <w:t xml:space="preserve">) of blood will be taken for </w:t>
            </w:r>
            <w:r w:rsidR="00F17C76">
              <w:rPr>
                <w:rFonts w:asciiTheme="minorHAnsi" w:hAnsiTheme="minorHAnsi" w:cs="Arial"/>
                <w:sz w:val="22"/>
                <w:szCs w:val="22"/>
                <w:lang w:eastAsia="en-GB"/>
              </w:rPr>
              <w:t>research purposes.</w:t>
            </w:r>
          </w:p>
        </w:tc>
      </w:tr>
      <w:tr w:rsidR="008403B5" w:rsidRPr="00FD6EAF" w14:paraId="25D7A2B6" w14:textId="77777777" w:rsidTr="00E7739D">
        <w:trPr>
          <w:trHeight w:val="454"/>
        </w:trPr>
        <w:tc>
          <w:tcPr>
            <w:tcW w:w="9356" w:type="dxa"/>
            <w:shd w:val="clear" w:color="auto" w:fill="auto"/>
            <w:vAlign w:val="center"/>
          </w:tcPr>
          <w:p w14:paraId="1EEA8406" w14:textId="77777777" w:rsidR="008403B5" w:rsidRPr="00E7739D" w:rsidRDefault="008403B5" w:rsidP="008403B5">
            <w:pPr>
              <w:rPr>
                <w:rFonts w:asciiTheme="minorHAnsi" w:hAnsiTheme="minorHAnsi" w:cs="Arial"/>
                <w:sz w:val="22"/>
                <w:lang w:eastAsia="en-GB"/>
              </w:rPr>
            </w:pPr>
            <w:r w:rsidRPr="00E7739D">
              <w:rPr>
                <w:rFonts w:ascii="Calibri" w:hAnsi="Calibri" w:cs="Calibri"/>
                <w:noProof w:val="0"/>
                <w:sz w:val="22"/>
                <w:szCs w:val="22"/>
                <w:lang w:eastAsia="en-GB"/>
              </w:rPr>
              <w:t>A urine dipstick test</w:t>
            </w:r>
            <w:r w:rsidRPr="00E7739D">
              <w:rPr>
                <w:rFonts w:ascii="Calibri" w:hAnsi="Calibri" w:cs="Calibri"/>
                <w:sz w:val="22"/>
                <w:lang w:eastAsia="en-GB"/>
              </w:rPr>
              <w:t xml:space="preserve"> for routine safety checks if clinically needed</w:t>
            </w:r>
          </w:p>
        </w:tc>
      </w:tr>
    </w:tbl>
    <w:p w14:paraId="5C89F35C" w14:textId="77777777" w:rsidR="008403B5" w:rsidRDefault="008403B5" w:rsidP="008403B5">
      <w:pPr>
        <w:rPr>
          <w:rFonts w:ascii="Calibri" w:hAnsi="Calibri" w:cs="Arial"/>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4820"/>
      </w:tblGrid>
      <w:tr w:rsidR="008403B5" w:rsidRPr="00C848E6" w14:paraId="3A4A48DC" w14:textId="77777777" w:rsidTr="00EF7CFE">
        <w:trPr>
          <w:cantSplit/>
          <w:trHeight w:val="454"/>
          <w:tblHeader/>
        </w:trPr>
        <w:tc>
          <w:tcPr>
            <w:tcW w:w="9356" w:type="dxa"/>
            <w:gridSpan w:val="2"/>
            <w:shd w:val="clear" w:color="auto" w:fill="D9D9D9" w:themeFill="background1" w:themeFillShade="D9"/>
            <w:vAlign w:val="center"/>
          </w:tcPr>
          <w:p w14:paraId="334A090F" w14:textId="77777777" w:rsidR="008403B5" w:rsidRPr="00C848E6" w:rsidRDefault="008403B5" w:rsidP="008403B5">
            <w:pPr>
              <w:jc w:val="center"/>
              <w:rPr>
                <w:rFonts w:ascii="Calibri" w:hAnsi="Calibri" w:cs="Arial"/>
                <w:b/>
                <w:sz w:val="22"/>
              </w:rPr>
            </w:pPr>
            <w:r w:rsidRPr="00C848E6">
              <w:rPr>
                <w:rFonts w:ascii="Calibri" w:hAnsi="Calibri" w:cs="Arial"/>
                <w:b/>
                <w:sz w:val="22"/>
              </w:rPr>
              <w:t>Timing of other assessments in clinic</w:t>
            </w:r>
          </w:p>
        </w:tc>
      </w:tr>
      <w:tr w:rsidR="008403B5" w:rsidRPr="00F76615" w14:paraId="1307490F" w14:textId="77777777" w:rsidTr="00EF7CFE">
        <w:trPr>
          <w:cantSplit/>
          <w:trHeight w:val="454"/>
        </w:trPr>
        <w:tc>
          <w:tcPr>
            <w:tcW w:w="4536" w:type="dxa"/>
            <w:shd w:val="clear" w:color="auto" w:fill="D9D9D9" w:themeFill="background1" w:themeFillShade="D9"/>
            <w:vAlign w:val="center"/>
          </w:tcPr>
          <w:p w14:paraId="4ED9F38B" w14:textId="77777777" w:rsidR="008403B5" w:rsidRPr="00F76615" w:rsidRDefault="008403B5" w:rsidP="008403B5">
            <w:pPr>
              <w:rPr>
                <w:rFonts w:ascii="Calibri" w:hAnsi="Calibri" w:cs="Arial"/>
                <w:b/>
                <w:sz w:val="22"/>
              </w:rPr>
            </w:pPr>
            <w:r w:rsidRPr="00F76615">
              <w:rPr>
                <w:rFonts w:ascii="Calibri" w:hAnsi="Calibri" w:cs="Arial"/>
                <w:b/>
                <w:sz w:val="22"/>
              </w:rPr>
              <w:t>Assessment</w:t>
            </w:r>
          </w:p>
        </w:tc>
        <w:tc>
          <w:tcPr>
            <w:tcW w:w="4820" w:type="dxa"/>
            <w:shd w:val="clear" w:color="auto" w:fill="D9D9D9" w:themeFill="background1" w:themeFillShade="D9"/>
            <w:vAlign w:val="center"/>
          </w:tcPr>
          <w:p w14:paraId="1A60EA40" w14:textId="77777777" w:rsidR="008403B5" w:rsidRPr="00F76615" w:rsidRDefault="008403B5" w:rsidP="008403B5">
            <w:pPr>
              <w:rPr>
                <w:rFonts w:ascii="Calibri" w:hAnsi="Calibri" w:cs="Arial"/>
                <w:b/>
                <w:sz w:val="22"/>
              </w:rPr>
            </w:pPr>
            <w:r w:rsidRPr="00F76615">
              <w:rPr>
                <w:rFonts w:ascii="Calibri" w:hAnsi="Calibri" w:cs="Arial"/>
                <w:b/>
                <w:sz w:val="22"/>
              </w:rPr>
              <w:t>Timing of assessment</w:t>
            </w:r>
          </w:p>
        </w:tc>
      </w:tr>
      <w:tr w:rsidR="008403B5" w:rsidRPr="00C848E6" w14:paraId="3CF5B14C" w14:textId="77777777" w:rsidTr="00EF7CFE">
        <w:trPr>
          <w:cantSplit/>
          <w:trHeight w:val="454"/>
        </w:trPr>
        <w:tc>
          <w:tcPr>
            <w:tcW w:w="4536" w:type="dxa"/>
            <w:vAlign w:val="center"/>
          </w:tcPr>
          <w:p w14:paraId="198A7395" w14:textId="77777777" w:rsidR="008403B5" w:rsidRPr="00A84032" w:rsidRDefault="008403B5" w:rsidP="008403B5">
            <w:pPr>
              <w:rPr>
                <w:rFonts w:ascii="Calibri" w:hAnsi="Calibri" w:cs="Arial"/>
                <w:sz w:val="22"/>
              </w:rPr>
            </w:pPr>
            <w:r w:rsidRPr="00FD6EAF">
              <w:rPr>
                <w:rFonts w:ascii="Calibri" w:hAnsi="Calibri"/>
                <w:sz w:val="22"/>
              </w:rPr>
              <w:t>A pregnancy test</w:t>
            </w:r>
            <w:r w:rsidRPr="00327548">
              <w:rPr>
                <w:rFonts w:ascii="Calibri" w:hAnsi="Calibri"/>
                <w:sz w:val="22"/>
              </w:rPr>
              <w:t xml:space="preserve"> for all wom</w:t>
            </w:r>
            <w:r>
              <w:rPr>
                <w:rFonts w:ascii="Calibri" w:hAnsi="Calibri"/>
                <w:sz w:val="22"/>
              </w:rPr>
              <w:t>en who are able to get pregnant</w:t>
            </w:r>
          </w:p>
        </w:tc>
        <w:tc>
          <w:tcPr>
            <w:tcW w:w="4820" w:type="dxa"/>
            <w:vAlign w:val="center"/>
          </w:tcPr>
          <w:p w14:paraId="6F80D845" w14:textId="77777777" w:rsidR="008403B5" w:rsidRPr="007A0651" w:rsidRDefault="008403B5" w:rsidP="00792D2F">
            <w:pPr>
              <w:rPr>
                <w:rFonts w:ascii="Calibri" w:hAnsi="Calibri" w:cs="Arial"/>
                <w:sz w:val="22"/>
              </w:rPr>
            </w:pPr>
            <w:r w:rsidRPr="00327548">
              <w:rPr>
                <w:rFonts w:ascii="Calibri" w:hAnsi="Calibri" w:cs="Arial"/>
                <w:sz w:val="22"/>
              </w:rPr>
              <w:t>Before starting trial treatment on Cycle 1 Day 1</w:t>
            </w:r>
            <w:r w:rsidR="00E7739D">
              <w:rPr>
                <w:rFonts w:ascii="Calibri" w:hAnsi="Calibri" w:cs="Arial"/>
                <w:sz w:val="22"/>
              </w:rPr>
              <w:t xml:space="preserve"> </w:t>
            </w:r>
            <w:r w:rsidR="00792D2F">
              <w:rPr>
                <w:rFonts w:ascii="Calibri" w:hAnsi="Calibri" w:cs="Arial"/>
                <w:sz w:val="22"/>
              </w:rPr>
              <w:t xml:space="preserve">and at the start of each new cycle </w:t>
            </w:r>
          </w:p>
        </w:tc>
      </w:tr>
      <w:tr w:rsidR="008403B5" w:rsidRPr="00C848E6" w14:paraId="69D048BB" w14:textId="77777777" w:rsidTr="00EF7CFE">
        <w:trPr>
          <w:cantSplit/>
          <w:trHeight w:val="454"/>
        </w:trPr>
        <w:tc>
          <w:tcPr>
            <w:tcW w:w="4536" w:type="dxa"/>
            <w:vAlign w:val="center"/>
          </w:tcPr>
          <w:p w14:paraId="389F8F8B" w14:textId="77777777" w:rsidR="008403B5" w:rsidRPr="00A84032" w:rsidRDefault="008403B5" w:rsidP="008403B5">
            <w:pPr>
              <w:rPr>
                <w:rFonts w:ascii="Calibri" w:hAnsi="Calibri" w:cs="Arial"/>
                <w:sz w:val="22"/>
              </w:rPr>
            </w:pPr>
            <w:r w:rsidRPr="00A84032">
              <w:rPr>
                <w:rFonts w:ascii="Calibri" w:hAnsi="Calibri" w:cs="Arial"/>
                <w:sz w:val="22"/>
              </w:rPr>
              <w:t>ECG to assess your heartbeat rhythm</w:t>
            </w:r>
          </w:p>
        </w:tc>
        <w:tc>
          <w:tcPr>
            <w:tcW w:w="4820" w:type="dxa"/>
            <w:vAlign w:val="center"/>
          </w:tcPr>
          <w:p w14:paraId="5C52A6A7" w14:textId="77777777" w:rsidR="008403B5" w:rsidRPr="007A0651" w:rsidRDefault="008403B5" w:rsidP="008403B5">
            <w:pPr>
              <w:rPr>
                <w:rFonts w:ascii="Calibri" w:hAnsi="Calibri" w:cs="Arial"/>
                <w:sz w:val="22"/>
              </w:rPr>
            </w:pPr>
            <w:r>
              <w:rPr>
                <w:rFonts w:ascii="Calibri" w:hAnsi="Calibri" w:cs="Arial"/>
                <w:sz w:val="22"/>
              </w:rPr>
              <w:t xml:space="preserve">On Day 1 </w:t>
            </w:r>
            <w:r w:rsidRPr="009F648A">
              <w:rPr>
                <w:rFonts w:ascii="Calibri" w:hAnsi="Calibri" w:cs="Arial"/>
                <w:sz w:val="22"/>
              </w:rPr>
              <w:t xml:space="preserve">of </w:t>
            </w:r>
            <w:r>
              <w:rPr>
                <w:rFonts w:ascii="Calibri" w:hAnsi="Calibri" w:cs="Arial"/>
                <w:sz w:val="22"/>
              </w:rPr>
              <w:t>every cycle</w:t>
            </w:r>
            <w:r w:rsidRPr="009F648A">
              <w:rPr>
                <w:rFonts w:ascii="Calibri" w:hAnsi="Calibri" w:cs="Arial"/>
                <w:sz w:val="22"/>
              </w:rPr>
              <w:t xml:space="preserve"> </w:t>
            </w:r>
            <w:r>
              <w:rPr>
                <w:rFonts w:ascii="Calibri" w:hAnsi="Calibri" w:cs="Arial"/>
                <w:sz w:val="22"/>
              </w:rPr>
              <w:t>and</w:t>
            </w:r>
            <w:r w:rsidRPr="009F648A">
              <w:rPr>
                <w:rFonts w:ascii="Calibri" w:hAnsi="Calibri" w:cs="Arial"/>
                <w:sz w:val="22"/>
              </w:rPr>
              <w:t xml:space="preserve"> at the end of treatment visit</w:t>
            </w:r>
            <w:r>
              <w:rPr>
                <w:rFonts w:ascii="Calibri" w:hAnsi="Calibri" w:cs="Arial"/>
                <w:sz w:val="22"/>
              </w:rPr>
              <w:t xml:space="preserve">. </w:t>
            </w:r>
            <w:r w:rsidRPr="00026217">
              <w:rPr>
                <w:rFonts w:ascii="Calibri" w:hAnsi="Calibri" w:cs="Arial"/>
                <w:sz w:val="22"/>
              </w:rPr>
              <w:t>You will need to have three ECGs in a row to ensure that the assessment is as accurate as possible.</w:t>
            </w:r>
            <w:r>
              <w:rPr>
                <w:sz w:val="22"/>
              </w:rPr>
              <w:t xml:space="preserve"> </w:t>
            </w:r>
          </w:p>
        </w:tc>
      </w:tr>
      <w:tr w:rsidR="008403B5" w:rsidRPr="00C848E6" w14:paraId="7B0F5B2E" w14:textId="77777777" w:rsidTr="00EF7CFE">
        <w:trPr>
          <w:cantSplit/>
          <w:trHeight w:val="454"/>
        </w:trPr>
        <w:tc>
          <w:tcPr>
            <w:tcW w:w="4536" w:type="dxa"/>
            <w:vAlign w:val="center"/>
          </w:tcPr>
          <w:p w14:paraId="768315A2" w14:textId="77777777" w:rsidR="008403B5" w:rsidRPr="00A84032" w:rsidRDefault="008403B5" w:rsidP="008403B5">
            <w:pPr>
              <w:rPr>
                <w:rFonts w:ascii="Calibri" w:hAnsi="Calibri" w:cs="Arial"/>
                <w:sz w:val="22"/>
              </w:rPr>
            </w:pPr>
            <w:r w:rsidRPr="00A84032">
              <w:rPr>
                <w:rFonts w:ascii="Calibri" w:hAnsi="Calibri" w:cs="Arial"/>
                <w:sz w:val="22"/>
              </w:rPr>
              <w:t xml:space="preserve">CT </w:t>
            </w:r>
            <w:r>
              <w:rPr>
                <w:rFonts w:ascii="Calibri" w:hAnsi="Calibri" w:cs="Arial"/>
                <w:sz w:val="22"/>
              </w:rPr>
              <w:t xml:space="preserve">and/or MRI </w:t>
            </w:r>
            <w:r w:rsidRPr="00A84032">
              <w:rPr>
                <w:rFonts w:ascii="Calibri" w:hAnsi="Calibri" w:cs="Arial"/>
                <w:sz w:val="22"/>
              </w:rPr>
              <w:t>scan to assess disease sta</w:t>
            </w:r>
            <w:r>
              <w:rPr>
                <w:rFonts w:ascii="Calibri" w:hAnsi="Calibri" w:cs="Arial"/>
                <w:sz w:val="22"/>
              </w:rPr>
              <w:t xml:space="preserve">tus </w:t>
            </w:r>
          </w:p>
        </w:tc>
        <w:tc>
          <w:tcPr>
            <w:tcW w:w="4820" w:type="dxa"/>
            <w:vAlign w:val="center"/>
          </w:tcPr>
          <w:p w14:paraId="1DE1D0AE" w14:textId="77777777" w:rsidR="008403B5" w:rsidRPr="007A0651" w:rsidRDefault="008403B5" w:rsidP="00EF7CFE">
            <w:pPr>
              <w:rPr>
                <w:rFonts w:ascii="Calibri" w:hAnsi="Calibri" w:cs="Arial"/>
                <w:sz w:val="22"/>
              </w:rPr>
            </w:pPr>
            <w:r>
              <w:rPr>
                <w:rFonts w:ascii="Calibri" w:hAnsi="Calibri" w:cs="Arial"/>
                <w:sz w:val="22"/>
              </w:rPr>
              <w:t xml:space="preserve">Every </w:t>
            </w:r>
            <w:r w:rsidR="00EF7CFE">
              <w:rPr>
                <w:rFonts w:ascii="Calibri" w:hAnsi="Calibri" w:cs="Arial"/>
                <w:sz w:val="22"/>
              </w:rPr>
              <w:t>8</w:t>
            </w:r>
            <w:r w:rsidRPr="007A0651">
              <w:rPr>
                <w:rFonts w:ascii="Calibri" w:hAnsi="Calibri" w:cs="Arial"/>
                <w:sz w:val="22"/>
              </w:rPr>
              <w:t xml:space="preserve"> weeks until</w:t>
            </w:r>
            <w:r w:rsidRPr="007A0651">
              <w:rPr>
                <w:sz w:val="22"/>
              </w:rPr>
              <w:t xml:space="preserve"> </w:t>
            </w:r>
            <w:r>
              <w:rPr>
                <w:rFonts w:ascii="Calibri" w:hAnsi="Calibri" w:cs="Arial"/>
                <w:sz w:val="22"/>
              </w:rPr>
              <w:t>the end of your treatment</w:t>
            </w:r>
          </w:p>
        </w:tc>
      </w:tr>
      <w:tr w:rsidR="008403B5" w:rsidRPr="00C848E6" w14:paraId="322BF8F2" w14:textId="77777777" w:rsidTr="00EF7CFE">
        <w:trPr>
          <w:cantSplit/>
          <w:trHeight w:val="454"/>
        </w:trPr>
        <w:tc>
          <w:tcPr>
            <w:tcW w:w="4536" w:type="dxa"/>
            <w:vAlign w:val="center"/>
          </w:tcPr>
          <w:p w14:paraId="1729E7DA" w14:textId="77777777" w:rsidR="008403B5" w:rsidRPr="00A84032" w:rsidRDefault="008403B5" w:rsidP="008403B5">
            <w:pPr>
              <w:rPr>
                <w:rFonts w:ascii="Calibri" w:hAnsi="Calibri" w:cs="Arial"/>
                <w:sz w:val="22"/>
              </w:rPr>
            </w:pPr>
            <w:r>
              <w:rPr>
                <w:rFonts w:ascii="Calibri" w:hAnsi="Calibri" w:cs="Arial"/>
                <w:sz w:val="22"/>
              </w:rPr>
              <w:t>Research bloods</w:t>
            </w:r>
          </w:p>
        </w:tc>
        <w:tc>
          <w:tcPr>
            <w:tcW w:w="4820" w:type="dxa"/>
            <w:vAlign w:val="center"/>
          </w:tcPr>
          <w:p w14:paraId="3DB05EA7" w14:textId="72C0F9A5" w:rsidR="008403B5" w:rsidRDefault="008403B5" w:rsidP="008403B5">
            <w:pPr>
              <w:rPr>
                <w:rFonts w:ascii="Calibri" w:hAnsi="Calibri" w:cs="Arial"/>
                <w:sz w:val="22"/>
              </w:rPr>
            </w:pPr>
            <w:r>
              <w:rPr>
                <w:rFonts w:ascii="Calibri" w:hAnsi="Calibri" w:cs="Arial"/>
                <w:sz w:val="22"/>
              </w:rPr>
              <w:t xml:space="preserve">On Day 1 </w:t>
            </w:r>
            <w:r w:rsidRPr="009F648A">
              <w:rPr>
                <w:rFonts w:ascii="Calibri" w:hAnsi="Calibri" w:cs="Arial"/>
                <w:sz w:val="22"/>
              </w:rPr>
              <w:t xml:space="preserve">of </w:t>
            </w:r>
            <w:r>
              <w:rPr>
                <w:rFonts w:ascii="Calibri" w:hAnsi="Calibri" w:cs="Arial"/>
                <w:sz w:val="22"/>
              </w:rPr>
              <w:t>every cycle</w:t>
            </w:r>
            <w:r w:rsidRPr="009F648A">
              <w:rPr>
                <w:rFonts w:ascii="Calibri" w:hAnsi="Calibri" w:cs="Arial"/>
                <w:sz w:val="22"/>
              </w:rPr>
              <w:t xml:space="preserve"> </w:t>
            </w:r>
            <w:r>
              <w:rPr>
                <w:rFonts w:ascii="Calibri" w:hAnsi="Calibri" w:cs="Arial"/>
                <w:sz w:val="22"/>
              </w:rPr>
              <w:t>and at the end of your treatment</w:t>
            </w:r>
            <w:r w:rsidR="00562A72">
              <w:rPr>
                <w:rFonts w:ascii="Calibri" w:hAnsi="Calibri" w:cs="Arial"/>
                <w:sz w:val="22"/>
              </w:rPr>
              <w:t>. For patients who stop trial treatment prior to  their cancer worsening (progression). Additional research bloods will be requested at progression</w:t>
            </w:r>
          </w:p>
        </w:tc>
      </w:tr>
      <w:tr w:rsidR="006F1A25" w:rsidRPr="00C848E6" w14:paraId="56503770" w14:textId="77777777" w:rsidTr="00EF7CFE">
        <w:trPr>
          <w:cantSplit/>
          <w:trHeight w:val="454"/>
        </w:trPr>
        <w:tc>
          <w:tcPr>
            <w:tcW w:w="4536" w:type="dxa"/>
            <w:vAlign w:val="center"/>
          </w:tcPr>
          <w:p w14:paraId="5BFA324E" w14:textId="77777777" w:rsidR="006F1A25" w:rsidRDefault="006F1A25" w:rsidP="00E7739D">
            <w:pPr>
              <w:rPr>
                <w:rFonts w:ascii="Calibri" w:hAnsi="Calibri" w:cs="Arial"/>
                <w:sz w:val="22"/>
              </w:rPr>
            </w:pPr>
            <w:r>
              <w:rPr>
                <w:rFonts w:ascii="Calibri" w:hAnsi="Calibri" w:cs="Arial"/>
                <w:sz w:val="22"/>
              </w:rPr>
              <w:t xml:space="preserve">Image guided </w:t>
            </w:r>
            <w:r w:rsidR="00E7739D">
              <w:rPr>
                <w:rFonts w:ascii="Calibri" w:hAnsi="Calibri" w:cs="Arial"/>
                <w:sz w:val="22"/>
              </w:rPr>
              <w:t>b</w:t>
            </w:r>
            <w:r>
              <w:rPr>
                <w:rFonts w:ascii="Calibri" w:hAnsi="Calibri" w:cs="Arial"/>
                <w:sz w:val="22"/>
              </w:rPr>
              <w:t>iopsy (optional)</w:t>
            </w:r>
          </w:p>
        </w:tc>
        <w:tc>
          <w:tcPr>
            <w:tcW w:w="4820" w:type="dxa"/>
            <w:vAlign w:val="center"/>
          </w:tcPr>
          <w:p w14:paraId="2868C4BC" w14:textId="77777777" w:rsidR="006F1A25" w:rsidRDefault="006F1A25" w:rsidP="008403B5">
            <w:pPr>
              <w:rPr>
                <w:rFonts w:ascii="Calibri" w:hAnsi="Calibri" w:cs="Arial"/>
                <w:sz w:val="22"/>
              </w:rPr>
            </w:pPr>
            <w:r>
              <w:rPr>
                <w:rFonts w:ascii="Calibri" w:hAnsi="Calibri" w:cs="Arial"/>
                <w:sz w:val="22"/>
              </w:rPr>
              <w:t>On Cycle 1 Day 1</w:t>
            </w:r>
            <w:r w:rsidRPr="007A0651">
              <w:rPr>
                <w:rFonts w:ascii="Calibri" w:hAnsi="Calibri" w:cs="Arial"/>
                <w:sz w:val="22"/>
              </w:rPr>
              <w:t xml:space="preserve"> </w:t>
            </w:r>
            <w:r>
              <w:rPr>
                <w:rFonts w:ascii="Calibri" w:hAnsi="Calibri" w:cs="Arial"/>
                <w:sz w:val="22"/>
              </w:rPr>
              <w:t>before you start treatment and also at the end of your treatment</w:t>
            </w:r>
          </w:p>
        </w:tc>
      </w:tr>
      <w:tr w:rsidR="006F1A25" w:rsidRPr="00C848E6" w14:paraId="4B476EFC" w14:textId="77777777" w:rsidTr="00EF7CFE">
        <w:trPr>
          <w:cantSplit/>
          <w:trHeight w:val="454"/>
        </w:trPr>
        <w:tc>
          <w:tcPr>
            <w:tcW w:w="4536" w:type="dxa"/>
            <w:vAlign w:val="center"/>
          </w:tcPr>
          <w:p w14:paraId="5E6BA70A" w14:textId="77777777" w:rsidR="006F1A25" w:rsidRDefault="006F1A25" w:rsidP="008403B5">
            <w:pPr>
              <w:rPr>
                <w:rFonts w:ascii="Calibri" w:hAnsi="Calibri" w:cs="Arial"/>
                <w:sz w:val="22"/>
              </w:rPr>
            </w:pPr>
            <w:r>
              <w:rPr>
                <w:rFonts w:ascii="Calibri" w:hAnsi="Calibri" w:cs="Arial"/>
                <w:sz w:val="22"/>
              </w:rPr>
              <w:t>Ascites collection (optional)</w:t>
            </w:r>
          </w:p>
        </w:tc>
        <w:tc>
          <w:tcPr>
            <w:tcW w:w="4820" w:type="dxa"/>
            <w:vAlign w:val="center"/>
          </w:tcPr>
          <w:p w14:paraId="62F4254A" w14:textId="77777777" w:rsidR="006F1A25" w:rsidRDefault="006F1A25" w:rsidP="00E7739D">
            <w:pPr>
              <w:rPr>
                <w:rFonts w:ascii="Calibri" w:hAnsi="Calibri" w:cs="Arial"/>
                <w:sz w:val="22"/>
              </w:rPr>
            </w:pPr>
            <w:r>
              <w:rPr>
                <w:rFonts w:ascii="Calibri" w:hAnsi="Calibri" w:cs="Arial"/>
                <w:sz w:val="22"/>
              </w:rPr>
              <w:t xml:space="preserve">At any point </w:t>
            </w:r>
            <w:r w:rsidR="00E7739D">
              <w:rPr>
                <w:rFonts w:ascii="Calibri" w:hAnsi="Calibri" w:cs="Arial"/>
                <w:sz w:val="22"/>
              </w:rPr>
              <w:t>if</w:t>
            </w:r>
            <w:r>
              <w:rPr>
                <w:rFonts w:ascii="Calibri" w:hAnsi="Calibri" w:cs="Arial"/>
                <w:sz w:val="22"/>
              </w:rPr>
              <w:t xml:space="preserve"> clinically </w:t>
            </w:r>
            <w:r w:rsidR="00E7739D">
              <w:rPr>
                <w:rFonts w:ascii="Calibri" w:hAnsi="Calibri" w:cs="Arial"/>
                <w:sz w:val="22"/>
              </w:rPr>
              <w:t>needed</w:t>
            </w:r>
            <w:r>
              <w:rPr>
                <w:rFonts w:ascii="Calibri" w:hAnsi="Calibri" w:cs="Arial"/>
                <w:sz w:val="22"/>
              </w:rPr>
              <w:t>. Your study doctor will discuss this further with you.</w:t>
            </w:r>
          </w:p>
        </w:tc>
      </w:tr>
    </w:tbl>
    <w:p w14:paraId="0E7990FE" w14:textId="77777777" w:rsidR="008403B5" w:rsidRDefault="008403B5" w:rsidP="008403B5">
      <w:pPr>
        <w:rPr>
          <w:rFonts w:ascii="Calibri" w:hAnsi="Calibri" w:cs="Arial"/>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2127"/>
        <w:gridCol w:w="2693"/>
      </w:tblGrid>
      <w:tr w:rsidR="008403B5" w:rsidRPr="00C848E6" w14:paraId="1229201B" w14:textId="77777777" w:rsidTr="00EF7CFE">
        <w:trPr>
          <w:cantSplit/>
          <w:trHeight w:val="454"/>
          <w:tblHeader/>
        </w:trPr>
        <w:tc>
          <w:tcPr>
            <w:tcW w:w="9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C12C6" w14:textId="77777777" w:rsidR="008403B5" w:rsidRPr="00C848E6" w:rsidRDefault="008403B5" w:rsidP="008403B5">
            <w:pPr>
              <w:jc w:val="center"/>
              <w:rPr>
                <w:rFonts w:ascii="Calibri" w:hAnsi="Calibri" w:cs="Arial"/>
                <w:b/>
                <w:sz w:val="22"/>
              </w:rPr>
            </w:pPr>
            <w:r w:rsidRPr="00C848E6">
              <w:rPr>
                <w:rFonts w:ascii="Calibri" w:hAnsi="Calibri" w:cs="Arial"/>
                <w:b/>
                <w:sz w:val="22"/>
              </w:rPr>
              <w:t xml:space="preserve">Timing of </w:t>
            </w:r>
            <w:r>
              <w:rPr>
                <w:rFonts w:ascii="Calibri" w:hAnsi="Calibri" w:cs="Arial"/>
                <w:b/>
                <w:sz w:val="22"/>
              </w:rPr>
              <w:t>blood sample collections</w:t>
            </w:r>
            <w:r w:rsidRPr="00C848E6">
              <w:rPr>
                <w:rFonts w:ascii="Calibri" w:hAnsi="Calibri" w:cs="Arial"/>
                <w:b/>
                <w:sz w:val="22"/>
              </w:rPr>
              <w:t xml:space="preserve"> in clinic</w:t>
            </w:r>
          </w:p>
        </w:tc>
      </w:tr>
      <w:tr w:rsidR="008403B5" w:rsidRPr="00C848E6" w14:paraId="7149D81E" w14:textId="77777777" w:rsidTr="00EF7CFE">
        <w:trPr>
          <w:cantSplit/>
          <w:trHeight w:val="454"/>
        </w:trPr>
        <w:tc>
          <w:tcPr>
            <w:tcW w:w="4536" w:type="dxa"/>
            <w:shd w:val="clear" w:color="auto" w:fill="D9D9D9" w:themeFill="background1" w:themeFillShade="D9"/>
            <w:vAlign w:val="center"/>
          </w:tcPr>
          <w:p w14:paraId="4EC16E0B" w14:textId="77777777" w:rsidR="008403B5" w:rsidRPr="007A4179" w:rsidRDefault="008403B5" w:rsidP="008403B5">
            <w:pPr>
              <w:rPr>
                <w:rFonts w:ascii="Calibri" w:hAnsi="Calibri" w:cs="Arial"/>
                <w:b/>
                <w:sz w:val="22"/>
              </w:rPr>
            </w:pPr>
            <w:r w:rsidRPr="007A4179">
              <w:rPr>
                <w:rFonts w:ascii="Calibri" w:hAnsi="Calibri" w:cs="Arial"/>
                <w:b/>
                <w:sz w:val="22"/>
              </w:rPr>
              <w:t>Type of blood sample</w:t>
            </w:r>
          </w:p>
        </w:tc>
        <w:tc>
          <w:tcPr>
            <w:tcW w:w="2127" w:type="dxa"/>
            <w:shd w:val="clear" w:color="auto" w:fill="D9D9D9" w:themeFill="background1" w:themeFillShade="D9"/>
            <w:vAlign w:val="center"/>
          </w:tcPr>
          <w:p w14:paraId="6DA78BB6" w14:textId="77777777" w:rsidR="008403B5" w:rsidRPr="007A4179" w:rsidRDefault="008403B5" w:rsidP="008403B5">
            <w:pPr>
              <w:rPr>
                <w:rFonts w:ascii="Calibri" w:hAnsi="Calibri" w:cs="Arial"/>
                <w:b/>
                <w:sz w:val="22"/>
              </w:rPr>
            </w:pPr>
            <w:r w:rsidRPr="007A4179">
              <w:rPr>
                <w:rFonts w:ascii="Calibri" w:hAnsi="Calibri" w:cs="Arial"/>
                <w:b/>
                <w:sz w:val="22"/>
              </w:rPr>
              <w:t>Amount of blood that will be taken</w:t>
            </w:r>
          </w:p>
        </w:tc>
        <w:tc>
          <w:tcPr>
            <w:tcW w:w="2693" w:type="dxa"/>
            <w:shd w:val="clear" w:color="auto" w:fill="D9D9D9" w:themeFill="background1" w:themeFillShade="D9"/>
            <w:vAlign w:val="center"/>
          </w:tcPr>
          <w:p w14:paraId="4FA7BEA6" w14:textId="77777777" w:rsidR="008403B5" w:rsidRPr="007A4179" w:rsidRDefault="008403B5" w:rsidP="008403B5">
            <w:pPr>
              <w:rPr>
                <w:rFonts w:ascii="Calibri" w:hAnsi="Calibri" w:cs="Arial"/>
                <w:b/>
                <w:sz w:val="22"/>
              </w:rPr>
            </w:pPr>
            <w:r>
              <w:rPr>
                <w:rFonts w:ascii="Calibri" w:hAnsi="Calibri" w:cs="Arial"/>
                <w:b/>
                <w:sz w:val="22"/>
              </w:rPr>
              <w:t>Timing of collection</w:t>
            </w:r>
          </w:p>
        </w:tc>
      </w:tr>
      <w:tr w:rsidR="008403B5" w:rsidRPr="00C848E6" w14:paraId="7E9319C3" w14:textId="77777777" w:rsidTr="00EF7CFE">
        <w:trPr>
          <w:cantSplit/>
          <w:trHeight w:val="454"/>
        </w:trPr>
        <w:tc>
          <w:tcPr>
            <w:tcW w:w="4536" w:type="dxa"/>
            <w:vAlign w:val="center"/>
          </w:tcPr>
          <w:p w14:paraId="38F4F3BB" w14:textId="77777777" w:rsidR="008403B5" w:rsidRPr="007A4179" w:rsidRDefault="008403B5" w:rsidP="0042204E">
            <w:pPr>
              <w:rPr>
                <w:rFonts w:ascii="Calibri" w:hAnsi="Calibri" w:cs="Arial"/>
                <w:sz w:val="22"/>
              </w:rPr>
            </w:pPr>
            <w:r w:rsidRPr="007A4179">
              <w:rPr>
                <w:rFonts w:ascii="Calibri" w:hAnsi="Calibri" w:cs="Arial"/>
                <w:sz w:val="22"/>
              </w:rPr>
              <w:t>Routine blood tests for safety checks</w:t>
            </w:r>
          </w:p>
        </w:tc>
        <w:tc>
          <w:tcPr>
            <w:tcW w:w="2127" w:type="dxa"/>
            <w:vAlign w:val="center"/>
          </w:tcPr>
          <w:p w14:paraId="28371817" w14:textId="77777777" w:rsidR="008403B5" w:rsidRPr="00C848E6" w:rsidRDefault="00C45F5F" w:rsidP="008403B5">
            <w:pPr>
              <w:rPr>
                <w:rFonts w:ascii="Calibri" w:hAnsi="Calibri" w:cs="Arial"/>
                <w:b/>
                <w:sz w:val="22"/>
              </w:rPr>
            </w:pPr>
            <w:r>
              <w:rPr>
                <w:rFonts w:ascii="Calibri" w:hAnsi="Calibri" w:cs="Arial"/>
                <w:sz w:val="22"/>
              </w:rPr>
              <w:t>4</w:t>
            </w:r>
            <w:r w:rsidR="008403B5" w:rsidRPr="00E277AD">
              <w:rPr>
                <w:rFonts w:ascii="Calibri" w:hAnsi="Calibri" w:cs="Arial"/>
                <w:sz w:val="22"/>
              </w:rPr>
              <w:t xml:space="preserve"> teaspoon</w:t>
            </w:r>
            <w:r w:rsidR="008403B5">
              <w:rPr>
                <w:rFonts w:ascii="Calibri" w:hAnsi="Calibri" w:cs="Arial"/>
                <w:sz w:val="22"/>
              </w:rPr>
              <w:t>s</w:t>
            </w:r>
            <w:r w:rsidR="008403B5" w:rsidRPr="00E277AD">
              <w:rPr>
                <w:rFonts w:ascii="Calibri" w:hAnsi="Calibri" w:cs="Arial"/>
                <w:sz w:val="22"/>
              </w:rPr>
              <w:t xml:space="preserve"> (</w:t>
            </w:r>
            <w:r w:rsidR="00C17612">
              <w:rPr>
                <w:rFonts w:ascii="Calibri" w:hAnsi="Calibri" w:cs="Arial"/>
                <w:sz w:val="22"/>
              </w:rPr>
              <w:t>2</w:t>
            </w:r>
            <w:r>
              <w:rPr>
                <w:rFonts w:ascii="Calibri" w:hAnsi="Calibri" w:cs="Arial"/>
                <w:sz w:val="22"/>
              </w:rPr>
              <w:t>0</w:t>
            </w:r>
            <w:r w:rsidR="008403B5" w:rsidRPr="00E277AD">
              <w:rPr>
                <w:rFonts w:ascii="Calibri" w:hAnsi="Calibri" w:cs="Arial"/>
                <w:sz w:val="22"/>
              </w:rPr>
              <w:t xml:space="preserve">ml) </w:t>
            </w:r>
          </w:p>
        </w:tc>
        <w:tc>
          <w:tcPr>
            <w:tcW w:w="2693" w:type="dxa"/>
            <w:vAlign w:val="center"/>
          </w:tcPr>
          <w:p w14:paraId="64A3E4F3" w14:textId="77777777" w:rsidR="008403B5" w:rsidRPr="007A4179" w:rsidRDefault="000815B1" w:rsidP="008403B5">
            <w:pPr>
              <w:rPr>
                <w:rFonts w:ascii="Calibri" w:hAnsi="Calibri" w:cs="Arial"/>
                <w:sz w:val="22"/>
              </w:rPr>
            </w:pPr>
            <w:r>
              <w:rPr>
                <w:rFonts w:ascii="Calibri" w:hAnsi="Calibri" w:cs="Arial"/>
                <w:sz w:val="22"/>
              </w:rPr>
              <w:t>At your clinic visit</w:t>
            </w:r>
          </w:p>
        </w:tc>
      </w:tr>
      <w:tr w:rsidR="008403B5" w:rsidRPr="00A12436" w14:paraId="19B4732E" w14:textId="77777777" w:rsidTr="00EF7CFE">
        <w:trPr>
          <w:cantSplit/>
          <w:trHeight w:val="454"/>
        </w:trPr>
        <w:tc>
          <w:tcPr>
            <w:tcW w:w="4536" w:type="dxa"/>
            <w:vAlign w:val="center"/>
          </w:tcPr>
          <w:p w14:paraId="6C5045B9" w14:textId="77777777" w:rsidR="008403B5" w:rsidRPr="007A4179" w:rsidRDefault="008403B5" w:rsidP="008403B5">
            <w:pPr>
              <w:rPr>
                <w:rFonts w:ascii="Calibri" w:hAnsi="Calibri" w:cs="Arial"/>
                <w:sz w:val="22"/>
              </w:rPr>
            </w:pPr>
            <w:r w:rsidRPr="007A4179">
              <w:rPr>
                <w:rFonts w:ascii="Calibri" w:hAnsi="Calibri" w:cs="Arial"/>
                <w:sz w:val="22"/>
              </w:rPr>
              <w:lastRenderedPageBreak/>
              <w:t>Research blood sample to explore biomarkers which may help to predict how well treatment will work for individuals</w:t>
            </w:r>
          </w:p>
        </w:tc>
        <w:tc>
          <w:tcPr>
            <w:tcW w:w="2127" w:type="dxa"/>
            <w:vAlign w:val="center"/>
          </w:tcPr>
          <w:p w14:paraId="5E8FBC06" w14:textId="77777777" w:rsidR="008403B5" w:rsidRPr="005D7097" w:rsidRDefault="00C55195" w:rsidP="008403B5">
            <w:pPr>
              <w:rPr>
                <w:rFonts w:ascii="Calibri" w:hAnsi="Calibri" w:cs="Arial"/>
                <w:sz w:val="22"/>
              </w:rPr>
            </w:pPr>
            <w:r>
              <w:rPr>
                <w:rFonts w:ascii="Calibri" w:hAnsi="Calibri" w:cs="Arial"/>
                <w:sz w:val="22"/>
              </w:rPr>
              <w:t>Around 4-8</w:t>
            </w:r>
            <w:r w:rsidR="008403B5">
              <w:rPr>
                <w:rFonts w:ascii="Calibri" w:hAnsi="Calibri" w:cs="Arial"/>
                <w:sz w:val="22"/>
              </w:rPr>
              <w:t xml:space="preserve"> teaspoons (</w:t>
            </w:r>
            <w:r>
              <w:rPr>
                <w:rFonts w:ascii="Calibri" w:hAnsi="Calibri" w:cs="Arial"/>
                <w:sz w:val="22"/>
              </w:rPr>
              <w:t>40</w:t>
            </w:r>
            <w:r w:rsidR="008403B5" w:rsidRPr="005D7097">
              <w:rPr>
                <w:rFonts w:ascii="Calibri" w:hAnsi="Calibri" w:cs="Arial"/>
                <w:sz w:val="22"/>
              </w:rPr>
              <w:t>ml</w:t>
            </w:r>
            <w:r>
              <w:rPr>
                <w:rFonts w:ascii="Calibri" w:hAnsi="Calibri" w:cs="Arial"/>
                <w:sz w:val="22"/>
              </w:rPr>
              <w:t xml:space="preserve"> for the first sample and 20ml for samples ther</w:t>
            </w:r>
            <w:r w:rsidR="00E7739D">
              <w:rPr>
                <w:rFonts w:ascii="Calibri" w:hAnsi="Calibri" w:cs="Arial"/>
                <w:sz w:val="22"/>
              </w:rPr>
              <w:t>e</w:t>
            </w:r>
            <w:r>
              <w:rPr>
                <w:rFonts w:ascii="Calibri" w:hAnsi="Calibri" w:cs="Arial"/>
                <w:sz w:val="22"/>
              </w:rPr>
              <w:t>after</w:t>
            </w:r>
            <w:r w:rsidR="008403B5" w:rsidRPr="005D7097">
              <w:rPr>
                <w:rFonts w:ascii="Calibri" w:hAnsi="Calibri" w:cs="Arial"/>
                <w:sz w:val="22"/>
              </w:rPr>
              <w:t xml:space="preserve">) </w:t>
            </w:r>
          </w:p>
        </w:tc>
        <w:tc>
          <w:tcPr>
            <w:tcW w:w="2693" w:type="dxa"/>
            <w:vAlign w:val="center"/>
          </w:tcPr>
          <w:p w14:paraId="4B2D08B9" w14:textId="77777777" w:rsidR="008403B5" w:rsidRPr="007A4179" w:rsidRDefault="000815B1" w:rsidP="00DE1A29">
            <w:pPr>
              <w:rPr>
                <w:rFonts w:ascii="Calibri" w:hAnsi="Calibri" w:cs="Arial"/>
                <w:sz w:val="22"/>
              </w:rPr>
            </w:pPr>
            <w:r>
              <w:rPr>
                <w:rFonts w:ascii="Calibri" w:hAnsi="Calibri" w:cs="Arial"/>
                <w:sz w:val="22"/>
              </w:rPr>
              <w:t>At your clinic visit</w:t>
            </w:r>
          </w:p>
        </w:tc>
      </w:tr>
      <w:tr w:rsidR="008403B5" w:rsidRPr="00A12436" w14:paraId="127396C7" w14:textId="77777777" w:rsidTr="00EF7CFE">
        <w:trPr>
          <w:cantSplit/>
          <w:trHeight w:val="454"/>
        </w:trPr>
        <w:tc>
          <w:tcPr>
            <w:tcW w:w="9356" w:type="dxa"/>
            <w:gridSpan w:val="3"/>
            <w:vAlign w:val="center"/>
          </w:tcPr>
          <w:p w14:paraId="3AB37A9C" w14:textId="77777777" w:rsidR="008403B5" w:rsidRPr="00A12436" w:rsidRDefault="008403B5" w:rsidP="008403B5">
            <w:pPr>
              <w:rPr>
                <w:rFonts w:ascii="Calibri" w:hAnsi="Calibri" w:cs="Arial"/>
                <w:b/>
                <w:sz w:val="22"/>
              </w:rPr>
            </w:pPr>
            <w:r w:rsidRPr="005D7097">
              <w:rPr>
                <w:rFonts w:ascii="Calibri" w:hAnsi="Calibri" w:cs="Arial"/>
                <w:b/>
                <w:sz w:val="22"/>
              </w:rPr>
              <w:t>The</w:t>
            </w:r>
            <w:r>
              <w:rPr>
                <w:rFonts w:ascii="Calibri" w:hAnsi="Calibri" w:cs="Arial"/>
                <w:b/>
                <w:sz w:val="22"/>
              </w:rPr>
              <w:t xml:space="preserve"> research </w:t>
            </w:r>
            <w:r w:rsidRPr="005D7097">
              <w:rPr>
                <w:rFonts w:ascii="Calibri" w:hAnsi="Calibri" w:cs="Arial"/>
                <w:b/>
                <w:sz w:val="22"/>
              </w:rPr>
              <w:t>blood samples will need to be taken before you receive your treatment on the day of the visit, so you should wait to take your tablets until after your blood samples have been collected</w:t>
            </w:r>
            <w:r>
              <w:rPr>
                <w:rFonts w:ascii="Calibri" w:hAnsi="Calibri" w:cs="Arial"/>
                <w:b/>
                <w:sz w:val="22"/>
              </w:rPr>
              <w:t>.</w:t>
            </w:r>
          </w:p>
        </w:tc>
      </w:tr>
      <w:tr w:rsidR="008403B5" w:rsidRPr="00A12436" w14:paraId="09B641C1" w14:textId="77777777" w:rsidTr="00EF7CFE">
        <w:trPr>
          <w:cantSplit/>
          <w:trHeight w:val="454"/>
        </w:trPr>
        <w:tc>
          <w:tcPr>
            <w:tcW w:w="9356" w:type="dxa"/>
            <w:gridSpan w:val="3"/>
            <w:vAlign w:val="center"/>
          </w:tcPr>
          <w:p w14:paraId="776C1D8A" w14:textId="77777777" w:rsidR="008403B5" w:rsidRPr="00A12436" w:rsidRDefault="008403B5" w:rsidP="008403B5">
            <w:pPr>
              <w:rPr>
                <w:rFonts w:ascii="Calibri" w:hAnsi="Calibri" w:cs="Arial"/>
                <w:b/>
                <w:sz w:val="22"/>
              </w:rPr>
            </w:pPr>
            <w:r w:rsidRPr="00E567B7">
              <w:rPr>
                <w:rFonts w:ascii="Calibri" w:hAnsi="Calibri" w:cs="Arial"/>
                <w:sz w:val="22"/>
              </w:rPr>
              <w:t>The maximum amount of blood that will be collected for research purposes at</w:t>
            </w:r>
            <w:r>
              <w:rPr>
                <w:rFonts w:ascii="Calibri" w:hAnsi="Calibri" w:cs="Arial"/>
                <w:sz w:val="22"/>
              </w:rPr>
              <w:t xml:space="preserve"> any clinic visit is less than </w:t>
            </w:r>
            <w:r w:rsidR="00F60A55">
              <w:rPr>
                <w:rFonts w:ascii="Calibri" w:hAnsi="Calibri" w:cs="Arial"/>
                <w:sz w:val="22"/>
              </w:rPr>
              <w:t>8</w:t>
            </w:r>
            <w:r>
              <w:rPr>
                <w:rFonts w:ascii="Calibri" w:hAnsi="Calibri" w:cs="Arial"/>
                <w:sz w:val="22"/>
              </w:rPr>
              <w:t xml:space="preserve"> teaspoons (less than </w:t>
            </w:r>
            <w:r w:rsidR="00AB3009">
              <w:rPr>
                <w:rFonts w:ascii="Calibri" w:hAnsi="Calibri" w:cs="Arial"/>
                <w:sz w:val="22"/>
              </w:rPr>
              <w:t>40</w:t>
            </w:r>
            <w:r w:rsidRPr="00E567B7">
              <w:rPr>
                <w:rFonts w:ascii="Calibri" w:hAnsi="Calibri" w:cs="Arial"/>
                <w:sz w:val="22"/>
              </w:rPr>
              <w:t>ml).</w:t>
            </w:r>
          </w:p>
        </w:tc>
      </w:tr>
    </w:tbl>
    <w:p w14:paraId="30053E17" w14:textId="77777777" w:rsidR="008403B5" w:rsidRDefault="008403B5" w:rsidP="008403B5">
      <w:pPr>
        <w:rPr>
          <w:rFonts w:ascii="Calibri" w:hAnsi="Calibri"/>
          <w:bCs/>
          <w:sz w:val="22"/>
        </w:rPr>
      </w:pPr>
    </w:p>
    <w:p w14:paraId="542BBBF1" w14:textId="77777777" w:rsidR="008403B5" w:rsidRPr="00FD6EAF" w:rsidRDefault="008403B5" w:rsidP="0042204E">
      <w:pPr>
        <w:jc w:val="both"/>
        <w:rPr>
          <w:rFonts w:ascii="Calibri" w:hAnsi="Calibri" w:cs="Arial"/>
          <w:sz w:val="22"/>
        </w:rPr>
      </w:pPr>
      <w:r w:rsidRPr="00FD6EAF">
        <w:rPr>
          <w:rFonts w:ascii="Calibri" w:hAnsi="Calibri"/>
          <w:bCs/>
          <w:sz w:val="22"/>
        </w:rPr>
        <w:t>After you have completed trial treatment you will continue to have regular assessments in clinic as outlined in the following table</w:t>
      </w:r>
      <w:r>
        <w:rPr>
          <w:rFonts w:ascii="Calibri" w:hAnsi="Calibri"/>
          <w:bCs/>
          <w:sz w:val="22"/>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3"/>
        <w:gridCol w:w="3813"/>
      </w:tblGrid>
      <w:tr w:rsidR="008403B5" w:rsidRPr="00C848E6" w14:paraId="2408A69B" w14:textId="77777777" w:rsidTr="00EF7CFE">
        <w:trPr>
          <w:trHeight w:val="454"/>
        </w:trPr>
        <w:tc>
          <w:tcPr>
            <w:tcW w:w="9356" w:type="dxa"/>
            <w:gridSpan w:val="2"/>
            <w:shd w:val="clear" w:color="auto" w:fill="D9D9D9" w:themeFill="background1" w:themeFillShade="D9"/>
            <w:vAlign w:val="center"/>
          </w:tcPr>
          <w:p w14:paraId="2CD5E03F" w14:textId="77777777" w:rsidR="008403B5" w:rsidRPr="00C848E6" w:rsidRDefault="008403B5" w:rsidP="008403B5">
            <w:pPr>
              <w:jc w:val="center"/>
              <w:rPr>
                <w:rFonts w:ascii="Calibri" w:hAnsi="Calibri"/>
                <w:b/>
                <w:sz w:val="22"/>
              </w:rPr>
            </w:pPr>
            <w:r w:rsidRPr="00C848E6">
              <w:rPr>
                <w:rFonts w:ascii="Calibri" w:hAnsi="Calibri"/>
                <w:b/>
                <w:sz w:val="22"/>
              </w:rPr>
              <w:t>Follow up assessments in clinic</w:t>
            </w:r>
          </w:p>
        </w:tc>
      </w:tr>
      <w:tr w:rsidR="008403B5" w:rsidRPr="00146052" w14:paraId="09A2A63C" w14:textId="77777777" w:rsidTr="00EF7CFE">
        <w:trPr>
          <w:trHeight w:val="454"/>
        </w:trPr>
        <w:tc>
          <w:tcPr>
            <w:tcW w:w="5543" w:type="dxa"/>
            <w:vAlign w:val="center"/>
          </w:tcPr>
          <w:p w14:paraId="7AEC5A5A" w14:textId="77777777" w:rsidR="008403B5" w:rsidRPr="00146052" w:rsidRDefault="008403B5" w:rsidP="008403B5">
            <w:pPr>
              <w:rPr>
                <w:rFonts w:ascii="Calibri" w:hAnsi="Calibri"/>
                <w:i/>
                <w:sz w:val="22"/>
              </w:rPr>
            </w:pPr>
            <w:r w:rsidRPr="00146052">
              <w:rPr>
                <w:rFonts w:ascii="Calibri" w:hAnsi="Calibri" w:cs="Arial"/>
                <w:sz w:val="22"/>
              </w:rPr>
              <w:t xml:space="preserve">Discussion with your </w:t>
            </w:r>
            <w:r w:rsidR="007753DA">
              <w:rPr>
                <w:rFonts w:ascii="Calibri" w:hAnsi="Calibri" w:cs="Arial"/>
                <w:sz w:val="22"/>
              </w:rPr>
              <w:t xml:space="preserve">study </w:t>
            </w:r>
            <w:r w:rsidRPr="00146052">
              <w:rPr>
                <w:rFonts w:ascii="Calibri" w:hAnsi="Calibri" w:cs="Arial"/>
                <w:sz w:val="22"/>
              </w:rPr>
              <w:t>doctor or nurse to document changes in your health or medications since your last visit</w:t>
            </w:r>
          </w:p>
        </w:tc>
        <w:tc>
          <w:tcPr>
            <w:tcW w:w="3813" w:type="dxa"/>
            <w:vAlign w:val="center"/>
          </w:tcPr>
          <w:p w14:paraId="58532AED" w14:textId="77777777" w:rsidR="008403B5" w:rsidRPr="00146052" w:rsidRDefault="00003D2F" w:rsidP="008403B5">
            <w:pPr>
              <w:rPr>
                <w:rFonts w:ascii="Calibri" w:hAnsi="Calibri"/>
                <w:sz w:val="22"/>
              </w:rPr>
            </w:pPr>
            <w:r>
              <w:rPr>
                <w:rFonts w:ascii="Calibri" w:hAnsi="Calibri"/>
                <w:sz w:val="22"/>
              </w:rPr>
              <w:t>30 day follow up only</w:t>
            </w:r>
          </w:p>
        </w:tc>
      </w:tr>
      <w:tr w:rsidR="008403B5" w:rsidRPr="00146052" w14:paraId="3B282C52" w14:textId="77777777" w:rsidTr="00EF7CFE">
        <w:trPr>
          <w:trHeight w:val="454"/>
        </w:trPr>
        <w:tc>
          <w:tcPr>
            <w:tcW w:w="5543" w:type="dxa"/>
            <w:vAlign w:val="center"/>
          </w:tcPr>
          <w:p w14:paraId="3FD000FF" w14:textId="77777777" w:rsidR="008403B5" w:rsidRPr="00146052" w:rsidRDefault="008403B5" w:rsidP="008403B5">
            <w:pPr>
              <w:rPr>
                <w:rFonts w:ascii="Calibri" w:hAnsi="Calibri" w:cs="Arial"/>
                <w:sz w:val="22"/>
              </w:rPr>
            </w:pPr>
            <w:r>
              <w:rPr>
                <w:rFonts w:ascii="Calibri" w:hAnsi="Calibri" w:cs="Arial"/>
                <w:sz w:val="22"/>
              </w:rPr>
              <w:t>ECOG assessment</w:t>
            </w:r>
          </w:p>
        </w:tc>
        <w:tc>
          <w:tcPr>
            <w:tcW w:w="3813" w:type="dxa"/>
            <w:vAlign w:val="center"/>
          </w:tcPr>
          <w:p w14:paraId="29C30F21" w14:textId="77777777" w:rsidR="008403B5" w:rsidRPr="00146052" w:rsidRDefault="008403B5" w:rsidP="008403B5">
            <w:pPr>
              <w:rPr>
                <w:rFonts w:ascii="Calibri" w:hAnsi="Calibri"/>
                <w:sz w:val="22"/>
              </w:rPr>
            </w:pPr>
            <w:r>
              <w:rPr>
                <w:rFonts w:ascii="Calibri" w:hAnsi="Calibri"/>
                <w:sz w:val="22"/>
              </w:rPr>
              <w:t>30 day follow up only</w:t>
            </w:r>
          </w:p>
        </w:tc>
      </w:tr>
      <w:tr w:rsidR="008403B5" w:rsidRPr="00146052" w14:paraId="7926B3A7" w14:textId="77777777" w:rsidTr="00EF7CFE">
        <w:trPr>
          <w:trHeight w:val="454"/>
        </w:trPr>
        <w:tc>
          <w:tcPr>
            <w:tcW w:w="5543" w:type="dxa"/>
            <w:vAlign w:val="center"/>
          </w:tcPr>
          <w:p w14:paraId="0F391CA2" w14:textId="77777777" w:rsidR="008403B5" w:rsidRPr="00146052" w:rsidRDefault="008403B5" w:rsidP="008403B5">
            <w:pPr>
              <w:rPr>
                <w:rFonts w:ascii="Calibri" w:hAnsi="Calibri" w:cs="Arial"/>
                <w:sz w:val="22"/>
              </w:rPr>
            </w:pPr>
            <w:r>
              <w:rPr>
                <w:rFonts w:ascii="Calibri" w:hAnsi="Calibri" w:cs="Arial"/>
                <w:sz w:val="22"/>
              </w:rPr>
              <w:t xml:space="preserve">Bloods and urinalysis for routine safety checks if clinically indicated </w:t>
            </w:r>
          </w:p>
        </w:tc>
        <w:tc>
          <w:tcPr>
            <w:tcW w:w="3813" w:type="dxa"/>
            <w:vAlign w:val="center"/>
          </w:tcPr>
          <w:p w14:paraId="1D0C3A56" w14:textId="77777777" w:rsidR="008403B5" w:rsidRPr="00146052" w:rsidRDefault="008403B5" w:rsidP="008403B5">
            <w:pPr>
              <w:rPr>
                <w:rFonts w:ascii="Calibri" w:hAnsi="Calibri"/>
                <w:sz w:val="22"/>
              </w:rPr>
            </w:pPr>
            <w:r>
              <w:rPr>
                <w:rFonts w:ascii="Calibri" w:hAnsi="Calibri"/>
                <w:sz w:val="22"/>
              </w:rPr>
              <w:t>30 day follow up only</w:t>
            </w:r>
          </w:p>
        </w:tc>
      </w:tr>
      <w:tr w:rsidR="00562A72" w:rsidRPr="00146052" w14:paraId="2892FFF0" w14:textId="77777777" w:rsidTr="00EF7CFE">
        <w:trPr>
          <w:trHeight w:val="454"/>
        </w:trPr>
        <w:tc>
          <w:tcPr>
            <w:tcW w:w="5543" w:type="dxa"/>
            <w:vAlign w:val="center"/>
          </w:tcPr>
          <w:p w14:paraId="33266A3C" w14:textId="77777777" w:rsidR="00562A72" w:rsidRDefault="00562A72" w:rsidP="00562A72">
            <w:pPr>
              <w:rPr>
                <w:rFonts w:ascii="Calibri" w:hAnsi="Calibri"/>
                <w:sz w:val="22"/>
              </w:rPr>
            </w:pPr>
            <w:bookmarkStart w:id="2" w:name="_Hlk126837577"/>
            <w:r>
              <w:rPr>
                <w:rFonts w:ascii="Calibri" w:hAnsi="Calibri" w:cs="Arial"/>
                <w:sz w:val="22"/>
              </w:rPr>
              <w:t xml:space="preserve">Research bloods - </w:t>
            </w:r>
            <w:r>
              <w:rPr>
                <w:rFonts w:ascii="Calibri" w:hAnsi="Calibri"/>
                <w:sz w:val="22"/>
              </w:rPr>
              <w:t>4 teaspoons</w:t>
            </w:r>
          </w:p>
          <w:p w14:paraId="09707BFA" w14:textId="77777777" w:rsidR="00562A72" w:rsidRDefault="00562A72" w:rsidP="00562A72">
            <w:pPr>
              <w:rPr>
                <w:rFonts w:ascii="Calibri" w:hAnsi="Calibri" w:cs="Arial"/>
                <w:sz w:val="22"/>
              </w:rPr>
            </w:pPr>
          </w:p>
        </w:tc>
        <w:tc>
          <w:tcPr>
            <w:tcW w:w="3813" w:type="dxa"/>
            <w:vAlign w:val="center"/>
          </w:tcPr>
          <w:p w14:paraId="63C66147" w14:textId="77777777" w:rsidR="00562A72" w:rsidRPr="001D0E25" w:rsidRDefault="00562A72" w:rsidP="00562A72">
            <w:pPr>
              <w:rPr>
                <w:rFonts w:ascii="Calibri" w:hAnsi="Calibri"/>
                <w:sz w:val="22"/>
              </w:rPr>
            </w:pPr>
            <w:r w:rsidRPr="001D0E25">
              <w:rPr>
                <w:rFonts w:ascii="Calibri" w:hAnsi="Calibri"/>
                <w:sz w:val="22"/>
              </w:rPr>
              <w:t>30 day follow up</w:t>
            </w:r>
          </w:p>
          <w:p w14:paraId="3B50DF4A" w14:textId="77777777" w:rsidR="00562A72" w:rsidRDefault="00562A72" w:rsidP="00562A72">
            <w:pPr>
              <w:rPr>
                <w:rFonts w:ascii="Calibri" w:hAnsi="Calibri"/>
                <w:sz w:val="22"/>
              </w:rPr>
            </w:pPr>
          </w:p>
        </w:tc>
      </w:tr>
      <w:bookmarkEnd w:id="2"/>
      <w:tr w:rsidR="00562A72" w:rsidRPr="00146052" w14:paraId="78EC04CB" w14:textId="77777777" w:rsidTr="00EF7CFE">
        <w:trPr>
          <w:trHeight w:val="454"/>
        </w:trPr>
        <w:tc>
          <w:tcPr>
            <w:tcW w:w="5543" w:type="dxa"/>
            <w:vAlign w:val="center"/>
          </w:tcPr>
          <w:p w14:paraId="5CC719A2" w14:textId="77777777" w:rsidR="00562A72" w:rsidRDefault="00562A72" w:rsidP="00562A72">
            <w:pPr>
              <w:rPr>
                <w:rFonts w:ascii="Calibri" w:hAnsi="Calibri" w:cs="Arial"/>
                <w:sz w:val="22"/>
              </w:rPr>
            </w:pPr>
            <w:r w:rsidRPr="00A84032">
              <w:rPr>
                <w:rFonts w:ascii="Calibri" w:hAnsi="Calibri" w:cs="Arial"/>
                <w:sz w:val="22"/>
              </w:rPr>
              <w:t xml:space="preserve">CT </w:t>
            </w:r>
            <w:r>
              <w:rPr>
                <w:rFonts w:ascii="Calibri" w:hAnsi="Calibri" w:cs="Arial"/>
                <w:sz w:val="22"/>
              </w:rPr>
              <w:t xml:space="preserve">and/or MRI </w:t>
            </w:r>
            <w:r w:rsidRPr="00A84032">
              <w:rPr>
                <w:rFonts w:ascii="Calibri" w:hAnsi="Calibri" w:cs="Arial"/>
                <w:sz w:val="22"/>
              </w:rPr>
              <w:t>scan to assess disease sta</w:t>
            </w:r>
            <w:r>
              <w:rPr>
                <w:rFonts w:ascii="Calibri" w:hAnsi="Calibri" w:cs="Arial"/>
                <w:sz w:val="22"/>
              </w:rPr>
              <w:t xml:space="preserve">tus </w:t>
            </w:r>
          </w:p>
        </w:tc>
        <w:tc>
          <w:tcPr>
            <w:tcW w:w="3813" w:type="dxa"/>
            <w:vAlign w:val="center"/>
          </w:tcPr>
          <w:p w14:paraId="5D2F4161" w14:textId="77777777" w:rsidR="00562A72" w:rsidRDefault="00562A72" w:rsidP="00562A72">
            <w:pPr>
              <w:rPr>
                <w:rFonts w:ascii="Calibri" w:hAnsi="Calibri"/>
                <w:sz w:val="22"/>
              </w:rPr>
            </w:pPr>
            <w:r>
              <w:rPr>
                <w:rFonts w:ascii="Calibri" w:hAnsi="Calibri"/>
                <w:sz w:val="22"/>
              </w:rPr>
              <w:t xml:space="preserve">Every 8 weeks </w:t>
            </w:r>
            <w:r w:rsidRPr="00146052">
              <w:rPr>
                <w:rFonts w:ascii="Calibri" w:hAnsi="Calibri"/>
                <w:sz w:val="22"/>
              </w:rPr>
              <w:t xml:space="preserve">from the </w:t>
            </w:r>
            <w:r>
              <w:rPr>
                <w:rFonts w:ascii="Calibri" w:hAnsi="Calibri"/>
                <w:sz w:val="22"/>
              </w:rPr>
              <w:t>safety follow up (for up to 1 year), then every 12 weeks</w:t>
            </w:r>
          </w:p>
        </w:tc>
      </w:tr>
      <w:tr w:rsidR="00562A72" w:rsidRPr="00146052" w14:paraId="7DFD65FF" w14:textId="77777777" w:rsidTr="00EF7CFE">
        <w:trPr>
          <w:trHeight w:val="454"/>
        </w:trPr>
        <w:tc>
          <w:tcPr>
            <w:tcW w:w="5543" w:type="dxa"/>
            <w:vAlign w:val="center"/>
          </w:tcPr>
          <w:p w14:paraId="744816FE" w14:textId="529969DA" w:rsidR="00562A72" w:rsidRPr="00A84032" w:rsidRDefault="00562A72" w:rsidP="00562A72">
            <w:pPr>
              <w:rPr>
                <w:rFonts w:ascii="Calibri" w:hAnsi="Calibri" w:cs="Arial"/>
                <w:sz w:val="22"/>
              </w:rPr>
            </w:pPr>
            <w:r>
              <w:rPr>
                <w:rFonts w:ascii="Calibri" w:hAnsi="Calibri" w:cs="Arial"/>
                <w:sz w:val="22"/>
              </w:rPr>
              <w:t xml:space="preserve">Research bloods - </w:t>
            </w:r>
            <w:r>
              <w:rPr>
                <w:rFonts w:ascii="Calibri" w:hAnsi="Calibri"/>
                <w:sz w:val="22"/>
              </w:rPr>
              <w:t>4 teaspoons</w:t>
            </w:r>
          </w:p>
        </w:tc>
        <w:tc>
          <w:tcPr>
            <w:tcW w:w="3813" w:type="dxa"/>
            <w:vAlign w:val="center"/>
          </w:tcPr>
          <w:p w14:paraId="0CA701D1" w14:textId="627EA1F1" w:rsidR="00562A72" w:rsidRDefault="00562A72" w:rsidP="00562A72">
            <w:pPr>
              <w:rPr>
                <w:rFonts w:ascii="Calibri" w:hAnsi="Calibri"/>
                <w:sz w:val="22"/>
              </w:rPr>
            </w:pPr>
            <w:r>
              <w:rPr>
                <w:rFonts w:ascii="Calibri" w:hAnsi="Calibri" w:cs="Arial"/>
                <w:sz w:val="22"/>
              </w:rPr>
              <w:t>For patients who stop trial treatment prior to  their cancer worsening (progression). Additional research bloods will be requested at progression</w:t>
            </w:r>
          </w:p>
        </w:tc>
      </w:tr>
    </w:tbl>
    <w:p w14:paraId="1180E8CB" w14:textId="77777777" w:rsidR="008403B5" w:rsidRDefault="008403B5" w:rsidP="008403B5">
      <w:pPr>
        <w:spacing w:before="200"/>
        <w:rPr>
          <w:rFonts w:asciiTheme="minorHAnsi" w:hAnsiTheme="minorHAnsi" w:cs="Arial"/>
          <w:szCs w:val="22"/>
          <w:lang w:val="en-US"/>
        </w:rPr>
      </w:pPr>
      <w:r w:rsidRPr="00D8166F">
        <w:rPr>
          <w:rFonts w:ascii="Calibri" w:hAnsi="Calibri"/>
          <w:sz w:val="22"/>
        </w:rPr>
        <w:t xml:space="preserve">You need to consider carefully how these assessments and hospital visits will affect you and your family. </w:t>
      </w:r>
      <w:r w:rsidRPr="00FD6EAF">
        <w:rPr>
          <w:rFonts w:ascii="Calibri" w:hAnsi="Calibri"/>
          <w:bCs/>
          <w:sz w:val="22"/>
        </w:rPr>
        <w:t xml:space="preserve">Please ask your </w:t>
      </w:r>
      <w:r w:rsidR="007753DA">
        <w:rPr>
          <w:rFonts w:ascii="Calibri" w:hAnsi="Calibri"/>
          <w:bCs/>
          <w:sz w:val="22"/>
        </w:rPr>
        <w:t xml:space="preserve">study </w:t>
      </w:r>
      <w:r w:rsidRPr="00FD6EAF">
        <w:rPr>
          <w:rFonts w:ascii="Calibri" w:hAnsi="Calibri"/>
          <w:bCs/>
          <w:sz w:val="22"/>
        </w:rPr>
        <w:t>doctor or nurse if you have any questions about the tests and procedures.</w:t>
      </w:r>
    </w:p>
    <w:p w14:paraId="196F6FC4" w14:textId="77777777" w:rsidR="008403B5" w:rsidRDefault="008403B5">
      <w:pPr>
        <w:pStyle w:val="Normal2"/>
        <w:spacing w:after="0" w:line="240" w:lineRule="auto"/>
        <w:rPr>
          <w:rFonts w:asciiTheme="minorHAnsi" w:hAnsiTheme="minorHAnsi" w:cs="Arial"/>
          <w:b/>
          <w:color w:val="C00000"/>
          <w:szCs w:val="22"/>
        </w:rPr>
      </w:pPr>
    </w:p>
    <w:p w14:paraId="631F78A2" w14:textId="77777777" w:rsidR="006877C8" w:rsidRPr="00B22804" w:rsidRDefault="006877C8" w:rsidP="006877C8">
      <w:pPr>
        <w:pStyle w:val="Normal2"/>
        <w:spacing w:after="0" w:line="240" w:lineRule="auto"/>
        <w:rPr>
          <w:rFonts w:asciiTheme="minorHAnsi" w:hAnsiTheme="minorHAnsi" w:cs="Arial"/>
          <w:b/>
          <w:color w:val="C00000"/>
          <w:szCs w:val="22"/>
        </w:rPr>
      </w:pPr>
      <w:r w:rsidRPr="00B22804">
        <w:rPr>
          <w:rFonts w:asciiTheme="minorHAnsi" w:hAnsiTheme="minorHAnsi" w:cs="Arial"/>
          <w:b/>
          <w:color w:val="C00000"/>
          <w:szCs w:val="22"/>
        </w:rPr>
        <w:t>What are the side effects of treatment</w:t>
      </w:r>
      <w:r w:rsidR="008C2837">
        <w:rPr>
          <w:rFonts w:asciiTheme="minorHAnsi" w:hAnsiTheme="minorHAnsi" w:cs="Arial"/>
          <w:b/>
          <w:color w:val="C00000"/>
          <w:szCs w:val="22"/>
        </w:rPr>
        <w:t xml:space="preserve"> with </w:t>
      </w:r>
      <w:r w:rsidR="00456114">
        <w:rPr>
          <w:rFonts w:asciiTheme="minorHAnsi" w:hAnsiTheme="minorHAnsi" w:cs="Arial"/>
          <w:b/>
          <w:color w:val="C00000"/>
          <w:szCs w:val="22"/>
        </w:rPr>
        <w:t>ceralasertib</w:t>
      </w:r>
      <w:r w:rsidRPr="00B22804">
        <w:rPr>
          <w:rFonts w:asciiTheme="minorHAnsi" w:hAnsiTheme="minorHAnsi" w:cs="Arial"/>
          <w:b/>
          <w:color w:val="C00000"/>
          <w:szCs w:val="22"/>
        </w:rPr>
        <w:t>?</w:t>
      </w:r>
    </w:p>
    <w:p w14:paraId="4963D52A" w14:textId="6A498D5C" w:rsidR="00560C77" w:rsidRDefault="00560C77" w:rsidP="00560C77">
      <w:pPr>
        <w:jc w:val="both"/>
        <w:rPr>
          <w:rFonts w:asciiTheme="minorHAnsi" w:eastAsia="Times New Roman" w:hAnsiTheme="minorHAnsi" w:cs="Arial"/>
          <w:noProof w:val="0"/>
          <w:sz w:val="22"/>
          <w:szCs w:val="22"/>
          <w:lang w:eastAsia="x-none"/>
        </w:rPr>
      </w:pPr>
      <w:r w:rsidRPr="00560C77">
        <w:rPr>
          <w:rFonts w:asciiTheme="minorHAnsi" w:eastAsia="Times New Roman" w:hAnsiTheme="minorHAnsi" w:cs="Arial"/>
          <w:noProof w:val="0"/>
          <w:sz w:val="22"/>
          <w:szCs w:val="22"/>
          <w:lang w:eastAsia="x-none"/>
        </w:rPr>
        <w:t xml:space="preserve">As with any treatment, </w:t>
      </w:r>
      <w:r w:rsidR="00456114">
        <w:rPr>
          <w:rFonts w:asciiTheme="minorHAnsi" w:eastAsia="Times New Roman" w:hAnsiTheme="minorHAnsi" w:cs="Arial"/>
          <w:noProof w:val="0"/>
          <w:sz w:val="22"/>
          <w:szCs w:val="22"/>
          <w:lang w:eastAsia="x-none"/>
        </w:rPr>
        <w:t>ceralasertib</w:t>
      </w:r>
      <w:r w:rsidRPr="00560C77">
        <w:rPr>
          <w:rFonts w:asciiTheme="minorHAnsi" w:eastAsia="Times New Roman" w:hAnsiTheme="minorHAnsi" w:cs="Arial"/>
          <w:noProof w:val="0"/>
          <w:sz w:val="22"/>
          <w:szCs w:val="22"/>
          <w:lang w:eastAsia="x-none"/>
        </w:rPr>
        <w:t xml:space="preserve"> can have side effects. No‐one can predict before you begin</w:t>
      </w:r>
      <w:r>
        <w:rPr>
          <w:rFonts w:asciiTheme="minorHAnsi" w:eastAsia="Times New Roman" w:hAnsiTheme="minorHAnsi" w:cs="Arial"/>
          <w:noProof w:val="0"/>
          <w:sz w:val="22"/>
          <w:szCs w:val="22"/>
          <w:lang w:eastAsia="x-none"/>
        </w:rPr>
        <w:t xml:space="preserve"> </w:t>
      </w:r>
      <w:r w:rsidRPr="00560C77">
        <w:rPr>
          <w:rFonts w:asciiTheme="minorHAnsi" w:eastAsia="Times New Roman" w:hAnsiTheme="minorHAnsi" w:cs="Arial"/>
          <w:noProof w:val="0"/>
          <w:sz w:val="22"/>
          <w:szCs w:val="22"/>
          <w:lang w:eastAsia="x-none"/>
        </w:rPr>
        <w:t xml:space="preserve">treatment whether you will have any of these, or how serious they might be. </w:t>
      </w:r>
      <w:r w:rsidR="00B57797">
        <w:rPr>
          <w:rFonts w:asciiTheme="minorHAnsi" w:eastAsia="Times New Roman" w:hAnsiTheme="minorHAnsi" w:cs="Arial"/>
          <w:noProof w:val="0"/>
          <w:sz w:val="22"/>
          <w:szCs w:val="22"/>
          <w:lang w:eastAsia="x-none"/>
        </w:rPr>
        <w:t>C</w:t>
      </w:r>
      <w:r w:rsidR="00456114">
        <w:rPr>
          <w:rFonts w:asciiTheme="minorHAnsi" w:eastAsia="Times New Roman" w:hAnsiTheme="minorHAnsi" w:cs="Arial"/>
          <w:noProof w:val="0"/>
          <w:sz w:val="22"/>
          <w:szCs w:val="22"/>
          <w:lang w:eastAsia="x-none"/>
        </w:rPr>
        <w:t>eralasertib</w:t>
      </w:r>
      <w:r w:rsidRPr="00560C77">
        <w:rPr>
          <w:rFonts w:asciiTheme="minorHAnsi" w:eastAsia="Times New Roman" w:hAnsiTheme="minorHAnsi" w:cs="Arial"/>
          <w:noProof w:val="0"/>
          <w:sz w:val="22"/>
          <w:szCs w:val="22"/>
          <w:lang w:eastAsia="x-none"/>
        </w:rPr>
        <w:t xml:space="preserve"> is an</w:t>
      </w:r>
      <w:r>
        <w:rPr>
          <w:rFonts w:asciiTheme="minorHAnsi" w:eastAsia="Times New Roman" w:hAnsiTheme="minorHAnsi" w:cs="Arial"/>
          <w:noProof w:val="0"/>
          <w:sz w:val="22"/>
          <w:szCs w:val="22"/>
          <w:lang w:eastAsia="x-none"/>
        </w:rPr>
        <w:t xml:space="preserve"> </w:t>
      </w:r>
      <w:r w:rsidRPr="00560C77">
        <w:rPr>
          <w:rFonts w:asciiTheme="minorHAnsi" w:eastAsia="Times New Roman" w:hAnsiTheme="minorHAnsi" w:cs="Arial"/>
          <w:noProof w:val="0"/>
          <w:sz w:val="22"/>
          <w:szCs w:val="22"/>
          <w:lang w:eastAsia="x-none"/>
        </w:rPr>
        <w:t>experimental drug without a license and therefore the frequency of some of the listed side</w:t>
      </w:r>
      <w:r>
        <w:rPr>
          <w:rFonts w:asciiTheme="minorHAnsi" w:eastAsia="Times New Roman" w:hAnsiTheme="minorHAnsi" w:cs="Arial"/>
          <w:noProof w:val="0"/>
          <w:sz w:val="22"/>
          <w:szCs w:val="22"/>
          <w:lang w:eastAsia="x-none"/>
        </w:rPr>
        <w:t xml:space="preserve"> </w:t>
      </w:r>
      <w:r w:rsidRPr="00560C77">
        <w:rPr>
          <w:rFonts w:asciiTheme="minorHAnsi" w:eastAsia="Times New Roman" w:hAnsiTheme="minorHAnsi" w:cs="Arial"/>
          <w:noProof w:val="0"/>
          <w:sz w:val="22"/>
          <w:szCs w:val="22"/>
          <w:lang w:eastAsia="x-none"/>
        </w:rPr>
        <w:t>effects</w:t>
      </w:r>
      <w:r>
        <w:rPr>
          <w:rFonts w:asciiTheme="minorHAnsi" w:eastAsia="Times New Roman" w:hAnsiTheme="minorHAnsi" w:cs="Arial"/>
          <w:noProof w:val="0"/>
          <w:sz w:val="22"/>
          <w:szCs w:val="22"/>
          <w:lang w:eastAsia="x-none"/>
        </w:rPr>
        <w:t xml:space="preserve"> </w:t>
      </w:r>
      <w:r w:rsidRPr="00560C77">
        <w:rPr>
          <w:rFonts w:asciiTheme="minorHAnsi" w:eastAsia="Times New Roman" w:hAnsiTheme="minorHAnsi" w:cs="Arial"/>
          <w:noProof w:val="0"/>
          <w:sz w:val="22"/>
          <w:szCs w:val="22"/>
          <w:lang w:eastAsia="x-none"/>
        </w:rPr>
        <w:t>is not certain. Side effects that have been previously reported are listed below. Not all</w:t>
      </w:r>
      <w:r>
        <w:rPr>
          <w:rFonts w:asciiTheme="minorHAnsi" w:eastAsia="Times New Roman" w:hAnsiTheme="minorHAnsi" w:cs="Arial"/>
          <w:noProof w:val="0"/>
          <w:sz w:val="22"/>
          <w:szCs w:val="22"/>
          <w:lang w:eastAsia="x-none"/>
        </w:rPr>
        <w:t xml:space="preserve"> </w:t>
      </w:r>
      <w:r w:rsidRPr="00560C77">
        <w:rPr>
          <w:rFonts w:asciiTheme="minorHAnsi" w:eastAsia="Times New Roman" w:hAnsiTheme="minorHAnsi" w:cs="Arial"/>
          <w:noProof w:val="0"/>
          <w:sz w:val="22"/>
          <w:szCs w:val="22"/>
          <w:lang w:eastAsia="x-none"/>
        </w:rPr>
        <w:t>patients will experience these side effects and medications can be given to make them less</w:t>
      </w:r>
      <w:r>
        <w:rPr>
          <w:rFonts w:asciiTheme="minorHAnsi" w:eastAsia="Times New Roman" w:hAnsiTheme="minorHAnsi" w:cs="Arial"/>
          <w:noProof w:val="0"/>
          <w:sz w:val="22"/>
          <w:szCs w:val="22"/>
          <w:lang w:eastAsia="x-none"/>
        </w:rPr>
        <w:t xml:space="preserve"> </w:t>
      </w:r>
      <w:r w:rsidRPr="00560C77">
        <w:rPr>
          <w:rFonts w:asciiTheme="minorHAnsi" w:eastAsia="Times New Roman" w:hAnsiTheme="minorHAnsi" w:cs="Arial"/>
          <w:noProof w:val="0"/>
          <w:sz w:val="22"/>
          <w:szCs w:val="22"/>
          <w:lang w:eastAsia="x-none"/>
        </w:rPr>
        <w:t>serious or uncomfortable. There may also be risks involved in taking this medication that have not</w:t>
      </w:r>
      <w:r>
        <w:rPr>
          <w:rFonts w:asciiTheme="minorHAnsi" w:eastAsia="Times New Roman" w:hAnsiTheme="minorHAnsi" w:cs="Arial"/>
          <w:noProof w:val="0"/>
          <w:sz w:val="22"/>
          <w:szCs w:val="22"/>
          <w:lang w:eastAsia="x-none"/>
        </w:rPr>
        <w:t xml:space="preserve"> </w:t>
      </w:r>
      <w:r w:rsidRPr="00560C77">
        <w:rPr>
          <w:rFonts w:asciiTheme="minorHAnsi" w:eastAsia="Times New Roman" w:hAnsiTheme="minorHAnsi" w:cs="Arial"/>
          <w:noProof w:val="0"/>
          <w:sz w:val="22"/>
          <w:szCs w:val="22"/>
          <w:lang w:eastAsia="x-none"/>
        </w:rPr>
        <w:t>been identified in the studies done so far, so please report anything that is troubling you to your</w:t>
      </w:r>
      <w:r>
        <w:rPr>
          <w:rFonts w:asciiTheme="minorHAnsi" w:eastAsia="Times New Roman" w:hAnsiTheme="minorHAnsi" w:cs="Arial"/>
          <w:noProof w:val="0"/>
          <w:sz w:val="22"/>
          <w:szCs w:val="22"/>
          <w:lang w:eastAsia="x-none"/>
        </w:rPr>
        <w:t xml:space="preserve"> </w:t>
      </w:r>
      <w:r w:rsidR="004D5673">
        <w:rPr>
          <w:rFonts w:asciiTheme="minorHAnsi" w:eastAsia="Times New Roman" w:hAnsiTheme="minorHAnsi" w:cs="Arial"/>
          <w:noProof w:val="0"/>
          <w:sz w:val="22"/>
          <w:szCs w:val="22"/>
          <w:lang w:eastAsia="x-none"/>
        </w:rPr>
        <w:t xml:space="preserve">study </w:t>
      </w:r>
      <w:r w:rsidRPr="00560C77">
        <w:rPr>
          <w:rFonts w:asciiTheme="minorHAnsi" w:eastAsia="Times New Roman" w:hAnsiTheme="minorHAnsi" w:cs="Arial"/>
          <w:noProof w:val="0"/>
          <w:sz w:val="22"/>
          <w:szCs w:val="22"/>
          <w:lang w:eastAsia="x-none"/>
        </w:rPr>
        <w:t xml:space="preserve">doctor. Your progress will be closely monitored and your </w:t>
      </w:r>
      <w:r w:rsidR="00150EEF">
        <w:rPr>
          <w:rFonts w:asciiTheme="minorHAnsi" w:eastAsia="Times New Roman" w:hAnsiTheme="minorHAnsi" w:cs="Arial"/>
          <w:noProof w:val="0"/>
          <w:sz w:val="22"/>
          <w:szCs w:val="22"/>
          <w:lang w:eastAsia="x-none"/>
        </w:rPr>
        <w:t xml:space="preserve">study </w:t>
      </w:r>
      <w:r w:rsidRPr="00560C77">
        <w:rPr>
          <w:rFonts w:asciiTheme="minorHAnsi" w:eastAsia="Times New Roman" w:hAnsiTheme="minorHAnsi" w:cs="Arial"/>
          <w:noProof w:val="0"/>
          <w:sz w:val="22"/>
          <w:szCs w:val="22"/>
          <w:lang w:eastAsia="x-none"/>
        </w:rPr>
        <w:t>doctor will offer whatever help is</w:t>
      </w:r>
      <w:r>
        <w:rPr>
          <w:rFonts w:asciiTheme="minorHAnsi" w:eastAsia="Times New Roman" w:hAnsiTheme="minorHAnsi" w:cs="Arial"/>
          <w:noProof w:val="0"/>
          <w:sz w:val="22"/>
          <w:szCs w:val="22"/>
          <w:lang w:eastAsia="x-none"/>
        </w:rPr>
        <w:t xml:space="preserve"> </w:t>
      </w:r>
      <w:r w:rsidRPr="00560C77">
        <w:rPr>
          <w:rFonts w:asciiTheme="minorHAnsi" w:eastAsia="Times New Roman" w:hAnsiTheme="minorHAnsi" w:cs="Arial"/>
          <w:noProof w:val="0"/>
          <w:sz w:val="22"/>
          <w:szCs w:val="22"/>
          <w:lang w:eastAsia="x-none"/>
        </w:rPr>
        <w:t xml:space="preserve">available to cope with any side effects observed. </w:t>
      </w:r>
    </w:p>
    <w:p w14:paraId="22C1016D" w14:textId="77777777" w:rsidR="00954B48" w:rsidRPr="00560C77" w:rsidRDefault="00954B48" w:rsidP="00560C77">
      <w:pPr>
        <w:jc w:val="both"/>
        <w:rPr>
          <w:rFonts w:asciiTheme="minorHAnsi" w:eastAsia="Times New Roman" w:hAnsiTheme="minorHAnsi" w:cs="Arial"/>
          <w:noProof w:val="0"/>
          <w:sz w:val="22"/>
          <w:szCs w:val="22"/>
          <w:lang w:eastAsia="x-none"/>
        </w:rPr>
      </w:pPr>
    </w:p>
    <w:p w14:paraId="15F57ED5" w14:textId="52BCF5CE" w:rsidR="00560C77" w:rsidRDefault="00954B48" w:rsidP="00560C77">
      <w:pPr>
        <w:jc w:val="both"/>
        <w:rPr>
          <w:rFonts w:asciiTheme="minorHAnsi" w:eastAsia="Times New Roman" w:hAnsiTheme="minorHAnsi" w:cs="Arial"/>
          <w:b/>
          <w:noProof w:val="0"/>
          <w:sz w:val="22"/>
          <w:szCs w:val="22"/>
          <w:lang w:eastAsia="x-none"/>
        </w:rPr>
      </w:pPr>
      <w:r w:rsidRPr="00954B48">
        <w:rPr>
          <w:rFonts w:asciiTheme="minorHAnsi" w:eastAsia="Times New Roman" w:hAnsiTheme="minorHAnsi" w:cs="Arial"/>
          <w:b/>
          <w:noProof w:val="0"/>
          <w:sz w:val="22"/>
          <w:szCs w:val="22"/>
          <w:lang w:eastAsia="x-none"/>
        </w:rPr>
        <w:t xml:space="preserve">Side effects which are </w:t>
      </w:r>
      <w:r>
        <w:rPr>
          <w:rFonts w:asciiTheme="minorHAnsi" w:eastAsia="Times New Roman" w:hAnsiTheme="minorHAnsi" w:cs="Arial"/>
          <w:b/>
          <w:noProof w:val="0"/>
          <w:sz w:val="22"/>
          <w:szCs w:val="22"/>
          <w:lang w:eastAsia="x-none"/>
        </w:rPr>
        <w:t xml:space="preserve">very </w:t>
      </w:r>
      <w:r w:rsidRPr="00954B48">
        <w:rPr>
          <w:rFonts w:asciiTheme="minorHAnsi" w:eastAsia="Times New Roman" w:hAnsiTheme="minorHAnsi" w:cs="Arial"/>
          <w:b/>
          <w:noProof w:val="0"/>
          <w:sz w:val="22"/>
          <w:szCs w:val="22"/>
          <w:lang w:eastAsia="x-none"/>
        </w:rPr>
        <w:t>common (occurring in</w:t>
      </w:r>
      <w:r>
        <w:rPr>
          <w:rFonts w:asciiTheme="minorHAnsi" w:eastAsia="Times New Roman" w:hAnsiTheme="minorHAnsi" w:cs="Arial"/>
          <w:b/>
          <w:noProof w:val="0"/>
          <w:sz w:val="22"/>
          <w:szCs w:val="22"/>
          <w:lang w:eastAsia="x-none"/>
        </w:rPr>
        <w:t xml:space="preserve"> more than </w:t>
      </w:r>
      <w:r w:rsidRPr="00954B48">
        <w:rPr>
          <w:rFonts w:asciiTheme="minorHAnsi" w:eastAsia="Times New Roman" w:hAnsiTheme="minorHAnsi" w:cs="Arial"/>
          <w:b/>
          <w:noProof w:val="0"/>
          <w:sz w:val="22"/>
          <w:szCs w:val="22"/>
          <w:lang w:eastAsia="x-none"/>
        </w:rPr>
        <w:t>10 patients out of 100)</w:t>
      </w:r>
    </w:p>
    <w:p w14:paraId="29F8C1EC" w14:textId="77777777" w:rsidR="00954B48" w:rsidRPr="00560C77" w:rsidRDefault="00954B48" w:rsidP="00954B48">
      <w:pPr>
        <w:pStyle w:val="ListParagraph"/>
        <w:numPr>
          <w:ilvl w:val="0"/>
          <w:numId w:val="16"/>
        </w:numPr>
        <w:jc w:val="both"/>
        <w:rPr>
          <w:rFonts w:asciiTheme="minorHAnsi" w:eastAsia="Times New Roman" w:hAnsiTheme="minorHAnsi" w:cs="Arial"/>
          <w:noProof w:val="0"/>
          <w:sz w:val="22"/>
          <w:szCs w:val="22"/>
          <w:lang w:eastAsia="x-none"/>
        </w:rPr>
      </w:pPr>
      <w:r w:rsidRPr="00560C77">
        <w:rPr>
          <w:rFonts w:asciiTheme="minorHAnsi" w:eastAsia="Times New Roman" w:hAnsiTheme="minorHAnsi" w:cs="Arial"/>
          <w:noProof w:val="0"/>
          <w:sz w:val="22"/>
          <w:szCs w:val="22"/>
          <w:lang w:eastAsia="x-none"/>
        </w:rPr>
        <w:t>Decrease in red blood cells (anaemia) – this can cause tiredness and breathlessness and you may need a blood transfusion</w:t>
      </w:r>
    </w:p>
    <w:p w14:paraId="5FA335F3" w14:textId="11C60771" w:rsidR="00954B48" w:rsidRDefault="00954B48" w:rsidP="00954B48">
      <w:pPr>
        <w:pStyle w:val="ListParagraph"/>
        <w:numPr>
          <w:ilvl w:val="0"/>
          <w:numId w:val="16"/>
        </w:numPr>
        <w:jc w:val="both"/>
        <w:rPr>
          <w:rFonts w:asciiTheme="minorHAnsi" w:eastAsia="Times New Roman" w:hAnsiTheme="minorHAnsi" w:cs="Arial"/>
          <w:noProof w:val="0"/>
          <w:sz w:val="22"/>
          <w:szCs w:val="22"/>
          <w:lang w:eastAsia="x-none"/>
        </w:rPr>
      </w:pPr>
      <w:r w:rsidRPr="00560C77">
        <w:rPr>
          <w:rFonts w:asciiTheme="minorHAnsi" w:eastAsia="Times New Roman" w:hAnsiTheme="minorHAnsi" w:cs="Arial"/>
          <w:noProof w:val="0"/>
          <w:sz w:val="22"/>
          <w:szCs w:val="22"/>
          <w:lang w:eastAsia="x-none"/>
        </w:rPr>
        <w:t xml:space="preserve">Decrease in platelets (thrombocytopenia) – this may increase your risk of bleeding </w:t>
      </w:r>
    </w:p>
    <w:p w14:paraId="4433DD7F" w14:textId="77777777" w:rsidR="0059143B" w:rsidRPr="00A40982" w:rsidRDefault="0059143B" w:rsidP="0059143B">
      <w:pPr>
        <w:pStyle w:val="ListParagraph"/>
        <w:numPr>
          <w:ilvl w:val="0"/>
          <w:numId w:val="16"/>
        </w:numPr>
        <w:jc w:val="both"/>
        <w:rPr>
          <w:rFonts w:asciiTheme="minorHAnsi" w:eastAsia="Times New Roman" w:hAnsiTheme="minorHAnsi" w:cs="Arial"/>
          <w:b/>
          <w:noProof w:val="0"/>
          <w:sz w:val="22"/>
          <w:szCs w:val="22"/>
          <w:lang w:eastAsia="x-none"/>
        </w:rPr>
      </w:pPr>
      <w:r w:rsidRPr="00A40982">
        <w:rPr>
          <w:rFonts w:asciiTheme="minorHAnsi" w:eastAsia="Times New Roman" w:hAnsiTheme="minorHAnsi" w:cs="Arial"/>
          <w:noProof w:val="0"/>
          <w:sz w:val="22"/>
          <w:szCs w:val="22"/>
          <w:lang w:eastAsia="x-none"/>
        </w:rPr>
        <w:t>Nausea</w:t>
      </w:r>
    </w:p>
    <w:p w14:paraId="1846C025" w14:textId="77777777" w:rsidR="00A40982" w:rsidRDefault="00A40982" w:rsidP="00A40982">
      <w:pPr>
        <w:pStyle w:val="ListParagraph"/>
        <w:numPr>
          <w:ilvl w:val="0"/>
          <w:numId w:val="16"/>
        </w:numPr>
        <w:jc w:val="both"/>
        <w:rPr>
          <w:rFonts w:asciiTheme="minorHAnsi" w:eastAsia="Times New Roman" w:hAnsiTheme="minorHAnsi" w:cs="Arial"/>
          <w:noProof w:val="0"/>
          <w:sz w:val="22"/>
          <w:szCs w:val="22"/>
          <w:lang w:eastAsia="x-none"/>
        </w:rPr>
      </w:pPr>
      <w:r>
        <w:rPr>
          <w:rFonts w:asciiTheme="minorHAnsi" w:eastAsia="Times New Roman" w:hAnsiTheme="minorHAnsi" w:cs="Arial"/>
          <w:noProof w:val="0"/>
          <w:sz w:val="22"/>
          <w:szCs w:val="22"/>
          <w:lang w:eastAsia="x-none"/>
        </w:rPr>
        <w:t>Vomiting</w:t>
      </w:r>
    </w:p>
    <w:p w14:paraId="76C12230" w14:textId="77777777" w:rsidR="00954B48" w:rsidRDefault="00954B48" w:rsidP="00560C77">
      <w:pPr>
        <w:jc w:val="both"/>
        <w:rPr>
          <w:rFonts w:asciiTheme="minorHAnsi" w:eastAsia="Times New Roman" w:hAnsiTheme="minorHAnsi" w:cs="Arial"/>
          <w:noProof w:val="0"/>
          <w:sz w:val="22"/>
          <w:szCs w:val="22"/>
          <w:lang w:eastAsia="x-none"/>
        </w:rPr>
      </w:pPr>
    </w:p>
    <w:p w14:paraId="060F6B4D" w14:textId="085BAAC5" w:rsidR="00560C77" w:rsidRPr="00560C77" w:rsidRDefault="00560C77" w:rsidP="00560C77">
      <w:pPr>
        <w:jc w:val="both"/>
        <w:rPr>
          <w:rFonts w:asciiTheme="minorHAnsi" w:eastAsia="Times New Roman" w:hAnsiTheme="minorHAnsi" w:cs="Arial"/>
          <w:b/>
          <w:noProof w:val="0"/>
          <w:sz w:val="22"/>
          <w:szCs w:val="22"/>
          <w:lang w:eastAsia="x-none"/>
        </w:rPr>
      </w:pPr>
      <w:r w:rsidRPr="00560C77">
        <w:rPr>
          <w:rFonts w:asciiTheme="minorHAnsi" w:eastAsia="Times New Roman" w:hAnsiTheme="minorHAnsi" w:cs="Arial"/>
          <w:b/>
          <w:noProof w:val="0"/>
          <w:sz w:val="22"/>
          <w:szCs w:val="22"/>
          <w:lang w:eastAsia="x-none"/>
        </w:rPr>
        <w:t xml:space="preserve">Side effects which are common (occurring in </w:t>
      </w:r>
      <w:r w:rsidR="00954B48">
        <w:rPr>
          <w:rFonts w:asciiTheme="minorHAnsi" w:eastAsia="Times New Roman" w:hAnsiTheme="minorHAnsi" w:cs="Arial"/>
          <w:b/>
          <w:noProof w:val="0"/>
          <w:sz w:val="22"/>
          <w:szCs w:val="22"/>
          <w:lang w:eastAsia="x-none"/>
        </w:rPr>
        <w:t>between 1 and 10 patients out of 100)</w:t>
      </w:r>
    </w:p>
    <w:p w14:paraId="13977000" w14:textId="5E8E2988" w:rsidR="00B43139" w:rsidRPr="006363AE" w:rsidRDefault="00B43139" w:rsidP="00B43139">
      <w:pPr>
        <w:pStyle w:val="ListParagraph"/>
        <w:numPr>
          <w:ilvl w:val="0"/>
          <w:numId w:val="16"/>
        </w:numPr>
        <w:rPr>
          <w:rFonts w:asciiTheme="minorHAnsi" w:eastAsia="Times New Roman" w:hAnsiTheme="minorHAnsi" w:cs="Arial"/>
          <w:noProof w:val="0"/>
          <w:sz w:val="22"/>
          <w:szCs w:val="22"/>
          <w:lang w:eastAsia="x-none"/>
        </w:rPr>
      </w:pPr>
      <w:r w:rsidRPr="006363AE">
        <w:rPr>
          <w:rFonts w:asciiTheme="minorHAnsi" w:eastAsia="Times New Roman" w:hAnsiTheme="minorHAnsi" w:cs="Arial"/>
          <w:noProof w:val="0"/>
          <w:sz w:val="22"/>
          <w:szCs w:val="22"/>
          <w:lang w:eastAsia="x-none"/>
        </w:rPr>
        <w:lastRenderedPageBreak/>
        <w:t>Decrease in white blood cells (neutropenia)</w:t>
      </w:r>
      <w:r>
        <w:rPr>
          <w:rFonts w:asciiTheme="minorHAnsi" w:eastAsia="Times New Roman" w:hAnsiTheme="minorHAnsi" w:cs="Arial"/>
          <w:noProof w:val="0"/>
          <w:sz w:val="22"/>
          <w:szCs w:val="22"/>
          <w:lang w:eastAsia="x-none"/>
        </w:rPr>
        <w:t>, which could cause fever (febrile neutropenia)</w:t>
      </w:r>
      <w:r w:rsidRPr="006363AE">
        <w:rPr>
          <w:rFonts w:asciiTheme="minorHAnsi" w:eastAsia="Times New Roman" w:hAnsiTheme="minorHAnsi" w:cs="Arial"/>
          <w:noProof w:val="0"/>
          <w:sz w:val="22"/>
          <w:szCs w:val="22"/>
          <w:lang w:eastAsia="x-none"/>
        </w:rPr>
        <w:t xml:space="preserve"> – this can increase your risk of an infection</w:t>
      </w:r>
    </w:p>
    <w:p w14:paraId="35B9BC87" w14:textId="6A2B2319" w:rsidR="005E1BB9" w:rsidRDefault="00FF1B40" w:rsidP="005254E2">
      <w:pPr>
        <w:pStyle w:val="ListParagraph"/>
        <w:numPr>
          <w:ilvl w:val="0"/>
          <w:numId w:val="16"/>
        </w:numPr>
        <w:jc w:val="both"/>
        <w:rPr>
          <w:rFonts w:asciiTheme="minorHAnsi" w:eastAsia="Times New Roman" w:hAnsiTheme="minorHAnsi" w:cs="Arial"/>
          <w:noProof w:val="0"/>
          <w:sz w:val="22"/>
          <w:szCs w:val="22"/>
          <w:lang w:eastAsia="x-none"/>
        </w:rPr>
      </w:pPr>
      <w:r>
        <w:rPr>
          <w:rFonts w:asciiTheme="minorHAnsi" w:eastAsia="Times New Roman" w:hAnsiTheme="minorHAnsi" w:cs="Arial"/>
          <w:noProof w:val="0"/>
          <w:sz w:val="22"/>
          <w:szCs w:val="22"/>
          <w:lang w:eastAsia="x-none"/>
        </w:rPr>
        <w:t>Diarrhoea</w:t>
      </w:r>
    </w:p>
    <w:p w14:paraId="0F621C3A" w14:textId="77777777" w:rsidR="00560C77" w:rsidRDefault="00560C77" w:rsidP="00560C77">
      <w:pPr>
        <w:jc w:val="both"/>
        <w:rPr>
          <w:rFonts w:asciiTheme="minorHAnsi" w:eastAsia="Times New Roman" w:hAnsiTheme="minorHAnsi" w:cs="Arial"/>
          <w:noProof w:val="0"/>
          <w:sz w:val="22"/>
          <w:szCs w:val="22"/>
          <w:lang w:eastAsia="x-none"/>
        </w:rPr>
      </w:pPr>
    </w:p>
    <w:p w14:paraId="41E1A1C8" w14:textId="77777777" w:rsidR="00560C77" w:rsidRPr="00560C77" w:rsidRDefault="00560C77" w:rsidP="00560C77">
      <w:pPr>
        <w:jc w:val="both"/>
        <w:rPr>
          <w:rFonts w:asciiTheme="minorHAnsi" w:eastAsia="Times New Roman" w:hAnsiTheme="minorHAnsi" w:cs="Arial"/>
          <w:noProof w:val="0"/>
          <w:sz w:val="22"/>
          <w:szCs w:val="22"/>
          <w:lang w:eastAsia="x-none"/>
        </w:rPr>
      </w:pPr>
      <w:r w:rsidRPr="00560C77">
        <w:rPr>
          <w:rFonts w:asciiTheme="minorHAnsi" w:eastAsia="Times New Roman" w:hAnsiTheme="minorHAnsi" w:cs="Arial"/>
          <w:noProof w:val="0"/>
          <w:sz w:val="22"/>
          <w:szCs w:val="22"/>
          <w:lang w:eastAsia="x-none"/>
        </w:rPr>
        <w:t xml:space="preserve">All drugs have the potential risk of an allergic </w:t>
      </w:r>
      <w:r w:rsidR="00154B26" w:rsidRPr="00560C77">
        <w:rPr>
          <w:rFonts w:asciiTheme="minorHAnsi" w:eastAsia="Times New Roman" w:hAnsiTheme="minorHAnsi" w:cs="Arial"/>
          <w:noProof w:val="0"/>
          <w:sz w:val="22"/>
          <w:szCs w:val="22"/>
          <w:lang w:eastAsia="x-none"/>
        </w:rPr>
        <w:t>reaction, which</w:t>
      </w:r>
      <w:r w:rsidRPr="00560C77">
        <w:rPr>
          <w:rFonts w:asciiTheme="minorHAnsi" w:eastAsia="Times New Roman" w:hAnsiTheme="minorHAnsi" w:cs="Arial"/>
          <w:noProof w:val="0"/>
          <w:sz w:val="22"/>
          <w:szCs w:val="22"/>
          <w:lang w:eastAsia="x-none"/>
        </w:rPr>
        <w:t xml:space="preserve"> if not treated promptly could</w:t>
      </w:r>
      <w:r>
        <w:rPr>
          <w:rFonts w:asciiTheme="minorHAnsi" w:eastAsia="Times New Roman" w:hAnsiTheme="minorHAnsi" w:cs="Arial"/>
          <w:noProof w:val="0"/>
          <w:sz w:val="22"/>
          <w:szCs w:val="22"/>
          <w:lang w:eastAsia="x-none"/>
        </w:rPr>
        <w:t xml:space="preserve"> </w:t>
      </w:r>
      <w:r w:rsidRPr="00560C77">
        <w:rPr>
          <w:rFonts w:asciiTheme="minorHAnsi" w:eastAsia="Times New Roman" w:hAnsiTheme="minorHAnsi" w:cs="Arial"/>
          <w:noProof w:val="0"/>
          <w:sz w:val="22"/>
          <w:szCs w:val="22"/>
          <w:lang w:eastAsia="x-none"/>
        </w:rPr>
        <w:t xml:space="preserve">become life threatening. You should seek medical advice and contact your </w:t>
      </w:r>
      <w:r w:rsidR="004D5673">
        <w:rPr>
          <w:rFonts w:asciiTheme="minorHAnsi" w:eastAsia="Times New Roman" w:hAnsiTheme="minorHAnsi" w:cs="Arial"/>
          <w:noProof w:val="0"/>
          <w:sz w:val="22"/>
          <w:szCs w:val="22"/>
          <w:lang w:eastAsia="x-none"/>
        </w:rPr>
        <w:t>study</w:t>
      </w:r>
      <w:r w:rsidR="004D5673" w:rsidRPr="00560C77">
        <w:rPr>
          <w:rFonts w:asciiTheme="minorHAnsi" w:eastAsia="Times New Roman" w:hAnsiTheme="minorHAnsi" w:cs="Arial"/>
          <w:noProof w:val="0"/>
          <w:sz w:val="22"/>
          <w:szCs w:val="22"/>
          <w:lang w:eastAsia="x-none"/>
        </w:rPr>
        <w:t xml:space="preserve"> </w:t>
      </w:r>
      <w:r w:rsidRPr="00560C77">
        <w:rPr>
          <w:rFonts w:asciiTheme="minorHAnsi" w:eastAsia="Times New Roman" w:hAnsiTheme="minorHAnsi" w:cs="Arial"/>
          <w:noProof w:val="0"/>
          <w:sz w:val="22"/>
          <w:szCs w:val="22"/>
          <w:lang w:eastAsia="x-none"/>
        </w:rPr>
        <w:t>doctor or research</w:t>
      </w:r>
      <w:r>
        <w:rPr>
          <w:rFonts w:asciiTheme="minorHAnsi" w:eastAsia="Times New Roman" w:hAnsiTheme="minorHAnsi" w:cs="Arial"/>
          <w:noProof w:val="0"/>
          <w:sz w:val="22"/>
          <w:szCs w:val="22"/>
          <w:lang w:eastAsia="x-none"/>
        </w:rPr>
        <w:t xml:space="preserve"> </w:t>
      </w:r>
      <w:r w:rsidRPr="00560C77">
        <w:rPr>
          <w:rFonts w:asciiTheme="minorHAnsi" w:eastAsia="Times New Roman" w:hAnsiTheme="minorHAnsi" w:cs="Arial"/>
          <w:noProof w:val="0"/>
          <w:sz w:val="22"/>
          <w:szCs w:val="22"/>
          <w:lang w:eastAsia="x-none"/>
        </w:rPr>
        <w:t>nurse immediately if you have trouble breathing or have swelling of the face, mouth, lips, gums,</w:t>
      </w:r>
      <w:r>
        <w:rPr>
          <w:rFonts w:asciiTheme="minorHAnsi" w:eastAsia="Times New Roman" w:hAnsiTheme="minorHAnsi" w:cs="Arial"/>
          <w:noProof w:val="0"/>
          <w:sz w:val="22"/>
          <w:szCs w:val="22"/>
          <w:lang w:eastAsia="x-none"/>
        </w:rPr>
        <w:t xml:space="preserve"> </w:t>
      </w:r>
      <w:r w:rsidRPr="00560C77">
        <w:rPr>
          <w:rFonts w:asciiTheme="minorHAnsi" w:eastAsia="Times New Roman" w:hAnsiTheme="minorHAnsi" w:cs="Arial"/>
          <w:noProof w:val="0"/>
          <w:sz w:val="22"/>
          <w:szCs w:val="22"/>
          <w:lang w:eastAsia="x-none"/>
        </w:rPr>
        <w:t>tongue or neck.</w:t>
      </w:r>
    </w:p>
    <w:p w14:paraId="08083ECA" w14:textId="77777777" w:rsidR="00560C77" w:rsidRDefault="00560C77" w:rsidP="00560C77">
      <w:pPr>
        <w:jc w:val="both"/>
        <w:rPr>
          <w:rFonts w:asciiTheme="minorHAnsi" w:eastAsia="Times New Roman" w:hAnsiTheme="minorHAnsi" w:cs="Arial"/>
          <w:noProof w:val="0"/>
          <w:sz w:val="22"/>
          <w:szCs w:val="22"/>
          <w:lang w:eastAsia="x-none"/>
        </w:rPr>
      </w:pPr>
    </w:p>
    <w:p w14:paraId="3F5D89A6" w14:textId="77777777" w:rsidR="00560C77" w:rsidRDefault="00560C77" w:rsidP="00560C77">
      <w:pPr>
        <w:jc w:val="both"/>
        <w:rPr>
          <w:rFonts w:asciiTheme="minorHAnsi" w:eastAsia="Times New Roman" w:hAnsiTheme="minorHAnsi" w:cs="Arial"/>
          <w:noProof w:val="0"/>
          <w:sz w:val="22"/>
          <w:szCs w:val="22"/>
          <w:lang w:eastAsia="x-none"/>
        </w:rPr>
      </w:pPr>
      <w:r w:rsidRPr="00560C77">
        <w:rPr>
          <w:rFonts w:asciiTheme="minorHAnsi" w:eastAsia="Times New Roman" w:hAnsiTheme="minorHAnsi" w:cs="Arial"/>
          <w:noProof w:val="0"/>
          <w:sz w:val="22"/>
          <w:szCs w:val="22"/>
          <w:lang w:eastAsia="x-none"/>
        </w:rPr>
        <w:t xml:space="preserve">There is also a theoretical risk that </w:t>
      </w:r>
      <w:r w:rsidR="00456114">
        <w:rPr>
          <w:rFonts w:asciiTheme="minorHAnsi" w:eastAsia="Times New Roman" w:hAnsiTheme="minorHAnsi" w:cs="Arial"/>
          <w:noProof w:val="0"/>
          <w:sz w:val="22"/>
          <w:szCs w:val="22"/>
          <w:lang w:eastAsia="x-none"/>
        </w:rPr>
        <w:t>ceralasertib</w:t>
      </w:r>
      <w:r w:rsidRPr="00560C77">
        <w:rPr>
          <w:rFonts w:asciiTheme="minorHAnsi" w:eastAsia="Times New Roman" w:hAnsiTheme="minorHAnsi" w:cs="Arial"/>
          <w:noProof w:val="0"/>
          <w:sz w:val="22"/>
          <w:szCs w:val="22"/>
          <w:lang w:eastAsia="x-none"/>
        </w:rPr>
        <w:t xml:space="preserve"> might make you more sensitive to the sun, so please</w:t>
      </w:r>
      <w:r>
        <w:rPr>
          <w:rFonts w:asciiTheme="minorHAnsi" w:eastAsia="Times New Roman" w:hAnsiTheme="minorHAnsi" w:cs="Arial"/>
          <w:noProof w:val="0"/>
          <w:sz w:val="22"/>
          <w:szCs w:val="22"/>
          <w:lang w:eastAsia="x-none"/>
        </w:rPr>
        <w:t xml:space="preserve"> </w:t>
      </w:r>
      <w:r w:rsidRPr="00560C77">
        <w:rPr>
          <w:rFonts w:asciiTheme="minorHAnsi" w:eastAsia="Times New Roman" w:hAnsiTheme="minorHAnsi" w:cs="Arial"/>
          <w:noProof w:val="0"/>
          <w:sz w:val="22"/>
          <w:szCs w:val="22"/>
          <w:lang w:eastAsia="x-none"/>
        </w:rPr>
        <w:t>take care not to get excessive sun exposure whilst taking this drug.</w:t>
      </w:r>
    </w:p>
    <w:p w14:paraId="02767CFA" w14:textId="77777777" w:rsidR="00560C77" w:rsidRDefault="00560C77" w:rsidP="00560C77">
      <w:pPr>
        <w:jc w:val="both"/>
        <w:rPr>
          <w:rFonts w:asciiTheme="minorHAnsi" w:eastAsia="Times New Roman" w:hAnsiTheme="minorHAnsi" w:cs="Arial"/>
          <w:noProof w:val="0"/>
          <w:sz w:val="22"/>
          <w:szCs w:val="22"/>
          <w:lang w:eastAsia="x-none"/>
        </w:rPr>
      </w:pPr>
    </w:p>
    <w:p w14:paraId="16A523DE" w14:textId="77777777" w:rsidR="00442222" w:rsidRDefault="00560C77" w:rsidP="00560C77">
      <w:pPr>
        <w:jc w:val="both"/>
        <w:rPr>
          <w:rFonts w:asciiTheme="minorHAnsi" w:eastAsia="Times New Roman" w:hAnsiTheme="minorHAnsi" w:cs="Arial"/>
          <w:noProof w:val="0"/>
          <w:sz w:val="22"/>
          <w:szCs w:val="22"/>
          <w:lang w:eastAsia="x-none"/>
        </w:rPr>
      </w:pPr>
      <w:r w:rsidRPr="00560C77">
        <w:rPr>
          <w:rFonts w:asciiTheme="minorHAnsi" w:eastAsia="Times New Roman" w:hAnsiTheme="minorHAnsi" w:cs="Arial"/>
          <w:noProof w:val="0"/>
          <w:sz w:val="22"/>
          <w:szCs w:val="22"/>
          <w:lang w:eastAsia="x-none"/>
        </w:rPr>
        <w:t xml:space="preserve">It is important that you report all symptoms and side effects that </w:t>
      </w:r>
      <w:r>
        <w:rPr>
          <w:rFonts w:asciiTheme="minorHAnsi" w:eastAsia="Times New Roman" w:hAnsiTheme="minorHAnsi" w:cs="Arial"/>
          <w:noProof w:val="0"/>
          <w:sz w:val="22"/>
          <w:szCs w:val="22"/>
          <w:lang w:eastAsia="x-none"/>
        </w:rPr>
        <w:t xml:space="preserve">you may experience to your </w:t>
      </w:r>
      <w:r w:rsidR="004D5673">
        <w:rPr>
          <w:rFonts w:asciiTheme="minorHAnsi" w:eastAsia="Times New Roman" w:hAnsiTheme="minorHAnsi" w:cs="Arial"/>
          <w:noProof w:val="0"/>
          <w:sz w:val="22"/>
          <w:szCs w:val="22"/>
          <w:lang w:eastAsia="x-none"/>
        </w:rPr>
        <w:t xml:space="preserve">study </w:t>
      </w:r>
      <w:r w:rsidRPr="00560C77">
        <w:rPr>
          <w:rFonts w:asciiTheme="minorHAnsi" w:eastAsia="Times New Roman" w:hAnsiTheme="minorHAnsi" w:cs="Arial"/>
          <w:noProof w:val="0"/>
          <w:sz w:val="22"/>
          <w:szCs w:val="22"/>
          <w:lang w:eastAsia="x-none"/>
        </w:rPr>
        <w:t xml:space="preserve">doctor or research nurse as soon as they occur, </w:t>
      </w:r>
      <w:proofErr w:type="gramStart"/>
      <w:r w:rsidRPr="00560C77">
        <w:rPr>
          <w:rFonts w:asciiTheme="minorHAnsi" w:eastAsia="Times New Roman" w:hAnsiTheme="minorHAnsi" w:cs="Arial"/>
          <w:noProof w:val="0"/>
          <w:sz w:val="22"/>
          <w:szCs w:val="22"/>
          <w:lang w:eastAsia="x-none"/>
        </w:rPr>
        <w:t>whether or not</w:t>
      </w:r>
      <w:proofErr w:type="gramEnd"/>
      <w:r w:rsidRPr="00560C77">
        <w:rPr>
          <w:rFonts w:asciiTheme="minorHAnsi" w:eastAsia="Times New Roman" w:hAnsiTheme="minorHAnsi" w:cs="Arial"/>
          <w:noProof w:val="0"/>
          <w:sz w:val="22"/>
          <w:szCs w:val="22"/>
          <w:lang w:eastAsia="x-none"/>
        </w:rPr>
        <w:t xml:space="preserve"> you think they are caused by the</w:t>
      </w:r>
      <w:r>
        <w:rPr>
          <w:rFonts w:asciiTheme="minorHAnsi" w:eastAsia="Times New Roman" w:hAnsiTheme="minorHAnsi" w:cs="Arial"/>
          <w:noProof w:val="0"/>
          <w:sz w:val="22"/>
          <w:szCs w:val="22"/>
          <w:lang w:eastAsia="x-none"/>
        </w:rPr>
        <w:t xml:space="preserve"> </w:t>
      </w:r>
      <w:r w:rsidRPr="00560C77">
        <w:rPr>
          <w:rFonts w:asciiTheme="minorHAnsi" w:eastAsia="Times New Roman" w:hAnsiTheme="minorHAnsi" w:cs="Arial"/>
          <w:noProof w:val="0"/>
          <w:sz w:val="22"/>
          <w:szCs w:val="22"/>
          <w:lang w:eastAsia="x-none"/>
        </w:rPr>
        <w:t>trial treatment</w:t>
      </w:r>
      <w:r w:rsidR="004D5673">
        <w:rPr>
          <w:rFonts w:asciiTheme="minorHAnsi" w:eastAsia="Times New Roman" w:hAnsiTheme="minorHAnsi" w:cs="Arial"/>
          <w:noProof w:val="0"/>
          <w:sz w:val="22"/>
          <w:szCs w:val="22"/>
          <w:lang w:eastAsia="x-none"/>
        </w:rPr>
        <w:t>,</w:t>
      </w:r>
      <w:r w:rsidRPr="00560C77">
        <w:rPr>
          <w:rFonts w:asciiTheme="minorHAnsi" w:eastAsia="Times New Roman" w:hAnsiTheme="minorHAnsi" w:cs="Arial"/>
          <w:noProof w:val="0"/>
          <w:sz w:val="22"/>
          <w:szCs w:val="22"/>
          <w:lang w:eastAsia="x-none"/>
        </w:rPr>
        <w:t xml:space="preserve"> so they can advise you what to do.</w:t>
      </w:r>
    </w:p>
    <w:p w14:paraId="585DB319" w14:textId="77777777" w:rsidR="009934E4" w:rsidRPr="008C2837" w:rsidRDefault="009934E4" w:rsidP="00560C77">
      <w:pPr>
        <w:jc w:val="both"/>
        <w:rPr>
          <w:rFonts w:asciiTheme="minorHAnsi" w:eastAsia="Times New Roman" w:hAnsiTheme="minorHAnsi" w:cs="Arial"/>
          <w:noProof w:val="0"/>
          <w:sz w:val="22"/>
          <w:szCs w:val="22"/>
          <w:lang w:eastAsia="x-none"/>
        </w:rPr>
      </w:pPr>
    </w:p>
    <w:p w14:paraId="1DACA073" w14:textId="77777777" w:rsidR="008659D2" w:rsidRPr="008659D2" w:rsidRDefault="008659D2" w:rsidP="009934E4">
      <w:pPr>
        <w:pStyle w:val="NormalWeb"/>
        <w:shd w:val="clear" w:color="auto" w:fill="FFFFFF"/>
        <w:spacing w:before="0" w:beforeAutospacing="0" w:after="0" w:afterAutospacing="0" w:line="24" w:lineRule="atLeast"/>
        <w:ind w:right="261"/>
        <w:rPr>
          <w:rFonts w:ascii="Calibri" w:hAnsi="Calibri"/>
          <w:b/>
          <w:bCs/>
          <w:color w:val="C00000"/>
          <w:sz w:val="22"/>
          <w:szCs w:val="22"/>
          <w:lang w:val="en-US"/>
        </w:rPr>
      </w:pPr>
      <w:r w:rsidRPr="008659D2">
        <w:rPr>
          <w:rFonts w:ascii="Calibri" w:hAnsi="Calibri"/>
          <w:b/>
          <w:bCs/>
          <w:color w:val="C00000"/>
          <w:sz w:val="22"/>
          <w:szCs w:val="22"/>
          <w:lang w:val="en-US"/>
        </w:rPr>
        <w:t xml:space="preserve">Can I take </w:t>
      </w:r>
      <w:r w:rsidR="00560C77" w:rsidRPr="00560C77">
        <w:rPr>
          <w:rFonts w:ascii="Calibri" w:hAnsi="Calibri"/>
          <w:b/>
          <w:bCs/>
          <w:color w:val="C00000"/>
          <w:sz w:val="22"/>
          <w:szCs w:val="22"/>
          <w:lang w:val="en-US"/>
        </w:rPr>
        <w:t>other medication whilst participating in the treatment cohort?</w:t>
      </w:r>
    </w:p>
    <w:p w14:paraId="02941181" w14:textId="77777777" w:rsidR="00053E75" w:rsidRDefault="00053E75" w:rsidP="009934E4">
      <w:pPr>
        <w:autoSpaceDE w:val="0"/>
        <w:autoSpaceDN w:val="0"/>
        <w:adjustRightInd w:val="0"/>
        <w:jc w:val="both"/>
        <w:rPr>
          <w:rFonts w:ascii="Calibri" w:hAnsi="Calibri" w:cs="Calibri"/>
          <w:noProof w:val="0"/>
          <w:sz w:val="22"/>
          <w:szCs w:val="22"/>
          <w:lang w:eastAsia="en-GB"/>
        </w:rPr>
      </w:pPr>
      <w:r>
        <w:rPr>
          <w:rFonts w:ascii="Calibri" w:hAnsi="Calibri" w:cs="Calibri"/>
          <w:noProof w:val="0"/>
          <w:sz w:val="22"/>
          <w:szCs w:val="22"/>
          <w:lang w:eastAsia="en-GB"/>
        </w:rPr>
        <w:t xml:space="preserve">There are certain groups of medications that you will not be allowed to take while you are in this treatment cohort because of the way they interact with trial treatment. These medications include certain antibiotics, anti‐fungal treatments, HIV treatments, anticonvulsant drugs, calcium channel blockers and antidepressants. You should inform your </w:t>
      </w:r>
      <w:r w:rsidR="00150EEF">
        <w:rPr>
          <w:rFonts w:ascii="Calibri" w:hAnsi="Calibri" w:cs="Calibri"/>
          <w:noProof w:val="0"/>
          <w:sz w:val="22"/>
          <w:szCs w:val="22"/>
          <w:lang w:eastAsia="en-GB"/>
        </w:rPr>
        <w:t>study</w:t>
      </w:r>
      <w:r>
        <w:rPr>
          <w:rFonts w:ascii="Calibri" w:hAnsi="Calibri" w:cs="Calibri"/>
          <w:noProof w:val="0"/>
          <w:sz w:val="22"/>
          <w:szCs w:val="22"/>
          <w:lang w:eastAsia="en-GB"/>
        </w:rPr>
        <w:t xml:space="preserve"> doctor of any medications that you are taking, and if </w:t>
      </w:r>
      <w:proofErr w:type="gramStart"/>
      <w:r>
        <w:rPr>
          <w:rFonts w:ascii="Calibri" w:hAnsi="Calibri" w:cs="Calibri"/>
          <w:noProof w:val="0"/>
          <w:sz w:val="22"/>
          <w:szCs w:val="22"/>
          <w:lang w:eastAsia="en-GB"/>
        </w:rPr>
        <w:t>necessary</w:t>
      </w:r>
      <w:proofErr w:type="gramEnd"/>
      <w:r>
        <w:rPr>
          <w:rFonts w:ascii="Calibri" w:hAnsi="Calibri" w:cs="Calibri"/>
          <w:noProof w:val="0"/>
          <w:sz w:val="22"/>
          <w:szCs w:val="22"/>
          <w:lang w:eastAsia="en-GB"/>
        </w:rPr>
        <w:t xml:space="preserve"> they will try and find an alternative for you. If there is no alternative you may not be able to take part in this treatment cohort. You will not be asked to stop any medications that you need. Some herbal and dietary supplements and some vaccinations may interact with trial treatment, so need to be discussed with your </w:t>
      </w:r>
      <w:r w:rsidR="00150EEF">
        <w:rPr>
          <w:rFonts w:ascii="Calibri" w:hAnsi="Calibri" w:cs="Calibri"/>
          <w:noProof w:val="0"/>
          <w:sz w:val="22"/>
          <w:szCs w:val="22"/>
          <w:lang w:eastAsia="en-GB"/>
        </w:rPr>
        <w:t xml:space="preserve">study </w:t>
      </w:r>
      <w:r>
        <w:rPr>
          <w:rFonts w:ascii="Calibri" w:hAnsi="Calibri" w:cs="Calibri"/>
          <w:noProof w:val="0"/>
          <w:sz w:val="22"/>
          <w:szCs w:val="22"/>
          <w:lang w:eastAsia="en-GB"/>
        </w:rPr>
        <w:t>doctor before they are taken.</w:t>
      </w:r>
    </w:p>
    <w:p w14:paraId="05703E69" w14:textId="77777777" w:rsidR="00053E75" w:rsidRDefault="00053E75" w:rsidP="009934E4">
      <w:pPr>
        <w:autoSpaceDE w:val="0"/>
        <w:autoSpaceDN w:val="0"/>
        <w:adjustRightInd w:val="0"/>
        <w:rPr>
          <w:rFonts w:ascii="Calibri" w:hAnsi="Calibri" w:cs="Calibri"/>
          <w:noProof w:val="0"/>
          <w:sz w:val="22"/>
          <w:szCs w:val="22"/>
          <w:lang w:eastAsia="en-GB"/>
        </w:rPr>
      </w:pPr>
    </w:p>
    <w:p w14:paraId="3E16ECA2" w14:textId="77777777" w:rsidR="00053E75" w:rsidRDefault="00053E75" w:rsidP="009934E4">
      <w:pPr>
        <w:autoSpaceDE w:val="0"/>
        <w:autoSpaceDN w:val="0"/>
        <w:adjustRightInd w:val="0"/>
        <w:jc w:val="both"/>
        <w:rPr>
          <w:rFonts w:ascii="Calibri" w:hAnsi="Calibri" w:cs="Calibri"/>
          <w:noProof w:val="0"/>
          <w:sz w:val="22"/>
          <w:szCs w:val="22"/>
          <w:lang w:eastAsia="en-GB"/>
        </w:rPr>
      </w:pPr>
      <w:r>
        <w:rPr>
          <w:rFonts w:ascii="Calibri" w:hAnsi="Calibri" w:cs="Calibri"/>
          <w:noProof w:val="0"/>
          <w:sz w:val="22"/>
          <w:szCs w:val="22"/>
          <w:lang w:eastAsia="en-GB"/>
        </w:rPr>
        <w:t xml:space="preserve">You should avoid consumption of grapefruit, grapefruit hybrids, </w:t>
      </w:r>
      <w:r w:rsidR="004D5673">
        <w:rPr>
          <w:rFonts w:ascii="Calibri" w:hAnsi="Calibri" w:cs="Calibri"/>
          <w:noProof w:val="0"/>
          <w:sz w:val="22"/>
          <w:szCs w:val="22"/>
          <w:lang w:eastAsia="en-GB"/>
        </w:rPr>
        <w:t>pomelos</w:t>
      </w:r>
      <w:r>
        <w:rPr>
          <w:rFonts w:ascii="Calibri" w:hAnsi="Calibri" w:cs="Calibri"/>
          <w:noProof w:val="0"/>
          <w:sz w:val="22"/>
          <w:szCs w:val="22"/>
          <w:lang w:eastAsia="en-GB"/>
        </w:rPr>
        <w:t xml:space="preserve">, </w:t>
      </w:r>
      <w:proofErr w:type="gramStart"/>
      <w:r>
        <w:rPr>
          <w:rFonts w:ascii="Calibri" w:hAnsi="Calibri" w:cs="Calibri"/>
          <w:noProof w:val="0"/>
          <w:sz w:val="22"/>
          <w:szCs w:val="22"/>
          <w:lang w:eastAsia="en-GB"/>
        </w:rPr>
        <w:t>star‐fruit</w:t>
      </w:r>
      <w:proofErr w:type="gramEnd"/>
      <w:r>
        <w:rPr>
          <w:rFonts w:ascii="Calibri" w:hAnsi="Calibri" w:cs="Calibri"/>
          <w:noProof w:val="0"/>
          <w:sz w:val="22"/>
          <w:szCs w:val="22"/>
          <w:lang w:eastAsia="en-GB"/>
        </w:rPr>
        <w:t xml:space="preserve">, Seville oranges or products containing the juice of each (such as marmalade) during the entire trial and preferably </w:t>
      </w:r>
      <w:r w:rsidR="004D5673">
        <w:rPr>
          <w:rFonts w:ascii="Calibri" w:hAnsi="Calibri" w:cs="Calibri"/>
          <w:noProof w:val="0"/>
          <w:sz w:val="22"/>
          <w:szCs w:val="22"/>
          <w:lang w:eastAsia="en-GB"/>
        </w:rPr>
        <w:t xml:space="preserve">for </w:t>
      </w:r>
      <w:r>
        <w:rPr>
          <w:rFonts w:ascii="Calibri" w:hAnsi="Calibri" w:cs="Calibri"/>
          <w:noProof w:val="0"/>
          <w:sz w:val="22"/>
          <w:szCs w:val="22"/>
          <w:lang w:eastAsia="en-GB"/>
        </w:rPr>
        <w:t>7 days before the first dose of study medication.</w:t>
      </w:r>
    </w:p>
    <w:p w14:paraId="1080CCF3" w14:textId="77777777" w:rsidR="00053E75" w:rsidRDefault="00053E75" w:rsidP="009934E4">
      <w:pPr>
        <w:autoSpaceDE w:val="0"/>
        <w:autoSpaceDN w:val="0"/>
        <w:adjustRightInd w:val="0"/>
        <w:rPr>
          <w:rFonts w:ascii="Calibri" w:hAnsi="Calibri" w:cs="Calibri"/>
          <w:noProof w:val="0"/>
          <w:sz w:val="22"/>
          <w:szCs w:val="22"/>
          <w:lang w:eastAsia="en-GB"/>
        </w:rPr>
      </w:pPr>
    </w:p>
    <w:p w14:paraId="3843431F" w14:textId="77777777" w:rsidR="00053E75" w:rsidRPr="00053E75" w:rsidRDefault="00053E75" w:rsidP="009934E4">
      <w:pPr>
        <w:autoSpaceDE w:val="0"/>
        <w:autoSpaceDN w:val="0"/>
        <w:adjustRightInd w:val="0"/>
        <w:jc w:val="both"/>
        <w:rPr>
          <w:rFonts w:ascii="Calibri" w:hAnsi="Calibri" w:cs="Calibri"/>
          <w:noProof w:val="0"/>
          <w:sz w:val="22"/>
          <w:szCs w:val="22"/>
          <w:lang w:eastAsia="en-GB"/>
        </w:rPr>
      </w:pPr>
      <w:r>
        <w:rPr>
          <w:rFonts w:ascii="Calibri" w:hAnsi="Calibri" w:cs="Calibri"/>
          <w:noProof w:val="0"/>
          <w:sz w:val="22"/>
          <w:szCs w:val="22"/>
          <w:lang w:eastAsia="en-GB"/>
        </w:rPr>
        <w:t xml:space="preserve">If you begin taking any new medications or supplements while participating in the trial, please inform your </w:t>
      </w:r>
      <w:r w:rsidR="00150EEF">
        <w:rPr>
          <w:rFonts w:ascii="Calibri" w:hAnsi="Calibri" w:cs="Calibri"/>
          <w:noProof w:val="0"/>
          <w:sz w:val="22"/>
          <w:szCs w:val="22"/>
          <w:lang w:eastAsia="en-GB"/>
        </w:rPr>
        <w:t>study</w:t>
      </w:r>
      <w:r>
        <w:rPr>
          <w:rFonts w:ascii="Calibri" w:hAnsi="Calibri" w:cs="Calibri"/>
          <w:noProof w:val="0"/>
          <w:sz w:val="22"/>
          <w:szCs w:val="22"/>
          <w:lang w:eastAsia="en-GB"/>
        </w:rPr>
        <w:t xml:space="preserve"> doctor as soon as possible.</w:t>
      </w:r>
    </w:p>
    <w:p w14:paraId="0772C2A0" w14:textId="77777777" w:rsidR="009934E4" w:rsidRDefault="009934E4" w:rsidP="009934E4">
      <w:pPr>
        <w:pStyle w:val="Normal2"/>
        <w:spacing w:after="0" w:line="334" w:lineRule="auto"/>
        <w:rPr>
          <w:rFonts w:asciiTheme="minorHAnsi" w:hAnsiTheme="minorHAnsi" w:cs="Arial"/>
          <w:b/>
          <w:color w:val="C00000"/>
          <w:szCs w:val="22"/>
        </w:rPr>
      </w:pPr>
    </w:p>
    <w:p w14:paraId="58A116BE" w14:textId="77777777" w:rsidR="00883C0C" w:rsidRDefault="00883C0C" w:rsidP="009934E4">
      <w:pPr>
        <w:pStyle w:val="Normal2"/>
        <w:spacing w:after="0" w:line="334" w:lineRule="auto"/>
        <w:rPr>
          <w:rFonts w:asciiTheme="minorHAnsi" w:hAnsiTheme="minorHAnsi" w:cs="Arial"/>
          <w:b/>
          <w:color w:val="C00000"/>
          <w:szCs w:val="22"/>
        </w:rPr>
      </w:pPr>
      <w:r w:rsidRPr="00883C0C">
        <w:rPr>
          <w:rFonts w:asciiTheme="minorHAnsi" w:hAnsiTheme="minorHAnsi" w:cs="Arial"/>
          <w:b/>
          <w:color w:val="C00000"/>
          <w:szCs w:val="22"/>
        </w:rPr>
        <w:t>How long will I receive trial treatment for?</w:t>
      </w:r>
    </w:p>
    <w:p w14:paraId="36F24DB7" w14:textId="77777777" w:rsidR="00883C0C" w:rsidRDefault="00883C0C" w:rsidP="009934E4">
      <w:pPr>
        <w:pStyle w:val="Normal2"/>
        <w:spacing w:after="0" w:line="240" w:lineRule="auto"/>
        <w:rPr>
          <w:rFonts w:asciiTheme="minorHAnsi" w:hAnsiTheme="minorHAnsi" w:cs="Arial"/>
          <w:b/>
          <w:color w:val="C00000"/>
          <w:szCs w:val="22"/>
        </w:rPr>
      </w:pPr>
      <w:r w:rsidRPr="00883C0C">
        <w:rPr>
          <w:rFonts w:asciiTheme="minorHAnsi" w:hAnsiTheme="minorHAnsi" w:cs="Arial"/>
          <w:szCs w:val="22"/>
        </w:rPr>
        <w:t>Trial treatment will continue to be given to you in 4 weekly cycles unless your cancer gets worse (progresses), or you need to stop due to side effects of the treatment</w:t>
      </w:r>
      <w:r w:rsidR="004D5673">
        <w:rPr>
          <w:rFonts w:asciiTheme="minorHAnsi" w:hAnsiTheme="minorHAnsi" w:cs="Arial"/>
          <w:szCs w:val="22"/>
        </w:rPr>
        <w:t xml:space="preserve"> or for any other reason</w:t>
      </w:r>
      <w:r w:rsidRPr="00883C0C">
        <w:rPr>
          <w:rFonts w:asciiTheme="minorHAnsi" w:hAnsiTheme="minorHAnsi" w:cs="Arial"/>
          <w:szCs w:val="22"/>
        </w:rPr>
        <w:t xml:space="preserve">. When you stop taking trial treatment your </w:t>
      </w:r>
      <w:r w:rsidR="00150EEF">
        <w:rPr>
          <w:rFonts w:asciiTheme="minorHAnsi" w:hAnsiTheme="minorHAnsi" w:cs="Arial"/>
          <w:szCs w:val="22"/>
        </w:rPr>
        <w:t xml:space="preserve">study </w:t>
      </w:r>
      <w:r w:rsidRPr="00883C0C">
        <w:rPr>
          <w:rFonts w:asciiTheme="minorHAnsi" w:hAnsiTheme="minorHAnsi" w:cs="Arial"/>
          <w:szCs w:val="22"/>
        </w:rPr>
        <w:t>doctor will discuss with you what your next options for treatment are.</w:t>
      </w:r>
      <w:r w:rsidR="005C7FC2">
        <w:rPr>
          <w:rFonts w:asciiTheme="minorHAnsi" w:hAnsiTheme="minorHAnsi" w:cs="Arial"/>
          <w:szCs w:val="22"/>
        </w:rPr>
        <w:t xml:space="preserve"> </w:t>
      </w:r>
      <w:r w:rsidR="005C7FC2" w:rsidRPr="007A522B">
        <w:rPr>
          <w:rFonts w:asciiTheme="minorHAnsi" w:hAnsiTheme="minorHAnsi" w:cs="Arial"/>
          <w:szCs w:val="22"/>
        </w:rPr>
        <w:t>You may however decide to stop your participation in the trial at any time.</w:t>
      </w:r>
      <w:r w:rsidR="005C7FC2" w:rsidRPr="007A522B">
        <w:rPr>
          <w:rFonts w:asciiTheme="minorHAnsi" w:hAnsiTheme="minorHAnsi" w:cs="Arial"/>
          <w:szCs w:val="22"/>
          <w:lang w:val="en-US"/>
        </w:rPr>
        <w:t xml:space="preserve"> </w:t>
      </w:r>
      <w:r w:rsidR="005C7FC2" w:rsidRPr="007A522B">
        <w:rPr>
          <w:rFonts w:asciiTheme="minorHAnsi" w:hAnsiTheme="minorHAnsi" w:cs="Arial"/>
          <w:szCs w:val="22"/>
        </w:rPr>
        <w:t>This means that the length of time each patient is in the study will vary.</w:t>
      </w:r>
    </w:p>
    <w:p w14:paraId="089C4564" w14:textId="77777777" w:rsidR="00883C0C" w:rsidRDefault="00883C0C" w:rsidP="009934E4">
      <w:pPr>
        <w:pStyle w:val="Normal2"/>
        <w:spacing w:after="0" w:line="240" w:lineRule="auto"/>
        <w:rPr>
          <w:rFonts w:asciiTheme="minorHAnsi" w:hAnsiTheme="minorHAnsi" w:cs="Arial"/>
          <w:b/>
          <w:color w:val="C00000"/>
          <w:szCs w:val="22"/>
        </w:rPr>
      </w:pPr>
    </w:p>
    <w:p w14:paraId="6E1ED3FC" w14:textId="77777777" w:rsidR="006877C8" w:rsidRPr="00B22804" w:rsidRDefault="006877C8" w:rsidP="009934E4">
      <w:pPr>
        <w:pStyle w:val="Normal2"/>
        <w:spacing w:after="0" w:line="240" w:lineRule="auto"/>
        <w:rPr>
          <w:rFonts w:asciiTheme="minorHAnsi" w:hAnsiTheme="minorHAnsi" w:cs="Arial"/>
          <w:b/>
          <w:color w:val="C00000"/>
          <w:szCs w:val="22"/>
        </w:rPr>
      </w:pPr>
      <w:r w:rsidRPr="00B22804">
        <w:rPr>
          <w:rFonts w:asciiTheme="minorHAnsi" w:hAnsiTheme="minorHAnsi" w:cs="Arial"/>
          <w:b/>
          <w:color w:val="C00000"/>
          <w:szCs w:val="22"/>
        </w:rPr>
        <w:t xml:space="preserve">What else will happen to me during the trial? </w:t>
      </w:r>
    </w:p>
    <w:p w14:paraId="2FB74F67" w14:textId="77777777" w:rsidR="006877C8" w:rsidRDefault="006877C8" w:rsidP="009934E4">
      <w:pPr>
        <w:pStyle w:val="Normal2"/>
        <w:spacing w:after="0" w:line="240" w:lineRule="auto"/>
        <w:rPr>
          <w:rFonts w:asciiTheme="minorHAnsi" w:hAnsiTheme="minorHAnsi" w:cs="Arial"/>
          <w:szCs w:val="22"/>
        </w:rPr>
      </w:pPr>
      <w:r w:rsidRPr="007A522B">
        <w:rPr>
          <w:rFonts w:asciiTheme="minorHAnsi" w:hAnsiTheme="minorHAnsi" w:cs="Arial"/>
          <w:szCs w:val="22"/>
        </w:rPr>
        <w:t>You will be able to continue day-to-day activities as normal during the trial. You will need to attend the clinic visits and have</w:t>
      </w:r>
      <w:r w:rsidR="00EC59CF">
        <w:rPr>
          <w:rFonts w:asciiTheme="minorHAnsi" w:hAnsiTheme="minorHAnsi" w:cs="Arial"/>
          <w:szCs w:val="22"/>
        </w:rPr>
        <w:t xml:space="preserve"> other tests such as the CT/MRI </w:t>
      </w:r>
      <w:r w:rsidRPr="007A522B">
        <w:rPr>
          <w:rFonts w:asciiTheme="minorHAnsi" w:hAnsiTheme="minorHAnsi" w:cs="Arial"/>
          <w:szCs w:val="22"/>
        </w:rPr>
        <w:t>scans as described. Some people may not feel like driving after having tests such as a CT scan; we recommend that someone comes with you when you attend for your hospital appointments.</w:t>
      </w:r>
    </w:p>
    <w:p w14:paraId="266DE8C7" w14:textId="77777777" w:rsidR="00FB1F04" w:rsidRDefault="00FB1F04" w:rsidP="005254E2">
      <w:pPr>
        <w:pStyle w:val="Normal2"/>
        <w:spacing w:after="0" w:line="240" w:lineRule="auto"/>
        <w:rPr>
          <w:rFonts w:asciiTheme="minorHAnsi" w:hAnsiTheme="minorHAnsi" w:cs="Arial"/>
          <w:szCs w:val="22"/>
        </w:rPr>
      </w:pPr>
    </w:p>
    <w:p w14:paraId="6187E345" w14:textId="77777777" w:rsidR="00E63760" w:rsidRDefault="00E63760" w:rsidP="005254E2">
      <w:pPr>
        <w:autoSpaceDE w:val="0"/>
        <w:autoSpaceDN w:val="0"/>
        <w:adjustRightInd w:val="0"/>
        <w:jc w:val="both"/>
        <w:rPr>
          <w:rFonts w:ascii="Calibri" w:hAnsi="Calibri" w:cs="Calibri"/>
          <w:noProof w:val="0"/>
          <w:sz w:val="22"/>
          <w:szCs w:val="22"/>
          <w:lang w:eastAsia="en-GB"/>
        </w:rPr>
      </w:pPr>
      <w:r>
        <w:rPr>
          <w:rFonts w:ascii="Calibri" w:hAnsi="Calibri" w:cs="Calibri"/>
          <w:noProof w:val="0"/>
          <w:sz w:val="22"/>
          <w:szCs w:val="22"/>
          <w:lang w:eastAsia="en-GB"/>
        </w:rPr>
        <w:t>If you decide to take part, you will need to:</w:t>
      </w:r>
    </w:p>
    <w:p w14:paraId="3526CB1F" w14:textId="77777777" w:rsidR="00E63760" w:rsidRDefault="00E63760" w:rsidP="005254E2">
      <w:pPr>
        <w:pStyle w:val="ListParagraph"/>
        <w:numPr>
          <w:ilvl w:val="0"/>
          <w:numId w:val="18"/>
        </w:numPr>
        <w:autoSpaceDE w:val="0"/>
        <w:autoSpaceDN w:val="0"/>
        <w:adjustRightInd w:val="0"/>
        <w:jc w:val="both"/>
        <w:rPr>
          <w:rFonts w:ascii="Calibri" w:hAnsi="Calibri" w:cs="Calibri"/>
          <w:noProof w:val="0"/>
          <w:sz w:val="22"/>
          <w:szCs w:val="22"/>
          <w:lang w:eastAsia="en-GB"/>
        </w:rPr>
      </w:pPr>
      <w:r w:rsidRPr="00E63760">
        <w:rPr>
          <w:rFonts w:ascii="Calibri" w:hAnsi="Calibri" w:cs="Calibri"/>
          <w:noProof w:val="0"/>
          <w:sz w:val="22"/>
          <w:szCs w:val="22"/>
          <w:lang w:eastAsia="en-GB"/>
        </w:rPr>
        <w:t>Sign the consent form f</w:t>
      </w:r>
      <w:r w:rsidR="00EC59CF">
        <w:rPr>
          <w:rFonts w:ascii="Calibri" w:hAnsi="Calibri" w:cs="Calibri"/>
          <w:noProof w:val="0"/>
          <w:sz w:val="22"/>
          <w:szCs w:val="22"/>
          <w:lang w:eastAsia="en-GB"/>
        </w:rPr>
        <w:t>or entry into Treatment Cohort 1A</w:t>
      </w:r>
      <w:r w:rsidRPr="00E63760">
        <w:rPr>
          <w:rFonts w:ascii="Calibri" w:hAnsi="Calibri" w:cs="Calibri"/>
          <w:noProof w:val="0"/>
          <w:sz w:val="22"/>
          <w:szCs w:val="22"/>
          <w:lang w:eastAsia="en-GB"/>
        </w:rPr>
        <w:t xml:space="preserve"> to show you understand what participation involves.</w:t>
      </w:r>
    </w:p>
    <w:p w14:paraId="2C4B442C" w14:textId="77777777" w:rsidR="00427B16" w:rsidRPr="00E63760" w:rsidRDefault="00427B16" w:rsidP="005254E2">
      <w:pPr>
        <w:pStyle w:val="ListParagraph"/>
        <w:numPr>
          <w:ilvl w:val="0"/>
          <w:numId w:val="18"/>
        </w:numPr>
        <w:autoSpaceDE w:val="0"/>
        <w:autoSpaceDN w:val="0"/>
        <w:adjustRightInd w:val="0"/>
        <w:jc w:val="both"/>
        <w:rPr>
          <w:rFonts w:ascii="Calibri" w:hAnsi="Calibri" w:cs="Calibri"/>
          <w:noProof w:val="0"/>
          <w:sz w:val="22"/>
          <w:szCs w:val="22"/>
          <w:lang w:eastAsia="en-GB"/>
        </w:rPr>
      </w:pPr>
      <w:r>
        <w:rPr>
          <w:rFonts w:ascii="Calibri" w:hAnsi="Calibri" w:cs="Calibri"/>
          <w:noProof w:val="0"/>
          <w:sz w:val="22"/>
          <w:szCs w:val="22"/>
          <w:lang w:eastAsia="en-GB"/>
        </w:rPr>
        <w:t>Undertake a biopsy (optional consent)</w:t>
      </w:r>
    </w:p>
    <w:p w14:paraId="5E8312A4" w14:textId="77777777" w:rsidR="00E63760" w:rsidRPr="00E63760" w:rsidRDefault="00E63760" w:rsidP="005254E2">
      <w:pPr>
        <w:pStyle w:val="ListParagraph"/>
        <w:numPr>
          <w:ilvl w:val="0"/>
          <w:numId w:val="17"/>
        </w:numPr>
        <w:autoSpaceDE w:val="0"/>
        <w:autoSpaceDN w:val="0"/>
        <w:adjustRightInd w:val="0"/>
        <w:jc w:val="both"/>
        <w:rPr>
          <w:rFonts w:ascii="Calibri" w:hAnsi="Calibri" w:cs="Calibri"/>
          <w:noProof w:val="0"/>
          <w:sz w:val="22"/>
          <w:szCs w:val="22"/>
          <w:lang w:eastAsia="en-GB"/>
        </w:rPr>
      </w:pPr>
      <w:r w:rsidRPr="00E63760">
        <w:rPr>
          <w:rFonts w:ascii="Calibri" w:hAnsi="Calibri" w:cs="Calibri"/>
          <w:noProof w:val="0"/>
          <w:sz w:val="22"/>
          <w:szCs w:val="22"/>
          <w:lang w:eastAsia="en-GB"/>
        </w:rPr>
        <w:t>Attend all scheduled appointments.</w:t>
      </w:r>
    </w:p>
    <w:p w14:paraId="656F026E" w14:textId="77777777" w:rsidR="00E63760" w:rsidRPr="00E63760" w:rsidRDefault="00E63760" w:rsidP="005254E2">
      <w:pPr>
        <w:pStyle w:val="ListParagraph"/>
        <w:numPr>
          <w:ilvl w:val="0"/>
          <w:numId w:val="17"/>
        </w:numPr>
        <w:autoSpaceDE w:val="0"/>
        <w:autoSpaceDN w:val="0"/>
        <w:adjustRightInd w:val="0"/>
        <w:jc w:val="both"/>
        <w:rPr>
          <w:rFonts w:ascii="Calibri" w:hAnsi="Calibri" w:cs="Calibri"/>
          <w:noProof w:val="0"/>
          <w:sz w:val="22"/>
          <w:szCs w:val="22"/>
          <w:lang w:eastAsia="en-GB"/>
        </w:rPr>
      </w:pPr>
      <w:r w:rsidRPr="00E63760">
        <w:rPr>
          <w:rFonts w:ascii="Calibri" w:hAnsi="Calibri" w:cs="Calibri"/>
          <w:noProof w:val="0"/>
          <w:sz w:val="22"/>
          <w:szCs w:val="22"/>
          <w:lang w:eastAsia="en-GB"/>
        </w:rPr>
        <w:t>Take your trial treatment as directed.</w:t>
      </w:r>
    </w:p>
    <w:p w14:paraId="6EBD2288" w14:textId="77777777" w:rsidR="00E63760" w:rsidRPr="00E63760" w:rsidRDefault="00E63760" w:rsidP="005254E2">
      <w:pPr>
        <w:pStyle w:val="ListParagraph"/>
        <w:numPr>
          <w:ilvl w:val="0"/>
          <w:numId w:val="17"/>
        </w:numPr>
        <w:autoSpaceDE w:val="0"/>
        <w:autoSpaceDN w:val="0"/>
        <w:adjustRightInd w:val="0"/>
        <w:jc w:val="both"/>
        <w:rPr>
          <w:rFonts w:ascii="Calibri" w:hAnsi="Calibri" w:cs="Calibri"/>
          <w:noProof w:val="0"/>
          <w:sz w:val="22"/>
          <w:szCs w:val="22"/>
          <w:lang w:eastAsia="en-GB"/>
        </w:rPr>
      </w:pPr>
      <w:r w:rsidRPr="00E63760">
        <w:rPr>
          <w:rFonts w:ascii="Calibri" w:hAnsi="Calibri" w:cs="Calibri"/>
          <w:noProof w:val="0"/>
          <w:sz w:val="22"/>
          <w:szCs w:val="22"/>
          <w:lang w:eastAsia="en-GB"/>
        </w:rPr>
        <w:t>Only take the trial treatment yourself.</w:t>
      </w:r>
    </w:p>
    <w:p w14:paraId="68E29CD0" w14:textId="77777777" w:rsidR="00E63760" w:rsidRPr="00E63760" w:rsidRDefault="00E63760" w:rsidP="005254E2">
      <w:pPr>
        <w:pStyle w:val="ListParagraph"/>
        <w:numPr>
          <w:ilvl w:val="0"/>
          <w:numId w:val="17"/>
        </w:numPr>
        <w:autoSpaceDE w:val="0"/>
        <w:autoSpaceDN w:val="0"/>
        <w:adjustRightInd w:val="0"/>
        <w:jc w:val="both"/>
        <w:rPr>
          <w:rFonts w:ascii="Calibri" w:hAnsi="Calibri" w:cs="Calibri"/>
          <w:noProof w:val="0"/>
          <w:sz w:val="22"/>
          <w:szCs w:val="22"/>
          <w:lang w:eastAsia="en-GB"/>
        </w:rPr>
      </w:pPr>
      <w:r w:rsidRPr="00E63760">
        <w:rPr>
          <w:rFonts w:ascii="Calibri" w:hAnsi="Calibri" w:cs="Calibri"/>
          <w:noProof w:val="0"/>
          <w:sz w:val="22"/>
          <w:szCs w:val="22"/>
          <w:lang w:eastAsia="en-GB"/>
        </w:rPr>
        <w:lastRenderedPageBreak/>
        <w:t xml:space="preserve">Store any medication provided to you in the bottle given to you by your </w:t>
      </w:r>
      <w:r w:rsidR="00150EEF">
        <w:rPr>
          <w:rFonts w:ascii="Calibri" w:hAnsi="Calibri" w:cs="Calibri"/>
          <w:noProof w:val="0"/>
          <w:sz w:val="22"/>
          <w:szCs w:val="22"/>
          <w:lang w:eastAsia="en-GB"/>
        </w:rPr>
        <w:t>study</w:t>
      </w:r>
      <w:r w:rsidRPr="00E63760">
        <w:rPr>
          <w:rFonts w:ascii="Calibri" w:hAnsi="Calibri" w:cs="Calibri"/>
          <w:noProof w:val="0"/>
          <w:sz w:val="22"/>
          <w:szCs w:val="22"/>
          <w:lang w:eastAsia="en-GB"/>
        </w:rPr>
        <w:t xml:space="preserve"> doctor or pharmacist as directed on the label.</w:t>
      </w:r>
    </w:p>
    <w:p w14:paraId="58A6B67F" w14:textId="77777777" w:rsidR="00E63760" w:rsidRPr="00E63760" w:rsidRDefault="00E63760" w:rsidP="005254E2">
      <w:pPr>
        <w:pStyle w:val="ListParagraph"/>
        <w:numPr>
          <w:ilvl w:val="0"/>
          <w:numId w:val="17"/>
        </w:numPr>
        <w:autoSpaceDE w:val="0"/>
        <w:autoSpaceDN w:val="0"/>
        <w:adjustRightInd w:val="0"/>
        <w:jc w:val="both"/>
        <w:rPr>
          <w:rFonts w:ascii="Calibri" w:hAnsi="Calibri" w:cs="Calibri"/>
          <w:noProof w:val="0"/>
          <w:sz w:val="22"/>
          <w:szCs w:val="22"/>
          <w:lang w:eastAsia="en-GB"/>
        </w:rPr>
      </w:pPr>
      <w:r w:rsidRPr="00E63760">
        <w:rPr>
          <w:rFonts w:ascii="Calibri" w:hAnsi="Calibri" w:cs="Calibri"/>
          <w:noProof w:val="0"/>
          <w:sz w:val="22"/>
          <w:szCs w:val="22"/>
          <w:lang w:eastAsia="en-GB"/>
        </w:rPr>
        <w:t>Keep your treatment out of the reach of children.</w:t>
      </w:r>
    </w:p>
    <w:p w14:paraId="0EB4054D" w14:textId="77777777" w:rsidR="00E63760" w:rsidRPr="00E63760" w:rsidRDefault="00E63760" w:rsidP="005254E2">
      <w:pPr>
        <w:pStyle w:val="ListParagraph"/>
        <w:numPr>
          <w:ilvl w:val="0"/>
          <w:numId w:val="17"/>
        </w:numPr>
        <w:autoSpaceDE w:val="0"/>
        <w:autoSpaceDN w:val="0"/>
        <w:adjustRightInd w:val="0"/>
        <w:jc w:val="both"/>
        <w:rPr>
          <w:rFonts w:ascii="Calibri" w:hAnsi="Calibri" w:cs="Calibri"/>
          <w:noProof w:val="0"/>
          <w:sz w:val="22"/>
          <w:szCs w:val="22"/>
          <w:lang w:eastAsia="en-GB"/>
        </w:rPr>
      </w:pPr>
      <w:r w:rsidRPr="00E63760">
        <w:rPr>
          <w:rFonts w:ascii="Calibri" w:hAnsi="Calibri" w:cs="Calibri"/>
          <w:noProof w:val="0"/>
          <w:sz w:val="22"/>
          <w:szCs w:val="22"/>
          <w:lang w:eastAsia="en-GB"/>
        </w:rPr>
        <w:t xml:space="preserve">Talk to your </w:t>
      </w:r>
      <w:r w:rsidR="00150EEF">
        <w:rPr>
          <w:rFonts w:ascii="Calibri" w:hAnsi="Calibri" w:cs="Calibri"/>
          <w:noProof w:val="0"/>
          <w:sz w:val="22"/>
          <w:szCs w:val="22"/>
          <w:lang w:eastAsia="en-GB"/>
        </w:rPr>
        <w:t>study</w:t>
      </w:r>
      <w:r w:rsidRPr="00E63760">
        <w:rPr>
          <w:rFonts w:ascii="Calibri" w:hAnsi="Calibri" w:cs="Calibri"/>
          <w:noProof w:val="0"/>
          <w:sz w:val="22"/>
          <w:szCs w:val="22"/>
          <w:lang w:eastAsia="en-GB"/>
        </w:rPr>
        <w:t xml:space="preserve"> doctor or nurse first if you want to stop taking the trial treatment for any reason.</w:t>
      </w:r>
    </w:p>
    <w:p w14:paraId="2B3C0250" w14:textId="77777777" w:rsidR="00E63760" w:rsidRPr="00E63760" w:rsidRDefault="00E63760" w:rsidP="005254E2">
      <w:pPr>
        <w:pStyle w:val="ListParagraph"/>
        <w:numPr>
          <w:ilvl w:val="0"/>
          <w:numId w:val="17"/>
        </w:numPr>
        <w:autoSpaceDE w:val="0"/>
        <w:autoSpaceDN w:val="0"/>
        <w:adjustRightInd w:val="0"/>
        <w:jc w:val="both"/>
        <w:rPr>
          <w:rFonts w:ascii="Calibri" w:hAnsi="Calibri" w:cs="Calibri"/>
          <w:noProof w:val="0"/>
          <w:sz w:val="22"/>
          <w:szCs w:val="22"/>
          <w:lang w:eastAsia="en-GB"/>
        </w:rPr>
      </w:pPr>
      <w:r w:rsidRPr="00E63760">
        <w:rPr>
          <w:rFonts w:ascii="Calibri" w:hAnsi="Calibri" w:cs="Calibri"/>
          <w:noProof w:val="0"/>
          <w:sz w:val="22"/>
          <w:szCs w:val="22"/>
          <w:lang w:eastAsia="en-GB"/>
        </w:rPr>
        <w:t xml:space="preserve">Report all symptoms and side effects that you may experience to your </w:t>
      </w:r>
      <w:r w:rsidR="00150EEF">
        <w:rPr>
          <w:rFonts w:ascii="Calibri" w:hAnsi="Calibri" w:cs="Calibri"/>
          <w:noProof w:val="0"/>
          <w:sz w:val="22"/>
          <w:szCs w:val="22"/>
          <w:lang w:eastAsia="en-GB"/>
        </w:rPr>
        <w:t>study</w:t>
      </w:r>
      <w:r w:rsidRPr="00E63760">
        <w:rPr>
          <w:rFonts w:ascii="Calibri" w:hAnsi="Calibri" w:cs="Calibri"/>
          <w:noProof w:val="0"/>
          <w:sz w:val="22"/>
          <w:szCs w:val="22"/>
          <w:lang w:eastAsia="en-GB"/>
        </w:rPr>
        <w:t xml:space="preserve"> doctor or research nurse as soon as they occur, </w:t>
      </w:r>
      <w:proofErr w:type="gramStart"/>
      <w:r w:rsidRPr="00E63760">
        <w:rPr>
          <w:rFonts w:ascii="Calibri" w:hAnsi="Calibri" w:cs="Calibri"/>
          <w:noProof w:val="0"/>
          <w:sz w:val="22"/>
          <w:szCs w:val="22"/>
          <w:lang w:eastAsia="en-GB"/>
        </w:rPr>
        <w:t>whether or not</w:t>
      </w:r>
      <w:proofErr w:type="gramEnd"/>
      <w:r w:rsidRPr="00E63760">
        <w:rPr>
          <w:rFonts w:ascii="Calibri" w:hAnsi="Calibri" w:cs="Calibri"/>
          <w:noProof w:val="0"/>
          <w:sz w:val="22"/>
          <w:szCs w:val="22"/>
          <w:lang w:eastAsia="en-GB"/>
        </w:rPr>
        <w:t xml:space="preserve"> you think they are caused by the trial treatment.</w:t>
      </w:r>
    </w:p>
    <w:p w14:paraId="38317867" w14:textId="77777777" w:rsidR="00E63760" w:rsidRPr="00150EEF" w:rsidRDefault="00E63760" w:rsidP="005254E2">
      <w:pPr>
        <w:pStyle w:val="ListParagraph"/>
        <w:numPr>
          <w:ilvl w:val="0"/>
          <w:numId w:val="17"/>
        </w:numPr>
        <w:autoSpaceDE w:val="0"/>
        <w:autoSpaceDN w:val="0"/>
        <w:adjustRightInd w:val="0"/>
        <w:jc w:val="both"/>
        <w:rPr>
          <w:rFonts w:ascii="Calibri" w:hAnsi="Calibri" w:cs="Calibri"/>
          <w:b/>
          <w:noProof w:val="0"/>
          <w:sz w:val="22"/>
          <w:szCs w:val="22"/>
          <w:u w:val="single"/>
          <w:lang w:eastAsia="en-GB"/>
        </w:rPr>
      </w:pPr>
      <w:r w:rsidRPr="00150EEF">
        <w:rPr>
          <w:rFonts w:ascii="Calibri" w:hAnsi="Calibri" w:cs="Calibri"/>
          <w:b/>
          <w:noProof w:val="0"/>
          <w:sz w:val="22"/>
          <w:szCs w:val="22"/>
          <w:u w:val="single"/>
          <w:lang w:eastAsia="en-GB"/>
        </w:rPr>
        <w:t xml:space="preserve">Tell your </w:t>
      </w:r>
      <w:r w:rsidR="00150EEF" w:rsidRPr="00150EEF">
        <w:rPr>
          <w:rFonts w:ascii="Calibri" w:hAnsi="Calibri" w:cs="Calibri"/>
          <w:b/>
          <w:noProof w:val="0"/>
          <w:sz w:val="22"/>
          <w:szCs w:val="22"/>
          <w:u w:val="single"/>
          <w:lang w:eastAsia="en-GB"/>
        </w:rPr>
        <w:t xml:space="preserve">study </w:t>
      </w:r>
      <w:r w:rsidRPr="00150EEF">
        <w:rPr>
          <w:rFonts w:ascii="Calibri" w:hAnsi="Calibri" w:cs="Calibri"/>
          <w:b/>
          <w:noProof w:val="0"/>
          <w:sz w:val="22"/>
          <w:szCs w:val="22"/>
          <w:u w:val="single"/>
          <w:lang w:eastAsia="en-GB"/>
        </w:rPr>
        <w:t>doctor about any other medicines that you take, even if you buy them without a prescription; this includes over the counter medications or herbal supplements.</w:t>
      </w:r>
    </w:p>
    <w:p w14:paraId="5CE4C9E1" w14:textId="77777777" w:rsidR="00E63760" w:rsidRPr="00E63760" w:rsidRDefault="00E63760" w:rsidP="005254E2">
      <w:pPr>
        <w:pStyle w:val="ListParagraph"/>
        <w:numPr>
          <w:ilvl w:val="0"/>
          <w:numId w:val="17"/>
        </w:numPr>
        <w:autoSpaceDE w:val="0"/>
        <w:autoSpaceDN w:val="0"/>
        <w:adjustRightInd w:val="0"/>
        <w:jc w:val="both"/>
        <w:rPr>
          <w:rFonts w:ascii="Calibri" w:hAnsi="Calibri" w:cs="Calibri"/>
          <w:noProof w:val="0"/>
          <w:sz w:val="22"/>
          <w:szCs w:val="22"/>
          <w:lang w:eastAsia="en-GB"/>
        </w:rPr>
      </w:pPr>
      <w:r w:rsidRPr="00E63760">
        <w:rPr>
          <w:rFonts w:ascii="Calibri" w:hAnsi="Calibri" w:cs="Calibri"/>
          <w:noProof w:val="0"/>
          <w:sz w:val="22"/>
          <w:szCs w:val="22"/>
          <w:lang w:eastAsia="en-GB"/>
        </w:rPr>
        <w:t xml:space="preserve">Tell your </w:t>
      </w:r>
      <w:r w:rsidR="00150EEF">
        <w:rPr>
          <w:rFonts w:ascii="Calibri" w:hAnsi="Calibri" w:cs="Calibri"/>
          <w:noProof w:val="0"/>
          <w:sz w:val="22"/>
          <w:szCs w:val="22"/>
          <w:lang w:eastAsia="en-GB"/>
        </w:rPr>
        <w:t xml:space="preserve">study </w:t>
      </w:r>
      <w:r w:rsidRPr="00E63760">
        <w:rPr>
          <w:rFonts w:ascii="Calibri" w:hAnsi="Calibri" w:cs="Calibri"/>
          <w:noProof w:val="0"/>
          <w:sz w:val="22"/>
          <w:szCs w:val="22"/>
          <w:lang w:eastAsia="en-GB"/>
        </w:rPr>
        <w:t>doctor about any medical problems you have.</w:t>
      </w:r>
    </w:p>
    <w:p w14:paraId="50219AFF" w14:textId="77777777" w:rsidR="00E63760" w:rsidRPr="00FE73B8" w:rsidRDefault="00E63760" w:rsidP="005254E2">
      <w:pPr>
        <w:pStyle w:val="Normal2"/>
        <w:numPr>
          <w:ilvl w:val="0"/>
          <w:numId w:val="17"/>
        </w:numPr>
        <w:spacing w:after="0" w:line="240" w:lineRule="auto"/>
        <w:rPr>
          <w:rFonts w:asciiTheme="minorHAnsi" w:hAnsiTheme="minorHAnsi" w:cs="Arial"/>
          <w:szCs w:val="22"/>
        </w:rPr>
      </w:pPr>
      <w:r>
        <w:rPr>
          <w:rFonts w:ascii="Calibri" w:hAnsi="Calibri" w:cs="Calibri"/>
          <w:szCs w:val="22"/>
          <w:lang w:eastAsia="en-GB"/>
        </w:rPr>
        <w:t>Return any medicine containers (with any leftover tablets) to the trial team at each visit.</w:t>
      </w:r>
    </w:p>
    <w:p w14:paraId="5225058D" w14:textId="77777777" w:rsidR="00C64A63" w:rsidRPr="00C64A63" w:rsidRDefault="005449AF" w:rsidP="00C64A63">
      <w:pPr>
        <w:ind w:left="567" w:right="60" w:hanging="425"/>
        <w:rPr>
          <w:rFonts w:asciiTheme="minorHAnsi" w:hAnsiTheme="minorHAnsi"/>
          <w:b/>
          <w:noProof w:val="0"/>
          <w:sz w:val="28"/>
          <w:szCs w:val="24"/>
        </w:rPr>
      </w:pPr>
      <w:r>
        <w:rPr>
          <w:rFonts w:asciiTheme="minorHAnsi" w:hAnsiTheme="minorHAnsi"/>
          <w:color w:val="A4E53B"/>
          <w:lang w:eastAsia="en-GB"/>
        </w:rPr>
        <mc:AlternateContent>
          <mc:Choice Requires="wps">
            <w:drawing>
              <wp:anchor distT="4294967294" distB="4294967294" distL="114300" distR="114300" simplePos="0" relativeHeight="251707904" behindDoc="0" locked="0" layoutInCell="1" allowOverlap="1" wp14:anchorId="3331879F" wp14:editId="0E2CA5CC">
                <wp:simplePos x="0" y="0"/>
                <wp:positionH relativeFrom="column">
                  <wp:posOffset>0</wp:posOffset>
                </wp:positionH>
                <wp:positionV relativeFrom="paragraph">
                  <wp:posOffset>81469</wp:posOffset>
                </wp:positionV>
                <wp:extent cx="5905500" cy="0"/>
                <wp:effectExtent l="0" t="0" r="19050" b="19050"/>
                <wp:wrapNone/>
                <wp:docPr id="302" name="Straight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0" cy="0"/>
                        </a:xfrm>
                        <a:prstGeom prst="line">
                          <a:avLst/>
                        </a:prstGeom>
                        <a:noFill/>
                        <a:ln w="9525" cap="flat" cmpd="sng" algn="ctr">
                          <a:solidFill>
                            <a:srgbClr val="A4E53B"/>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9C0050" id="Straight Connector 302" o:spid="_x0000_s1026" style="position:absolute;z-index:251707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4pt" to="4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" strokecolor="#a4e53b">
                <o:lock v:ext="edit" shapetype="f"/>
              </v:line>
            </w:pict>
          </mc:Fallback>
        </mc:AlternateContent>
      </w:r>
      <w:r w:rsidR="00155454" w:rsidRPr="00C47939">
        <w:rPr>
          <w:rFonts w:asciiTheme="minorHAnsi" w:hAnsiTheme="minorHAnsi"/>
          <w:noProof w:val="0"/>
          <w:color w:val="A4E53B"/>
          <w:sz w:val="72"/>
          <w:szCs w:val="72"/>
        </w:rPr>
        <w:t>4</w:t>
      </w:r>
      <w:r w:rsidR="00BC0467" w:rsidRPr="00C47939">
        <w:rPr>
          <w:rFonts w:asciiTheme="minorHAnsi" w:hAnsiTheme="minorHAnsi"/>
          <w:noProof w:val="0"/>
          <w:color w:val="A4E53B"/>
          <w:szCs w:val="72"/>
        </w:rPr>
        <w:t xml:space="preserve"> </w:t>
      </w:r>
      <w:r w:rsidR="00155454" w:rsidRPr="007A522B">
        <w:rPr>
          <w:rFonts w:asciiTheme="minorHAnsi" w:hAnsiTheme="minorHAnsi"/>
          <w:b/>
          <w:noProof w:val="0"/>
          <w:sz w:val="28"/>
          <w:szCs w:val="24"/>
        </w:rPr>
        <w:t>Wha</w:t>
      </w:r>
      <w:r w:rsidR="000D17C7" w:rsidRPr="007A522B">
        <w:rPr>
          <w:rFonts w:asciiTheme="minorHAnsi" w:hAnsiTheme="minorHAnsi"/>
          <w:b/>
          <w:noProof w:val="0"/>
          <w:sz w:val="28"/>
          <w:szCs w:val="24"/>
        </w:rPr>
        <w:t>t are the possible advantages and disadvantages of taking part?</w:t>
      </w:r>
    </w:p>
    <w:p w14:paraId="7152E1CA" w14:textId="77777777" w:rsidR="00C64A63" w:rsidRDefault="005449AF" w:rsidP="007C2450">
      <w:pPr>
        <w:pStyle w:val="BodyText"/>
        <w:jc w:val="both"/>
        <w:rPr>
          <w:rFonts w:asciiTheme="minorHAnsi" w:hAnsiTheme="minorHAnsi"/>
          <w:noProof/>
          <w:color w:val="A4E53B"/>
          <w:lang w:eastAsia="en-GB"/>
        </w:rPr>
      </w:pPr>
      <w:r>
        <w:rPr>
          <w:rFonts w:asciiTheme="minorHAnsi" w:hAnsiTheme="minorHAnsi"/>
          <w:noProof/>
          <w:color w:val="A4E53B"/>
          <w:lang w:val="en-GB" w:eastAsia="en-GB"/>
        </w:rPr>
        <mc:AlternateContent>
          <mc:Choice Requires="wps">
            <w:drawing>
              <wp:anchor distT="4294967294" distB="4294967294" distL="114300" distR="114300" simplePos="0" relativeHeight="251871744" behindDoc="0" locked="0" layoutInCell="1" allowOverlap="1" wp14:anchorId="61E13E14" wp14:editId="19175D3C">
                <wp:simplePos x="0" y="0"/>
                <wp:positionH relativeFrom="column">
                  <wp:posOffset>0</wp:posOffset>
                </wp:positionH>
                <wp:positionV relativeFrom="paragraph">
                  <wp:posOffset>67410</wp:posOffset>
                </wp:positionV>
                <wp:extent cx="59055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0" cy="0"/>
                        </a:xfrm>
                        <a:prstGeom prst="line">
                          <a:avLst/>
                        </a:prstGeom>
                        <a:noFill/>
                        <a:ln w="9525" cap="flat" cmpd="sng" algn="ctr">
                          <a:solidFill>
                            <a:srgbClr val="A4E53B"/>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65C928" id="Straight Connector 18" o:spid="_x0000_s1026" style="position:absolute;z-index:251871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3pt" to="4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" strokecolor="#a4e53b">
                <o:lock v:ext="edit" shapetype="f"/>
              </v:line>
            </w:pict>
          </mc:Fallback>
        </mc:AlternateContent>
      </w:r>
    </w:p>
    <w:p w14:paraId="13ACEDFC" w14:textId="77777777" w:rsidR="007C2450" w:rsidRPr="00C47939" w:rsidRDefault="000D17C7" w:rsidP="005C1AAC">
      <w:pPr>
        <w:pStyle w:val="BodyText"/>
        <w:spacing w:after="0"/>
        <w:jc w:val="both"/>
        <w:rPr>
          <w:rFonts w:asciiTheme="minorHAnsi" w:hAnsiTheme="minorHAnsi"/>
          <w:b/>
          <w:color w:val="A4E53B"/>
          <w:sz w:val="22"/>
          <w:szCs w:val="22"/>
        </w:rPr>
      </w:pPr>
      <w:r w:rsidRPr="00C47939">
        <w:rPr>
          <w:rFonts w:asciiTheme="minorHAnsi" w:hAnsiTheme="minorHAnsi"/>
          <w:b/>
          <w:color w:val="A4E53B"/>
          <w:sz w:val="22"/>
          <w:szCs w:val="22"/>
        </w:rPr>
        <w:t xml:space="preserve">What are the benefits of taking part? </w:t>
      </w:r>
    </w:p>
    <w:p w14:paraId="6C3289BA" w14:textId="77777777" w:rsidR="00C22B5C" w:rsidRDefault="00C22B5C" w:rsidP="005C1AAC">
      <w:pPr>
        <w:autoSpaceDE w:val="0"/>
        <w:autoSpaceDN w:val="0"/>
        <w:adjustRightInd w:val="0"/>
        <w:jc w:val="both"/>
        <w:rPr>
          <w:rFonts w:ascii="Calibri" w:hAnsi="Calibri" w:cs="Calibri"/>
          <w:noProof w:val="0"/>
          <w:sz w:val="22"/>
          <w:szCs w:val="22"/>
          <w:lang w:eastAsia="en-GB"/>
        </w:rPr>
      </w:pPr>
      <w:r>
        <w:rPr>
          <w:rFonts w:ascii="Calibri" w:hAnsi="Calibri" w:cs="Calibri"/>
          <w:noProof w:val="0"/>
          <w:sz w:val="22"/>
          <w:szCs w:val="22"/>
          <w:lang w:eastAsia="en-GB"/>
        </w:rPr>
        <w:t xml:space="preserve">Your </w:t>
      </w:r>
      <w:r w:rsidR="00150EEF">
        <w:rPr>
          <w:rFonts w:ascii="Calibri" w:hAnsi="Calibri" w:cs="Calibri"/>
          <w:noProof w:val="0"/>
          <w:sz w:val="22"/>
          <w:szCs w:val="22"/>
          <w:lang w:eastAsia="en-GB"/>
        </w:rPr>
        <w:t xml:space="preserve">study </w:t>
      </w:r>
      <w:r>
        <w:rPr>
          <w:rFonts w:ascii="Calibri" w:hAnsi="Calibri" w:cs="Calibri"/>
          <w:noProof w:val="0"/>
          <w:sz w:val="22"/>
          <w:szCs w:val="22"/>
          <w:lang w:eastAsia="en-GB"/>
        </w:rPr>
        <w:t>doctor think</w:t>
      </w:r>
      <w:r w:rsidR="00564171">
        <w:rPr>
          <w:rFonts w:ascii="Calibri" w:hAnsi="Calibri" w:cs="Calibri"/>
          <w:noProof w:val="0"/>
          <w:sz w:val="22"/>
          <w:szCs w:val="22"/>
          <w:lang w:eastAsia="en-GB"/>
        </w:rPr>
        <w:t>s</w:t>
      </w:r>
      <w:r>
        <w:rPr>
          <w:rFonts w:ascii="Calibri" w:hAnsi="Calibri" w:cs="Calibri"/>
          <w:noProof w:val="0"/>
          <w:sz w:val="22"/>
          <w:szCs w:val="22"/>
          <w:lang w:eastAsia="en-GB"/>
        </w:rPr>
        <w:t xml:space="preserve"> that treatment with </w:t>
      </w:r>
      <w:r w:rsidR="00456114">
        <w:rPr>
          <w:rFonts w:ascii="Calibri" w:hAnsi="Calibri" w:cs="Calibri"/>
          <w:noProof w:val="0"/>
          <w:sz w:val="22"/>
          <w:szCs w:val="22"/>
          <w:lang w:eastAsia="en-GB"/>
        </w:rPr>
        <w:t>ceralasertib</w:t>
      </w:r>
      <w:r>
        <w:rPr>
          <w:rFonts w:ascii="Calibri" w:hAnsi="Calibri" w:cs="Calibri"/>
          <w:noProof w:val="0"/>
          <w:sz w:val="22"/>
          <w:szCs w:val="22"/>
          <w:lang w:eastAsia="en-GB"/>
        </w:rPr>
        <w:t xml:space="preserve"> may be effective but </w:t>
      </w:r>
      <w:r w:rsidR="00154B26">
        <w:rPr>
          <w:rFonts w:ascii="Calibri" w:hAnsi="Calibri" w:cs="Calibri"/>
          <w:noProof w:val="0"/>
          <w:sz w:val="22"/>
          <w:szCs w:val="22"/>
          <w:lang w:eastAsia="en-GB"/>
        </w:rPr>
        <w:t>there is no</w:t>
      </w:r>
      <w:r>
        <w:rPr>
          <w:rFonts w:ascii="Calibri" w:hAnsi="Calibri" w:cs="Calibri"/>
          <w:noProof w:val="0"/>
          <w:sz w:val="22"/>
          <w:szCs w:val="22"/>
          <w:lang w:eastAsia="en-GB"/>
        </w:rPr>
        <w:t xml:space="preserve"> guarantee </w:t>
      </w:r>
      <w:r w:rsidR="00154B26">
        <w:rPr>
          <w:rFonts w:ascii="Calibri" w:hAnsi="Calibri" w:cs="Calibri"/>
          <w:noProof w:val="0"/>
          <w:sz w:val="22"/>
          <w:szCs w:val="22"/>
          <w:lang w:eastAsia="en-GB"/>
        </w:rPr>
        <w:t xml:space="preserve">of </w:t>
      </w:r>
      <w:r>
        <w:rPr>
          <w:rFonts w:ascii="Calibri" w:hAnsi="Calibri" w:cs="Calibri"/>
          <w:noProof w:val="0"/>
          <w:sz w:val="22"/>
          <w:szCs w:val="22"/>
          <w:lang w:eastAsia="en-GB"/>
        </w:rPr>
        <w:t>this. The information we gain from this trial may help us to improve treatments for patients with</w:t>
      </w:r>
      <w:r w:rsidR="0093551B">
        <w:rPr>
          <w:rFonts w:ascii="Calibri" w:hAnsi="Calibri" w:cs="Calibri"/>
          <w:noProof w:val="0"/>
          <w:sz w:val="22"/>
          <w:szCs w:val="22"/>
          <w:lang w:eastAsia="en-GB"/>
        </w:rPr>
        <w:t xml:space="preserve"> ovarian</w:t>
      </w:r>
      <w:r w:rsidR="00504830">
        <w:rPr>
          <w:rFonts w:ascii="Calibri" w:hAnsi="Calibri" w:cs="Calibri"/>
          <w:noProof w:val="0"/>
          <w:sz w:val="22"/>
          <w:szCs w:val="22"/>
          <w:lang w:eastAsia="en-GB"/>
        </w:rPr>
        <w:t>,</w:t>
      </w:r>
      <w:r w:rsidR="009B0760">
        <w:rPr>
          <w:rFonts w:ascii="Calibri" w:hAnsi="Calibri" w:cs="Calibri"/>
          <w:noProof w:val="0"/>
          <w:sz w:val="22"/>
          <w:szCs w:val="22"/>
          <w:lang w:eastAsia="en-GB"/>
        </w:rPr>
        <w:t xml:space="preserve"> </w:t>
      </w:r>
      <w:r w:rsidR="0093551B">
        <w:rPr>
          <w:rFonts w:ascii="Calibri" w:hAnsi="Calibri" w:cs="Calibri"/>
          <w:noProof w:val="0"/>
          <w:sz w:val="22"/>
          <w:szCs w:val="22"/>
          <w:lang w:eastAsia="en-GB"/>
        </w:rPr>
        <w:t>endometrial</w:t>
      </w:r>
      <w:r w:rsidR="00504830">
        <w:rPr>
          <w:rFonts w:ascii="Calibri" w:hAnsi="Calibri" w:cs="Calibri"/>
          <w:noProof w:val="0"/>
          <w:sz w:val="22"/>
          <w:szCs w:val="22"/>
          <w:lang w:eastAsia="en-GB"/>
        </w:rPr>
        <w:t xml:space="preserve"> or endometriosis-related</w:t>
      </w:r>
      <w:r>
        <w:rPr>
          <w:rFonts w:ascii="Calibri" w:hAnsi="Calibri" w:cs="Calibri"/>
          <w:noProof w:val="0"/>
          <w:sz w:val="22"/>
          <w:szCs w:val="22"/>
          <w:lang w:eastAsia="en-GB"/>
        </w:rPr>
        <w:t xml:space="preserve"> cancer in the future.</w:t>
      </w:r>
    </w:p>
    <w:p w14:paraId="69DA92B6" w14:textId="77777777" w:rsidR="00A56AD0" w:rsidRDefault="00A56AD0" w:rsidP="005C1AAC">
      <w:pPr>
        <w:autoSpaceDE w:val="0"/>
        <w:autoSpaceDN w:val="0"/>
        <w:adjustRightInd w:val="0"/>
        <w:jc w:val="both"/>
        <w:rPr>
          <w:rFonts w:asciiTheme="minorHAnsi" w:hAnsiTheme="minorHAnsi"/>
          <w:sz w:val="22"/>
          <w:szCs w:val="22"/>
        </w:rPr>
      </w:pPr>
    </w:p>
    <w:p w14:paraId="013B50EC" w14:textId="77777777" w:rsidR="000D17C7" w:rsidRPr="00C47939" w:rsidRDefault="000D17C7" w:rsidP="005C1AAC">
      <w:pPr>
        <w:pStyle w:val="BodyText"/>
        <w:spacing w:after="0"/>
        <w:jc w:val="both"/>
        <w:rPr>
          <w:rFonts w:asciiTheme="minorHAnsi" w:hAnsiTheme="minorHAnsi"/>
          <w:b/>
          <w:color w:val="A4E53B"/>
          <w:sz w:val="22"/>
          <w:szCs w:val="22"/>
        </w:rPr>
      </w:pPr>
      <w:r w:rsidRPr="00C47939">
        <w:rPr>
          <w:rFonts w:asciiTheme="minorHAnsi" w:hAnsiTheme="minorHAnsi"/>
          <w:b/>
          <w:color w:val="A4E53B"/>
          <w:sz w:val="22"/>
          <w:szCs w:val="22"/>
        </w:rPr>
        <w:t>What are the possible disadvantages of taking part?</w:t>
      </w:r>
    </w:p>
    <w:p w14:paraId="5B9C2A6D" w14:textId="77777777" w:rsidR="009632CC" w:rsidRPr="009632CC" w:rsidRDefault="009632CC" w:rsidP="005C1AAC">
      <w:pPr>
        <w:pStyle w:val="BodyText"/>
        <w:spacing w:after="0"/>
        <w:jc w:val="both"/>
        <w:rPr>
          <w:rFonts w:asciiTheme="minorHAnsi" w:hAnsiTheme="minorHAnsi" w:cs="Arial"/>
          <w:b/>
          <w:sz w:val="22"/>
          <w:szCs w:val="22"/>
          <w:lang w:val="en-GB"/>
        </w:rPr>
      </w:pPr>
      <w:bookmarkStart w:id="3" w:name="common"/>
      <w:bookmarkStart w:id="4" w:name="occ"/>
      <w:bookmarkStart w:id="5" w:name="highdose"/>
      <w:bookmarkStart w:id="6" w:name="remember"/>
      <w:bookmarkStart w:id="7" w:name="imms"/>
      <w:bookmarkEnd w:id="3"/>
      <w:bookmarkEnd w:id="4"/>
      <w:bookmarkEnd w:id="5"/>
      <w:bookmarkEnd w:id="6"/>
      <w:bookmarkEnd w:id="7"/>
      <w:r w:rsidRPr="009632CC">
        <w:rPr>
          <w:rFonts w:asciiTheme="minorHAnsi" w:hAnsiTheme="minorHAnsi" w:cs="Arial"/>
          <w:b/>
          <w:sz w:val="22"/>
          <w:szCs w:val="22"/>
          <w:lang w:val="en-GB"/>
        </w:rPr>
        <w:t>Side effects</w:t>
      </w:r>
    </w:p>
    <w:p w14:paraId="11147663" w14:textId="60146984" w:rsidR="009632CC" w:rsidRPr="009632CC" w:rsidRDefault="00534CCA" w:rsidP="005C1AAC">
      <w:pPr>
        <w:pStyle w:val="BodyText"/>
        <w:spacing w:after="0"/>
        <w:jc w:val="both"/>
        <w:rPr>
          <w:rFonts w:asciiTheme="minorHAnsi" w:hAnsiTheme="minorHAnsi" w:cs="Arial"/>
          <w:sz w:val="22"/>
          <w:szCs w:val="22"/>
          <w:lang w:val="en-GB"/>
        </w:rPr>
      </w:pPr>
      <w:r>
        <w:rPr>
          <w:rFonts w:asciiTheme="minorHAnsi" w:hAnsiTheme="minorHAnsi" w:cs="Arial"/>
          <w:sz w:val="22"/>
          <w:szCs w:val="22"/>
          <w:lang w:val="en-GB"/>
        </w:rPr>
        <w:t>C</w:t>
      </w:r>
      <w:r w:rsidR="00456114">
        <w:rPr>
          <w:rFonts w:asciiTheme="minorHAnsi" w:hAnsiTheme="minorHAnsi" w:cs="Arial"/>
          <w:sz w:val="22"/>
          <w:szCs w:val="22"/>
          <w:lang w:val="en-GB"/>
        </w:rPr>
        <w:t>eralasertib</w:t>
      </w:r>
      <w:r w:rsidR="009632CC" w:rsidRPr="009632CC">
        <w:rPr>
          <w:rFonts w:asciiTheme="minorHAnsi" w:hAnsiTheme="minorHAnsi" w:cs="Arial"/>
          <w:sz w:val="22"/>
          <w:szCs w:val="22"/>
          <w:lang w:val="en-GB"/>
        </w:rPr>
        <w:t xml:space="preserve"> is an unlicensed drug, which means that it is regarded as experimental and not </w:t>
      </w:r>
      <w:proofErr w:type="gramStart"/>
      <w:r w:rsidR="009632CC" w:rsidRPr="009632CC">
        <w:rPr>
          <w:rFonts w:asciiTheme="minorHAnsi" w:hAnsiTheme="minorHAnsi" w:cs="Arial"/>
          <w:sz w:val="22"/>
          <w:szCs w:val="22"/>
          <w:lang w:val="en-GB"/>
        </w:rPr>
        <w:t>all of</w:t>
      </w:r>
      <w:proofErr w:type="gramEnd"/>
      <w:r w:rsidR="009632CC" w:rsidRPr="009632CC">
        <w:rPr>
          <w:rFonts w:asciiTheme="minorHAnsi" w:hAnsiTheme="minorHAnsi" w:cs="Arial"/>
          <w:sz w:val="22"/>
          <w:szCs w:val="22"/>
          <w:lang w:val="en-GB"/>
        </w:rPr>
        <w:t xml:space="preserve"> its</w:t>
      </w:r>
      <w:r w:rsidR="009632CC">
        <w:rPr>
          <w:rFonts w:asciiTheme="minorHAnsi" w:hAnsiTheme="minorHAnsi" w:cs="Arial"/>
          <w:sz w:val="22"/>
          <w:szCs w:val="22"/>
          <w:lang w:val="en-GB"/>
        </w:rPr>
        <w:t xml:space="preserve"> </w:t>
      </w:r>
      <w:r w:rsidR="009632CC" w:rsidRPr="009632CC">
        <w:rPr>
          <w:rFonts w:asciiTheme="minorHAnsi" w:hAnsiTheme="minorHAnsi" w:cs="Arial"/>
          <w:sz w:val="22"/>
          <w:szCs w:val="22"/>
          <w:lang w:val="en-GB"/>
        </w:rPr>
        <w:t>side effects are yet known. You may</w:t>
      </w:r>
      <w:r w:rsidR="009632CC">
        <w:rPr>
          <w:rFonts w:asciiTheme="minorHAnsi" w:hAnsiTheme="minorHAnsi" w:cs="Arial"/>
          <w:sz w:val="22"/>
          <w:szCs w:val="22"/>
          <w:lang w:val="en-GB"/>
        </w:rPr>
        <w:t xml:space="preserve"> </w:t>
      </w:r>
      <w:r w:rsidR="009632CC" w:rsidRPr="009632CC">
        <w:rPr>
          <w:rFonts w:asciiTheme="minorHAnsi" w:hAnsiTheme="minorHAnsi" w:cs="Arial"/>
          <w:sz w:val="22"/>
          <w:szCs w:val="22"/>
          <w:lang w:val="en-GB"/>
        </w:rPr>
        <w:t>therefore experience some side effects that are not anticipated and are not listed in the previous</w:t>
      </w:r>
      <w:r w:rsidR="009632CC">
        <w:rPr>
          <w:rFonts w:asciiTheme="minorHAnsi" w:hAnsiTheme="minorHAnsi" w:cs="Arial"/>
          <w:sz w:val="22"/>
          <w:szCs w:val="22"/>
          <w:lang w:val="en-GB"/>
        </w:rPr>
        <w:t xml:space="preserve"> </w:t>
      </w:r>
      <w:r w:rsidR="009632CC" w:rsidRPr="009632CC">
        <w:rPr>
          <w:rFonts w:asciiTheme="minorHAnsi" w:hAnsiTheme="minorHAnsi" w:cs="Arial"/>
          <w:sz w:val="22"/>
          <w:szCs w:val="22"/>
          <w:lang w:val="en-GB"/>
        </w:rPr>
        <w:t>sections. There is no way of predicting if you will experience any side effects, or how severe they</w:t>
      </w:r>
      <w:r w:rsidR="009632CC">
        <w:rPr>
          <w:rFonts w:asciiTheme="minorHAnsi" w:hAnsiTheme="minorHAnsi" w:cs="Arial"/>
          <w:sz w:val="22"/>
          <w:szCs w:val="22"/>
          <w:lang w:val="en-GB"/>
        </w:rPr>
        <w:t xml:space="preserve"> </w:t>
      </w:r>
      <w:r w:rsidR="009632CC" w:rsidRPr="009632CC">
        <w:rPr>
          <w:rFonts w:asciiTheme="minorHAnsi" w:hAnsiTheme="minorHAnsi" w:cs="Arial"/>
          <w:sz w:val="22"/>
          <w:szCs w:val="22"/>
          <w:lang w:val="en-GB"/>
        </w:rPr>
        <w:t xml:space="preserve">will be. You should contact your </w:t>
      </w:r>
      <w:r w:rsidR="00564171">
        <w:rPr>
          <w:rFonts w:asciiTheme="minorHAnsi" w:hAnsiTheme="minorHAnsi" w:cs="Arial"/>
          <w:sz w:val="22"/>
          <w:szCs w:val="22"/>
          <w:lang w:val="en-GB"/>
        </w:rPr>
        <w:t>study</w:t>
      </w:r>
      <w:r w:rsidR="009632CC" w:rsidRPr="009632CC">
        <w:rPr>
          <w:rFonts w:asciiTheme="minorHAnsi" w:hAnsiTheme="minorHAnsi" w:cs="Arial"/>
          <w:sz w:val="22"/>
          <w:szCs w:val="22"/>
          <w:lang w:val="en-GB"/>
        </w:rPr>
        <w:t xml:space="preserve"> doctor if you experience any side effects, even if you are not</w:t>
      </w:r>
      <w:r w:rsidR="009632CC">
        <w:rPr>
          <w:rFonts w:asciiTheme="minorHAnsi" w:hAnsiTheme="minorHAnsi" w:cs="Arial"/>
          <w:sz w:val="22"/>
          <w:szCs w:val="22"/>
          <w:lang w:val="en-GB"/>
        </w:rPr>
        <w:t xml:space="preserve"> </w:t>
      </w:r>
      <w:r w:rsidR="009632CC" w:rsidRPr="009632CC">
        <w:rPr>
          <w:rFonts w:asciiTheme="minorHAnsi" w:hAnsiTheme="minorHAnsi" w:cs="Arial"/>
          <w:sz w:val="22"/>
          <w:szCs w:val="22"/>
          <w:lang w:val="en-GB"/>
        </w:rPr>
        <w:t xml:space="preserve">sure that any problems you may have </w:t>
      </w:r>
      <w:proofErr w:type="gramStart"/>
      <w:r w:rsidR="009632CC" w:rsidRPr="009632CC">
        <w:rPr>
          <w:rFonts w:asciiTheme="minorHAnsi" w:hAnsiTheme="minorHAnsi" w:cs="Arial"/>
          <w:sz w:val="22"/>
          <w:szCs w:val="22"/>
          <w:lang w:val="en-GB"/>
        </w:rPr>
        <w:t>are</w:t>
      </w:r>
      <w:proofErr w:type="gramEnd"/>
      <w:r w:rsidR="009632CC" w:rsidRPr="009632CC">
        <w:rPr>
          <w:rFonts w:asciiTheme="minorHAnsi" w:hAnsiTheme="minorHAnsi" w:cs="Arial"/>
          <w:sz w:val="22"/>
          <w:szCs w:val="22"/>
          <w:lang w:val="en-GB"/>
        </w:rPr>
        <w:t xml:space="preserve"> related to taking the trial treatment. </w:t>
      </w:r>
    </w:p>
    <w:p w14:paraId="590E6A49" w14:textId="77777777" w:rsidR="00EC2047" w:rsidRDefault="00EC2047" w:rsidP="00EC2047">
      <w:pPr>
        <w:pStyle w:val="BodyText"/>
        <w:spacing w:after="0"/>
        <w:jc w:val="both"/>
        <w:rPr>
          <w:rFonts w:asciiTheme="minorHAnsi" w:hAnsiTheme="minorHAnsi" w:cs="Arial"/>
          <w:b/>
          <w:sz w:val="22"/>
          <w:szCs w:val="22"/>
          <w:lang w:val="en-GB"/>
        </w:rPr>
      </w:pPr>
    </w:p>
    <w:p w14:paraId="191066D0" w14:textId="77777777" w:rsidR="009632CC" w:rsidRPr="009632CC" w:rsidRDefault="009632CC" w:rsidP="00EC2047">
      <w:pPr>
        <w:pStyle w:val="BodyText"/>
        <w:spacing w:after="0"/>
        <w:jc w:val="both"/>
        <w:rPr>
          <w:rFonts w:asciiTheme="minorHAnsi" w:hAnsiTheme="minorHAnsi" w:cs="Arial"/>
          <w:b/>
          <w:sz w:val="22"/>
          <w:szCs w:val="22"/>
          <w:lang w:val="en-GB"/>
        </w:rPr>
      </w:pPr>
      <w:r w:rsidRPr="009632CC">
        <w:rPr>
          <w:rFonts w:asciiTheme="minorHAnsi" w:hAnsiTheme="minorHAnsi" w:cs="Arial"/>
          <w:b/>
          <w:sz w:val="22"/>
          <w:szCs w:val="22"/>
          <w:lang w:val="en-GB"/>
        </w:rPr>
        <w:t>Risks to an unborn child</w:t>
      </w:r>
    </w:p>
    <w:p w14:paraId="4AA11CC6" w14:textId="640AE35D" w:rsidR="00B177D7" w:rsidRDefault="009632CC" w:rsidP="00EC2047">
      <w:pPr>
        <w:pStyle w:val="BodyText"/>
        <w:spacing w:after="0"/>
        <w:jc w:val="both"/>
        <w:rPr>
          <w:rFonts w:asciiTheme="minorHAnsi" w:hAnsiTheme="minorHAnsi" w:cs="Arial"/>
          <w:sz w:val="22"/>
          <w:szCs w:val="22"/>
          <w:lang w:val="en-GB"/>
        </w:rPr>
      </w:pPr>
      <w:r w:rsidRPr="009632CC">
        <w:rPr>
          <w:rFonts w:asciiTheme="minorHAnsi" w:hAnsiTheme="minorHAnsi" w:cs="Arial"/>
          <w:sz w:val="22"/>
          <w:szCs w:val="22"/>
          <w:lang w:val="en-GB"/>
        </w:rPr>
        <w:t xml:space="preserve">There could be risks to an unborn child in this treatment cohort; therefore, if you are </w:t>
      </w:r>
      <w:proofErr w:type="gramStart"/>
      <w:r w:rsidRPr="009632CC">
        <w:rPr>
          <w:rFonts w:asciiTheme="minorHAnsi" w:hAnsiTheme="minorHAnsi" w:cs="Arial"/>
          <w:sz w:val="22"/>
          <w:szCs w:val="22"/>
          <w:lang w:val="en-GB"/>
        </w:rPr>
        <w:t>pregnant</w:t>
      </w:r>
      <w:proofErr w:type="gramEnd"/>
      <w:r>
        <w:rPr>
          <w:rFonts w:asciiTheme="minorHAnsi" w:hAnsiTheme="minorHAnsi" w:cs="Arial"/>
          <w:sz w:val="22"/>
          <w:szCs w:val="22"/>
          <w:lang w:val="en-GB"/>
        </w:rPr>
        <w:t xml:space="preserve"> </w:t>
      </w:r>
      <w:r w:rsidRPr="009632CC">
        <w:rPr>
          <w:rFonts w:asciiTheme="minorHAnsi" w:hAnsiTheme="minorHAnsi" w:cs="Arial"/>
          <w:sz w:val="22"/>
          <w:szCs w:val="22"/>
          <w:lang w:val="en-GB"/>
        </w:rPr>
        <w:t xml:space="preserve">you cannot </w:t>
      </w:r>
      <w:r w:rsidR="0094198E">
        <w:rPr>
          <w:rFonts w:asciiTheme="minorHAnsi" w:hAnsiTheme="minorHAnsi" w:cs="Arial"/>
          <w:sz w:val="22"/>
          <w:szCs w:val="22"/>
          <w:lang w:val="en-GB"/>
        </w:rPr>
        <w:t>take part in the trial</w:t>
      </w:r>
      <w:r w:rsidRPr="009632CC">
        <w:rPr>
          <w:rFonts w:asciiTheme="minorHAnsi" w:hAnsiTheme="minorHAnsi" w:cs="Arial"/>
          <w:sz w:val="22"/>
          <w:szCs w:val="22"/>
          <w:lang w:val="en-GB"/>
        </w:rPr>
        <w:t>. If you become pregnant during the trial, these risks could affect you or your</w:t>
      </w:r>
      <w:r>
        <w:rPr>
          <w:rFonts w:asciiTheme="minorHAnsi" w:hAnsiTheme="minorHAnsi" w:cs="Arial"/>
          <w:sz w:val="22"/>
          <w:szCs w:val="22"/>
          <w:lang w:val="en-GB"/>
        </w:rPr>
        <w:t xml:space="preserve"> </w:t>
      </w:r>
      <w:r w:rsidRPr="009632CC">
        <w:rPr>
          <w:rFonts w:asciiTheme="minorHAnsi" w:hAnsiTheme="minorHAnsi" w:cs="Arial"/>
          <w:sz w:val="22"/>
          <w:szCs w:val="22"/>
          <w:lang w:val="en-GB"/>
        </w:rPr>
        <w:t>unborn child. Before entering the treatment cohort, pregnancy tests will be carried out for all women who are able to get pregnant. If</w:t>
      </w:r>
      <w:r>
        <w:rPr>
          <w:rFonts w:asciiTheme="minorHAnsi" w:hAnsiTheme="minorHAnsi" w:cs="Arial"/>
          <w:sz w:val="22"/>
          <w:szCs w:val="22"/>
          <w:lang w:val="en-GB"/>
        </w:rPr>
        <w:t xml:space="preserve"> </w:t>
      </w:r>
      <w:r w:rsidRPr="009632CC">
        <w:rPr>
          <w:rFonts w:asciiTheme="minorHAnsi" w:hAnsiTheme="minorHAnsi" w:cs="Arial"/>
          <w:sz w:val="22"/>
          <w:szCs w:val="22"/>
          <w:lang w:val="en-GB"/>
        </w:rPr>
        <w:t xml:space="preserve">applicable, you must agree to use </w:t>
      </w:r>
      <w:r w:rsidR="00CF0B20">
        <w:rPr>
          <w:rFonts w:asciiTheme="minorHAnsi" w:hAnsiTheme="minorHAnsi" w:cs="Arial"/>
          <w:sz w:val="22"/>
          <w:szCs w:val="22"/>
          <w:lang w:val="en-GB"/>
        </w:rPr>
        <w:t xml:space="preserve">highly effective forms of </w:t>
      </w:r>
      <w:r w:rsidRPr="009632CC">
        <w:rPr>
          <w:rFonts w:asciiTheme="minorHAnsi" w:hAnsiTheme="minorHAnsi" w:cs="Arial"/>
          <w:sz w:val="22"/>
          <w:szCs w:val="22"/>
          <w:lang w:val="en-GB"/>
        </w:rPr>
        <w:t xml:space="preserve">birth control </w:t>
      </w:r>
      <w:r w:rsidR="00CF0B20">
        <w:rPr>
          <w:rFonts w:asciiTheme="minorHAnsi" w:hAnsiTheme="minorHAnsi" w:cs="Arial"/>
          <w:sz w:val="22"/>
          <w:szCs w:val="22"/>
          <w:lang w:val="en-GB"/>
        </w:rPr>
        <w:t xml:space="preserve">from entry into the trial and for </w:t>
      </w:r>
      <w:r w:rsidR="009818B2">
        <w:rPr>
          <w:rFonts w:asciiTheme="minorHAnsi" w:hAnsiTheme="minorHAnsi" w:cs="Arial"/>
          <w:sz w:val="22"/>
          <w:szCs w:val="22"/>
          <w:lang w:val="en-GB"/>
        </w:rPr>
        <w:t xml:space="preserve">6 months </w:t>
      </w:r>
      <w:r w:rsidR="00CF0B20">
        <w:rPr>
          <w:rFonts w:asciiTheme="minorHAnsi" w:hAnsiTheme="minorHAnsi" w:cs="Arial"/>
          <w:sz w:val="22"/>
          <w:szCs w:val="22"/>
          <w:lang w:val="en-GB"/>
        </w:rPr>
        <w:t xml:space="preserve">after the last dose of study treatment. </w:t>
      </w:r>
      <w:r w:rsidR="00DB1970">
        <w:rPr>
          <w:rFonts w:asciiTheme="minorHAnsi" w:hAnsiTheme="minorHAnsi" w:cs="Arial"/>
          <w:sz w:val="22"/>
          <w:szCs w:val="22"/>
          <w:lang w:val="en-GB"/>
        </w:rPr>
        <w:t>Highly effective forms of birth control include:</w:t>
      </w:r>
    </w:p>
    <w:p w14:paraId="6474A677" w14:textId="728250BD" w:rsidR="00B177D7" w:rsidRDefault="00B177D7" w:rsidP="00EC2047">
      <w:pPr>
        <w:pStyle w:val="BodyText"/>
        <w:spacing w:after="0"/>
        <w:jc w:val="both"/>
        <w:rPr>
          <w:rFonts w:asciiTheme="minorHAnsi" w:hAnsiTheme="minorHAnsi" w:cs="Arial"/>
          <w:sz w:val="22"/>
          <w:szCs w:val="22"/>
          <w:lang w:val="en-GB"/>
        </w:rPr>
      </w:pPr>
    </w:p>
    <w:p w14:paraId="18C91760" w14:textId="5862E50C" w:rsidR="00B177D7" w:rsidRPr="008B1A98" w:rsidRDefault="00D43498" w:rsidP="00B177D7">
      <w:pPr>
        <w:jc w:val="both"/>
        <w:rPr>
          <w:rFonts w:asciiTheme="minorHAnsi" w:hAnsiTheme="minorHAnsi" w:cstheme="minorHAnsi"/>
          <w:sz w:val="22"/>
          <w:szCs w:val="22"/>
          <w:u w:val="single"/>
        </w:rPr>
      </w:pPr>
      <w:r w:rsidRPr="008B1A98">
        <w:rPr>
          <w:rFonts w:asciiTheme="minorHAnsi" w:hAnsiTheme="minorHAnsi" w:cstheme="minorHAnsi"/>
          <w:sz w:val="22"/>
          <w:szCs w:val="22"/>
          <w:u w:val="single"/>
        </w:rPr>
        <w:t>N</w:t>
      </w:r>
      <w:r w:rsidR="00B177D7" w:rsidRPr="008B1A98">
        <w:rPr>
          <w:rFonts w:asciiTheme="minorHAnsi" w:hAnsiTheme="minorHAnsi" w:cstheme="minorHAnsi"/>
          <w:sz w:val="22"/>
          <w:szCs w:val="22"/>
          <w:u w:val="single"/>
        </w:rPr>
        <w:t>on-hormonal birth control methods:</w:t>
      </w:r>
    </w:p>
    <w:p w14:paraId="75927EC3" w14:textId="637C8D67" w:rsidR="00B177D7" w:rsidRPr="008B1A98" w:rsidRDefault="00B177D7" w:rsidP="00B177D7">
      <w:pPr>
        <w:pStyle w:val="ListParagraph"/>
        <w:numPr>
          <w:ilvl w:val="0"/>
          <w:numId w:val="22"/>
        </w:numPr>
        <w:spacing w:after="160" w:line="259" w:lineRule="auto"/>
        <w:ind w:left="360"/>
        <w:contextualSpacing/>
        <w:jc w:val="both"/>
        <w:rPr>
          <w:rFonts w:asciiTheme="minorHAnsi" w:hAnsiTheme="minorHAnsi" w:cstheme="minorHAnsi"/>
          <w:sz w:val="22"/>
          <w:szCs w:val="22"/>
        </w:rPr>
      </w:pPr>
      <w:r w:rsidRPr="008B1A98">
        <w:rPr>
          <w:rFonts w:asciiTheme="minorHAnsi" w:hAnsiTheme="minorHAnsi" w:cstheme="minorHAnsi"/>
          <w:sz w:val="22"/>
          <w:szCs w:val="22"/>
        </w:rPr>
        <w:t xml:space="preserve">Total sexual abstinence ie, refrain from any form of sexual intercourse in line with the patients’ usual and/or preferred lifestyle.  Abstinence must be for the total duration of the study treatment and for at least </w:t>
      </w:r>
      <w:r w:rsidR="009818B2">
        <w:rPr>
          <w:rFonts w:asciiTheme="minorHAnsi" w:hAnsiTheme="minorHAnsi" w:cstheme="minorHAnsi"/>
          <w:sz w:val="22"/>
          <w:szCs w:val="22"/>
        </w:rPr>
        <w:t xml:space="preserve">6 months </w:t>
      </w:r>
      <w:r w:rsidRPr="008B1A98">
        <w:rPr>
          <w:rFonts w:asciiTheme="minorHAnsi" w:hAnsiTheme="minorHAnsi" w:cstheme="minorHAnsi"/>
          <w:sz w:val="22"/>
          <w:szCs w:val="22"/>
        </w:rPr>
        <w:t>after the last dose of study treatment.  Periodic abstinence (eg, calendar ovulation, symptothermal, post-ovulation methods) and withdrawal are not acceptable methods of contraception.</w:t>
      </w:r>
    </w:p>
    <w:p w14:paraId="1015E439" w14:textId="1B90B7DD" w:rsidR="00B177D7" w:rsidRPr="008B1A98" w:rsidRDefault="00B177D7" w:rsidP="00B177D7">
      <w:pPr>
        <w:pStyle w:val="ListParagraph"/>
        <w:numPr>
          <w:ilvl w:val="0"/>
          <w:numId w:val="22"/>
        </w:numPr>
        <w:spacing w:after="160" w:line="259" w:lineRule="auto"/>
        <w:ind w:left="360"/>
        <w:contextualSpacing/>
        <w:jc w:val="both"/>
        <w:rPr>
          <w:rFonts w:asciiTheme="minorHAnsi" w:hAnsiTheme="minorHAnsi" w:cstheme="minorHAnsi"/>
          <w:sz w:val="22"/>
          <w:szCs w:val="22"/>
        </w:rPr>
      </w:pPr>
      <w:r w:rsidRPr="008B1A98">
        <w:rPr>
          <w:rFonts w:asciiTheme="minorHAnsi" w:hAnsiTheme="minorHAnsi" w:cstheme="minorHAnsi"/>
          <w:sz w:val="22"/>
          <w:szCs w:val="22"/>
        </w:rPr>
        <w:t>Vasectomised sexual partner</w:t>
      </w:r>
      <w:r w:rsidR="007D6658" w:rsidRPr="008B1A98">
        <w:rPr>
          <w:rFonts w:asciiTheme="minorHAnsi" w:hAnsiTheme="minorHAnsi" w:cstheme="minorHAnsi"/>
          <w:sz w:val="22"/>
          <w:szCs w:val="22"/>
        </w:rPr>
        <w:t>.</w:t>
      </w:r>
      <w:r w:rsidRPr="008B1A98">
        <w:rPr>
          <w:rFonts w:asciiTheme="minorHAnsi" w:hAnsiTheme="minorHAnsi" w:cstheme="minorHAnsi"/>
          <w:sz w:val="22"/>
          <w:szCs w:val="22"/>
        </w:rPr>
        <w:t xml:space="preserve"> With participant assurance that partner received post-vasectomy confirmation of azoospermia.</w:t>
      </w:r>
    </w:p>
    <w:p w14:paraId="32E1090B" w14:textId="076CB460" w:rsidR="00B177D7" w:rsidRPr="008B1A98" w:rsidRDefault="00B177D7" w:rsidP="00B177D7">
      <w:pPr>
        <w:pStyle w:val="ListParagraph"/>
        <w:numPr>
          <w:ilvl w:val="0"/>
          <w:numId w:val="22"/>
        </w:numPr>
        <w:spacing w:after="160" w:line="259" w:lineRule="auto"/>
        <w:ind w:left="360"/>
        <w:contextualSpacing/>
        <w:jc w:val="both"/>
        <w:rPr>
          <w:rFonts w:asciiTheme="minorHAnsi" w:hAnsiTheme="minorHAnsi" w:cstheme="minorHAnsi"/>
          <w:sz w:val="22"/>
          <w:szCs w:val="22"/>
        </w:rPr>
      </w:pPr>
      <w:r w:rsidRPr="008B1A98">
        <w:rPr>
          <w:rFonts w:asciiTheme="minorHAnsi" w:hAnsiTheme="minorHAnsi" w:cstheme="minorHAnsi"/>
          <w:sz w:val="22"/>
          <w:szCs w:val="22"/>
        </w:rPr>
        <w:t xml:space="preserve">Tubal occlusion </w:t>
      </w:r>
    </w:p>
    <w:p w14:paraId="7E24B685" w14:textId="43C6F74B" w:rsidR="00B177D7" w:rsidRPr="008B1A98" w:rsidRDefault="00B177D7" w:rsidP="00B177D7">
      <w:pPr>
        <w:pStyle w:val="ListParagraph"/>
        <w:numPr>
          <w:ilvl w:val="0"/>
          <w:numId w:val="22"/>
        </w:numPr>
        <w:spacing w:after="160" w:line="259" w:lineRule="auto"/>
        <w:ind w:left="360"/>
        <w:contextualSpacing/>
        <w:jc w:val="both"/>
        <w:rPr>
          <w:rFonts w:asciiTheme="minorHAnsi" w:hAnsiTheme="minorHAnsi" w:cstheme="minorHAnsi"/>
          <w:sz w:val="22"/>
          <w:szCs w:val="22"/>
        </w:rPr>
      </w:pPr>
      <w:r w:rsidRPr="008B1A98">
        <w:rPr>
          <w:rFonts w:asciiTheme="minorHAnsi" w:hAnsiTheme="minorHAnsi" w:cstheme="minorHAnsi"/>
          <w:sz w:val="22"/>
          <w:szCs w:val="22"/>
        </w:rPr>
        <w:t>Intrauterine Device Provided coils are copper-banded.</w:t>
      </w:r>
    </w:p>
    <w:p w14:paraId="0C60603E" w14:textId="77777777" w:rsidR="00B177D7" w:rsidRPr="008B1A98" w:rsidRDefault="00B177D7" w:rsidP="00EC2047">
      <w:pPr>
        <w:pStyle w:val="BodyText"/>
        <w:spacing w:after="0"/>
        <w:jc w:val="both"/>
        <w:rPr>
          <w:rFonts w:asciiTheme="minorHAnsi" w:hAnsiTheme="minorHAnsi" w:cs="Arial"/>
          <w:sz w:val="22"/>
          <w:szCs w:val="22"/>
          <w:lang w:val="en-GB"/>
        </w:rPr>
      </w:pPr>
    </w:p>
    <w:p w14:paraId="25549EF9" w14:textId="77777777" w:rsidR="00D43498" w:rsidRPr="008B1A98" w:rsidRDefault="00D43498" w:rsidP="00D43498">
      <w:pPr>
        <w:jc w:val="both"/>
        <w:rPr>
          <w:rFonts w:asciiTheme="minorHAnsi" w:hAnsiTheme="minorHAnsi" w:cstheme="minorHAnsi"/>
          <w:sz w:val="22"/>
          <w:szCs w:val="22"/>
          <w:u w:val="single"/>
        </w:rPr>
      </w:pPr>
      <w:r w:rsidRPr="008B1A98">
        <w:rPr>
          <w:rFonts w:asciiTheme="minorHAnsi" w:hAnsiTheme="minorHAnsi" w:cstheme="minorHAnsi"/>
          <w:sz w:val="22"/>
          <w:szCs w:val="22"/>
          <w:u w:val="single"/>
        </w:rPr>
        <w:t>Acceptable hormonal methods:</w:t>
      </w:r>
    </w:p>
    <w:p w14:paraId="3A638415" w14:textId="09B5DBA5" w:rsidR="00D43498" w:rsidRPr="008B1A98" w:rsidRDefault="00D43498" w:rsidP="00D43498">
      <w:pPr>
        <w:pStyle w:val="ListParagraph"/>
        <w:numPr>
          <w:ilvl w:val="0"/>
          <w:numId w:val="23"/>
        </w:numPr>
        <w:spacing w:after="160" w:line="259" w:lineRule="auto"/>
        <w:ind w:left="360"/>
        <w:contextualSpacing/>
        <w:jc w:val="both"/>
        <w:rPr>
          <w:rFonts w:asciiTheme="minorHAnsi" w:hAnsiTheme="minorHAnsi" w:cstheme="minorHAnsi"/>
          <w:sz w:val="22"/>
          <w:szCs w:val="22"/>
        </w:rPr>
      </w:pPr>
      <w:r w:rsidRPr="008B1A98">
        <w:rPr>
          <w:rFonts w:asciiTheme="minorHAnsi" w:hAnsiTheme="minorHAnsi" w:cstheme="minorHAnsi"/>
          <w:sz w:val="22"/>
          <w:szCs w:val="22"/>
        </w:rPr>
        <w:t xml:space="preserve">Etonogestrel implants (eg, Implanon®, Norplant®) </w:t>
      </w:r>
    </w:p>
    <w:p w14:paraId="16CEFA5D" w14:textId="01D22DAB" w:rsidR="00D43498" w:rsidRPr="008B1A98" w:rsidRDefault="00D43498" w:rsidP="00D43498">
      <w:pPr>
        <w:pStyle w:val="ListParagraph"/>
        <w:numPr>
          <w:ilvl w:val="0"/>
          <w:numId w:val="23"/>
        </w:numPr>
        <w:spacing w:after="160" w:line="259" w:lineRule="auto"/>
        <w:ind w:left="360"/>
        <w:contextualSpacing/>
        <w:jc w:val="both"/>
        <w:rPr>
          <w:rFonts w:asciiTheme="minorHAnsi" w:hAnsiTheme="minorHAnsi" w:cstheme="minorHAnsi"/>
          <w:sz w:val="22"/>
          <w:szCs w:val="22"/>
        </w:rPr>
      </w:pPr>
      <w:r w:rsidRPr="008B1A98">
        <w:rPr>
          <w:rFonts w:asciiTheme="minorHAnsi" w:hAnsiTheme="minorHAnsi" w:cstheme="minorHAnsi"/>
          <w:sz w:val="22"/>
          <w:szCs w:val="22"/>
        </w:rPr>
        <w:t xml:space="preserve">Normal and low dose combined oral pills </w:t>
      </w:r>
    </w:p>
    <w:p w14:paraId="1D67885F" w14:textId="029CFB05" w:rsidR="00D43498" w:rsidRPr="008B1A98" w:rsidRDefault="00D43498" w:rsidP="00D43498">
      <w:pPr>
        <w:pStyle w:val="ListParagraph"/>
        <w:numPr>
          <w:ilvl w:val="0"/>
          <w:numId w:val="23"/>
        </w:numPr>
        <w:spacing w:after="160" w:line="259" w:lineRule="auto"/>
        <w:ind w:left="360"/>
        <w:contextualSpacing/>
        <w:jc w:val="both"/>
        <w:rPr>
          <w:rFonts w:asciiTheme="minorHAnsi" w:hAnsiTheme="minorHAnsi" w:cstheme="minorHAnsi"/>
          <w:sz w:val="22"/>
          <w:szCs w:val="22"/>
        </w:rPr>
      </w:pPr>
      <w:r w:rsidRPr="008B1A98">
        <w:rPr>
          <w:rFonts w:asciiTheme="minorHAnsi" w:hAnsiTheme="minorHAnsi" w:cstheme="minorHAnsi"/>
          <w:sz w:val="22"/>
          <w:szCs w:val="22"/>
        </w:rPr>
        <w:lastRenderedPageBreak/>
        <w:t xml:space="preserve">Hormonal shot or injection (eg, Depo-Provera) </w:t>
      </w:r>
    </w:p>
    <w:p w14:paraId="27E75C09" w14:textId="5ED5C1EE" w:rsidR="00D43498" w:rsidRPr="008B1A98" w:rsidRDefault="00D43498" w:rsidP="00D43498">
      <w:pPr>
        <w:pStyle w:val="ListParagraph"/>
        <w:numPr>
          <w:ilvl w:val="0"/>
          <w:numId w:val="23"/>
        </w:numPr>
        <w:spacing w:after="160" w:line="259" w:lineRule="auto"/>
        <w:ind w:left="360"/>
        <w:contextualSpacing/>
        <w:jc w:val="both"/>
        <w:rPr>
          <w:rFonts w:asciiTheme="minorHAnsi" w:hAnsiTheme="minorHAnsi" w:cstheme="minorHAnsi"/>
          <w:sz w:val="22"/>
          <w:szCs w:val="22"/>
        </w:rPr>
      </w:pPr>
      <w:r w:rsidRPr="008B1A98">
        <w:rPr>
          <w:rFonts w:asciiTheme="minorHAnsi" w:hAnsiTheme="minorHAnsi" w:cstheme="minorHAnsi"/>
          <w:sz w:val="22"/>
          <w:szCs w:val="22"/>
        </w:rPr>
        <w:t xml:space="preserve">Intrauterine system device (eg, levonorgestrel-releasing intrauterine system -Mirena®) </w:t>
      </w:r>
    </w:p>
    <w:p w14:paraId="71C28F98" w14:textId="6613B400" w:rsidR="00D43498" w:rsidRPr="008B1A98" w:rsidRDefault="00D43498" w:rsidP="00D43498">
      <w:pPr>
        <w:pStyle w:val="ListParagraph"/>
        <w:numPr>
          <w:ilvl w:val="0"/>
          <w:numId w:val="23"/>
        </w:numPr>
        <w:spacing w:after="160" w:line="259" w:lineRule="auto"/>
        <w:ind w:left="360"/>
        <w:contextualSpacing/>
        <w:jc w:val="both"/>
        <w:rPr>
          <w:rFonts w:asciiTheme="minorHAnsi" w:hAnsiTheme="minorHAnsi" w:cstheme="minorHAnsi"/>
          <w:sz w:val="22"/>
          <w:szCs w:val="22"/>
        </w:rPr>
      </w:pPr>
      <w:r w:rsidRPr="008B1A98">
        <w:rPr>
          <w:rFonts w:asciiTheme="minorHAnsi" w:hAnsiTheme="minorHAnsi" w:cstheme="minorHAnsi"/>
          <w:sz w:val="22"/>
          <w:szCs w:val="22"/>
        </w:rPr>
        <w:t xml:space="preserve">Norelgestromin/ethinyl estradiol transdermal system </w:t>
      </w:r>
    </w:p>
    <w:p w14:paraId="500BC19D" w14:textId="146374CE" w:rsidR="00D43498" w:rsidRPr="008B1A98" w:rsidRDefault="00D43498" w:rsidP="00D43498">
      <w:pPr>
        <w:pStyle w:val="ListParagraph"/>
        <w:numPr>
          <w:ilvl w:val="0"/>
          <w:numId w:val="23"/>
        </w:numPr>
        <w:spacing w:after="160" w:line="259" w:lineRule="auto"/>
        <w:ind w:left="360"/>
        <w:contextualSpacing/>
        <w:jc w:val="both"/>
        <w:rPr>
          <w:rFonts w:asciiTheme="minorHAnsi" w:hAnsiTheme="minorHAnsi" w:cstheme="minorHAnsi"/>
          <w:sz w:val="22"/>
          <w:szCs w:val="22"/>
        </w:rPr>
      </w:pPr>
      <w:r w:rsidRPr="008B1A98">
        <w:rPr>
          <w:rFonts w:asciiTheme="minorHAnsi" w:hAnsiTheme="minorHAnsi" w:cstheme="minorHAnsi"/>
          <w:sz w:val="22"/>
          <w:szCs w:val="22"/>
        </w:rPr>
        <w:t xml:space="preserve">Intravaginal device (eg, ethinyl estradiol and etonogestrel) </w:t>
      </w:r>
    </w:p>
    <w:p w14:paraId="6E0F8690" w14:textId="09D659C0" w:rsidR="00D43498" w:rsidRPr="008B1A98" w:rsidRDefault="00D43498" w:rsidP="00D43498">
      <w:pPr>
        <w:pStyle w:val="ListParagraph"/>
        <w:numPr>
          <w:ilvl w:val="0"/>
          <w:numId w:val="23"/>
        </w:numPr>
        <w:spacing w:after="160" w:line="259" w:lineRule="auto"/>
        <w:ind w:left="360"/>
        <w:contextualSpacing/>
        <w:jc w:val="both"/>
        <w:rPr>
          <w:rFonts w:asciiTheme="minorHAnsi" w:hAnsiTheme="minorHAnsi" w:cstheme="minorHAnsi"/>
          <w:sz w:val="22"/>
          <w:szCs w:val="22"/>
        </w:rPr>
      </w:pPr>
      <w:r w:rsidRPr="008B1A98">
        <w:rPr>
          <w:rFonts w:asciiTheme="minorHAnsi" w:hAnsiTheme="minorHAnsi" w:cstheme="minorHAnsi"/>
          <w:sz w:val="22"/>
          <w:szCs w:val="22"/>
        </w:rPr>
        <w:t>Cerazette (desogestrel).  Cerazette is currently the only highly efficacious progesterone based pill.</w:t>
      </w:r>
    </w:p>
    <w:p w14:paraId="6342FBAE" w14:textId="77777777" w:rsidR="00B177D7" w:rsidRDefault="00B177D7" w:rsidP="00EC2047">
      <w:pPr>
        <w:pStyle w:val="BodyText"/>
        <w:spacing w:after="0"/>
        <w:jc w:val="both"/>
        <w:rPr>
          <w:rFonts w:asciiTheme="minorHAnsi" w:hAnsiTheme="minorHAnsi" w:cs="Arial"/>
          <w:sz w:val="22"/>
          <w:szCs w:val="22"/>
          <w:lang w:val="en-GB"/>
        </w:rPr>
      </w:pPr>
    </w:p>
    <w:p w14:paraId="53E05066" w14:textId="77777777" w:rsidR="00B177D7" w:rsidRDefault="00B177D7" w:rsidP="00EC2047">
      <w:pPr>
        <w:pStyle w:val="BodyText"/>
        <w:spacing w:after="0"/>
        <w:jc w:val="both"/>
        <w:rPr>
          <w:rFonts w:asciiTheme="minorHAnsi" w:hAnsiTheme="minorHAnsi" w:cs="Arial"/>
          <w:sz w:val="22"/>
          <w:szCs w:val="22"/>
          <w:lang w:val="en-GB"/>
        </w:rPr>
      </w:pPr>
    </w:p>
    <w:p w14:paraId="2544E972" w14:textId="3B33D3D0" w:rsidR="009632CC" w:rsidRPr="009632CC" w:rsidRDefault="00D362A2" w:rsidP="00EC2047">
      <w:pPr>
        <w:pStyle w:val="BodyText"/>
        <w:spacing w:after="0"/>
        <w:jc w:val="both"/>
        <w:rPr>
          <w:rFonts w:asciiTheme="minorHAnsi" w:hAnsiTheme="minorHAnsi" w:cs="Arial"/>
          <w:sz w:val="22"/>
          <w:szCs w:val="22"/>
          <w:lang w:val="en-GB"/>
        </w:rPr>
      </w:pPr>
      <w:r w:rsidRPr="00472DA9">
        <w:rPr>
          <w:rFonts w:asciiTheme="minorHAnsi" w:hAnsiTheme="minorHAnsi" w:cs="Arial"/>
          <w:b/>
          <w:sz w:val="22"/>
          <w:szCs w:val="22"/>
          <w:lang w:val="en-GB"/>
        </w:rPr>
        <w:t xml:space="preserve">One of these methods must be used </w:t>
      </w:r>
      <w:r w:rsidR="00472DA9" w:rsidRPr="00472DA9">
        <w:rPr>
          <w:rFonts w:asciiTheme="minorHAnsi" w:hAnsiTheme="minorHAnsi" w:cs="Arial"/>
          <w:b/>
          <w:sz w:val="22"/>
          <w:szCs w:val="22"/>
          <w:lang w:val="en-GB"/>
        </w:rPr>
        <w:t>PLUS</w:t>
      </w:r>
      <w:r w:rsidR="004A73CF">
        <w:rPr>
          <w:rFonts w:asciiTheme="minorHAnsi" w:hAnsiTheme="minorHAnsi" w:cs="Arial"/>
          <w:b/>
          <w:sz w:val="22"/>
          <w:szCs w:val="22"/>
          <w:lang w:val="en-GB"/>
        </w:rPr>
        <w:t xml:space="preserve"> a</w:t>
      </w:r>
      <w:r w:rsidR="00472DA9" w:rsidRPr="00472DA9">
        <w:rPr>
          <w:rFonts w:asciiTheme="minorHAnsi" w:hAnsiTheme="minorHAnsi" w:cs="Arial"/>
          <w:b/>
          <w:sz w:val="22"/>
          <w:szCs w:val="22"/>
          <w:lang w:val="en-GB"/>
        </w:rPr>
        <w:t xml:space="preserve"> male</w:t>
      </w:r>
      <w:r w:rsidRPr="00472DA9">
        <w:rPr>
          <w:rFonts w:asciiTheme="minorHAnsi" w:hAnsiTheme="minorHAnsi" w:cs="Arial"/>
          <w:b/>
          <w:sz w:val="22"/>
          <w:szCs w:val="22"/>
          <w:lang w:val="en-GB"/>
        </w:rPr>
        <w:t xml:space="preserve"> condom</w:t>
      </w:r>
      <w:r w:rsidR="00DB1970">
        <w:rPr>
          <w:rFonts w:asciiTheme="minorHAnsi" w:hAnsiTheme="minorHAnsi" w:cs="Arial"/>
          <w:sz w:val="22"/>
          <w:szCs w:val="22"/>
          <w:lang w:val="en-GB"/>
        </w:rPr>
        <w:t xml:space="preserve">. These </w:t>
      </w:r>
      <w:r w:rsidR="00EE5A0E">
        <w:rPr>
          <w:rFonts w:asciiTheme="minorHAnsi" w:hAnsiTheme="minorHAnsi" w:cs="Arial"/>
          <w:sz w:val="22"/>
          <w:szCs w:val="22"/>
          <w:lang w:val="en-GB"/>
        </w:rPr>
        <w:t xml:space="preserve">should </w:t>
      </w:r>
      <w:r w:rsidR="00DB1970">
        <w:rPr>
          <w:rFonts w:asciiTheme="minorHAnsi" w:hAnsiTheme="minorHAnsi" w:cs="Arial"/>
          <w:sz w:val="22"/>
          <w:szCs w:val="22"/>
          <w:lang w:val="en-GB"/>
        </w:rPr>
        <w:t xml:space="preserve">be discussed </w:t>
      </w:r>
      <w:r w:rsidR="009632CC" w:rsidRPr="009632CC">
        <w:rPr>
          <w:rFonts w:asciiTheme="minorHAnsi" w:hAnsiTheme="minorHAnsi" w:cs="Arial"/>
          <w:sz w:val="22"/>
          <w:szCs w:val="22"/>
          <w:lang w:val="en-GB"/>
        </w:rPr>
        <w:t xml:space="preserve">with your </w:t>
      </w:r>
      <w:r w:rsidR="00564171">
        <w:rPr>
          <w:rFonts w:asciiTheme="minorHAnsi" w:hAnsiTheme="minorHAnsi" w:cs="Arial"/>
          <w:sz w:val="22"/>
          <w:szCs w:val="22"/>
          <w:lang w:val="en-GB"/>
        </w:rPr>
        <w:t xml:space="preserve">study </w:t>
      </w:r>
      <w:r w:rsidR="009632CC" w:rsidRPr="009632CC">
        <w:rPr>
          <w:rFonts w:asciiTheme="minorHAnsi" w:hAnsiTheme="minorHAnsi" w:cs="Arial"/>
          <w:sz w:val="22"/>
          <w:szCs w:val="22"/>
          <w:lang w:val="en-GB"/>
        </w:rPr>
        <w:t xml:space="preserve">doctor. If you think you may be pregnant, you must tell your </w:t>
      </w:r>
      <w:r w:rsidR="00564171">
        <w:rPr>
          <w:rFonts w:asciiTheme="minorHAnsi" w:hAnsiTheme="minorHAnsi" w:cs="Arial"/>
          <w:sz w:val="22"/>
          <w:szCs w:val="22"/>
          <w:lang w:val="en-GB"/>
        </w:rPr>
        <w:t xml:space="preserve">study </w:t>
      </w:r>
      <w:r w:rsidR="009632CC" w:rsidRPr="009632CC">
        <w:rPr>
          <w:rFonts w:asciiTheme="minorHAnsi" w:hAnsiTheme="minorHAnsi" w:cs="Arial"/>
          <w:sz w:val="22"/>
          <w:szCs w:val="22"/>
          <w:lang w:val="en-GB"/>
        </w:rPr>
        <w:t>doctor</w:t>
      </w:r>
      <w:r w:rsidR="009632CC">
        <w:rPr>
          <w:rFonts w:asciiTheme="minorHAnsi" w:hAnsiTheme="minorHAnsi" w:cs="Arial"/>
          <w:sz w:val="22"/>
          <w:szCs w:val="22"/>
          <w:lang w:val="en-GB"/>
        </w:rPr>
        <w:t xml:space="preserve"> </w:t>
      </w:r>
      <w:r w:rsidR="009632CC" w:rsidRPr="009632CC">
        <w:rPr>
          <w:rFonts w:asciiTheme="minorHAnsi" w:hAnsiTheme="minorHAnsi" w:cs="Arial"/>
          <w:sz w:val="22"/>
          <w:szCs w:val="22"/>
          <w:lang w:val="en-GB"/>
        </w:rPr>
        <w:t>immediately. Pregnancy will be a reason to stop trial treatment. If you become pregnant,</w:t>
      </w:r>
      <w:r w:rsidR="009632CC">
        <w:rPr>
          <w:rFonts w:asciiTheme="minorHAnsi" w:hAnsiTheme="minorHAnsi" w:cs="Arial"/>
          <w:sz w:val="22"/>
          <w:szCs w:val="22"/>
          <w:lang w:val="en-GB"/>
        </w:rPr>
        <w:t xml:space="preserve"> </w:t>
      </w:r>
      <w:r w:rsidR="009632CC" w:rsidRPr="009632CC">
        <w:rPr>
          <w:rFonts w:asciiTheme="minorHAnsi" w:hAnsiTheme="minorHAnsi" w:cs="Arial"/>
          <w:sz w:val="22"/>
          <w:szCs w:val="22"/>
          <w:lang w:val="en-GB"/>
        </w:rPr>
        <w:t>information on the outcome of your pregnancy will be requested.</w:t>
      </w:r>
    </w:p>
    <w:p w14:paraId="5FBC7083" w14:textId="77777777" w:rsidR="00EC2047" w:rsidRDefault="00EC2047" w:rsidP="00EC2047">
      <w:pPr>
        <w:pStyle w:val="BodyText"/>
        <w:spacing w:after="0"/>
        <w:jc w:val="both"/>
        <w:rPr>
          <w:rFonts w:asciiTheme="minorHAnsi" w:hAnsiTheme="minorHAnsi" w:cs="Arial"/>
          <w:b/>
          <w:sz w:val="22"/>
          <w:szCs w:val="22"/>
          <w:lang w:val="en-GB"/>
        </w:rPr>
      </w:pPr>
    </w:p>
    <w:p w14:paraId="5B3530F9" w14:textId="77777777" w:rsidR="009632CC" w:rsidRPr="009632CC" w:rsidRDefault="009632CC" w:rsidP="00EC2047">
      <w:pPr>
        <w:pStyle w:val="BodyText"/>
        <w:spacing w:after="0"/>
        <w:jc w:val="both"/>
        <w:rPr>
          <w:rFonts w:asciiTheme="minorHAnsi" w:hAnsiTheme="minorHAnsi" w:cs="Arial"/>
          <w:b/>
          <w:sz w:val="22"/>
          <w:szCs w:val="22"/>
          <w:lang w:val="en-GB"/>
        </w:rPr>
      </w:pPr>
      <w:r w:rsidRPr="009632CC">
        <w:rPr>
          <w:rFonts w:asciiTheme="minorHAnsi" w:hAnsiTheme="minorHAnsi" w:cs="Arial"/>
          <w:b/>
          <w:sz w:val="22"/>
          <w:szCs w:val="22"/>
          <w:lang w:val="en-GB"/>
        </w:rPr>
        <w:t>Additional blood tests and biopsies</w:t>
      </w:r>
    </w:p>
    <w:p w14:paraId="22A4A311" w14:textId="77777777" w:rsidR="009632CC" w:rsidRPr="009632CC" w:rsidRDefault="009632CC" w:rsidP="00EC2047">
      <w:pPr>
        <w:pStyle w:val="BodyText"/>
        <w:spacing w:after="0"/>
        <w:jc w:val="both"/>
        <w:rPr>
          <w:rFonts w:asciiTheme="minorHAnsi" w:hAnsiTheme="minorHAnsi" w:cs="Arial"/>
          <w:sz w:val="22"/>
          <w:szCs w:val="22"/>
          <w:lang w:val="en-GB"/>
        </w:rPr>
      </w:pPr>
      <w:r w:rsidRPr="009632CC">
        <w:rPr>
          <w:rFonts w:asciiTheme="minorHAnsi" w:hAnsiTheme="minorHAnsi" w:cs="Arial"/>
          <w:sz w:val="22"/>
          <w:szCs w:val="22"/>
          <w:lang w:val="en-GB"/>
        </w:rPr>
        <w:t xml:space="preserve">You will have more blood tests and potentially additional biopsies if you enter the </w:t>
      </w:r>
      <w:r w:rsidR="00390695">
        <w:rPr>
          <w:rFonts w:asciiTheme="minorHAnsi" w:hAnsiTheme="minorHAnsi" w:cs="Arial"/>
          <w:sz w:val="22"/>
          <w:szCs w:val="22"/>
          <w:lang w:val="en-GB"/>
        </w:rPr>
        <w:t xml:space="preserve">trial </w:t>
      </w:r>
      <w:r w:rsidRPr="009632CC">
        <w:rPr>
          <w:rFonts w:asciiTheme="minorHAnsi" w:hAnsiTheme="minorHAnsi" w:cs="Arial"/>
          <w:sz w:val="22"/>
          <w:szCs w:val="22"/>
          <w:lang w:val="en-GB"/>
        </w:rPr>
        <w:t>than if you were not taking part. Risks linked with blood sampling include pain from the</w:t>
      </w:r>
      <w:r>
        <w:rPr>
          <w:rFonts w:asciiTheme="minorHAnsi" w:hAnsiTheme="minorHAnsi" w:cs="Arial"/>
          <w:sz w:val="22"/>
          <w:szCs w:val="22"/>
          <w:lang w:val="en-GB"/>
        </w:rPr>
        <w:t xml:space="preserve"> </w:t>
      </w:r>
      <w:r w:rsidRPr="009632CC">
        <w:rPr>
          <w:rFonts w:asciiTheme="minorHAnsi" w:hAnsiTheme="minorHAnsi" w:cs="Arial"/>
          <w:sz w:val="22"/>
          <w:szCs w:val="22"/>
          <w:lang w:val="en-GB"/>
        </w:rPr>
        <w:t>needle being inserted, light‐headedness, possible fainting and (occasionally) infection. The taking</w:t>
      </w:r>
      <w:r>
        <w:rPr>
          <w:rFonts w:asciiTheme="minorHAnsi" w:hAnsiTheme="minorHAnsi" w:cs="Arial"/>
          <w:sz w:val="22"/>
          <w:szCs w:val="22"/>
          <w:lang w:val="en-GB"/>
        </w:rPr>
        <w:t xml:space="preserve"> </w:t>
      </w:r>
      <w:r w:rsidRPr="009632CC">
        <w:rPr>
          <w:rFonts w:asciiTheme="minorHAnsi" w:hAnsiTheme="minorHAnsi" w:cs="Arial"/>
          <w:sz w:val="22"/>
          <w:szCs w:val="22"/>
          <w:lang w:val="en-GB"/>
        </w:rPr>
        <w:t>of a biopsy may cause some pain, redness, swelling and slight bruising at the biopsy site and</w:t>
      </w:r>
      <w:r>
        <w:rPr>
          <w:rFonts w:asciiTheme="minorHAnsi" w:hAnsiTheme="minorHAnsi" w:cs="Arial"/>
          <w:sz w:val="22"/>
          <w:szCs w:val="22"/>
          <w:lang w:val="en-GB"/>
        </w:rPr>
        <w:t xml:space="preserve"> </w:t>
      </w:r>
      <w:r w:rsidRPr="009632CC">
        <w:rPr>
          <w:rFonts w:asciiTheme="minorHAnsi" w:hAnsiTheme="minorHAnsi" w:cs="Arial"/>
          <w:sz w:val="22"/>
          <w:szCs w:val="22"/>
          <w:lang w:val="en-GB"/>
        </w:rPr>
        <w:t>(occasionally) fainting. There is a small risk of bleeding, infection and wound healing problems</w:t>
      </w:r>
      <w:r>
        <w:rPr>
          <w:rFonts w:asciiTheme="minorHAnsi" w:hAnsiTheme="minorHAnsi" w:cs="Arial"/>
          <w:sz w:val="22"/>
          <w:szCs w:val="22"/>
          <w:lang w:val="en-GB"/>
        </w:rPr>
        <w:t xml:space="preserve"> </w:t>
      </w:r>
      <w:r w:rsidRPr="009632CC">
        <w:rPr>
          <w:rFonts w:asciiTheme="minorHAnsi" w:hAnsiTheme="minorHAnsi" w:cs="Arial"/>
          <w:sz w:val="22"/>
          <w:szCs w:val="22"/>
          <w:lang w:val="en-GB"/>
        </w:rPr>
        <w:t>following your biopsy (further details on the risks of the biopsy procedure are provided in Section</w:t>
      </w:r>
      <w:r>
        <w:rPr>
          <w:rFonts w:asciiTheme="minorHAnsi" w:hAnsiTheme="minorHAnsi" w:cs="Arial"/>
          <w:sz w:val="22"/>
          <w:szCs w:val="22"/>
          <w:lang w:val="en-GB"/>
        </w:rPr>
        <w:t xml:space="preserve"> </w:t>
      </w:r>
      <w:r w:rsidRPr="009632CC">
        <w:rPr>
          <w:rFonts w:asciiTheme="minorHAnsi" w:hAnsiTheme="minorHAnsi" w:cs="Arial"/>
          <w:sz w:val="22"/>
          <w:szCs w:val="22"/>
          <w:lang w:val="en-GB"/>
        </w:rPr>
        <w:t>2 of this information sheet).</w:t>
      </w:r>
    </w:p>
    <w:p w14:paraId="21107827" w14:textId="77777777" w:rsidR="00EC2047" w:rsidRDefault="00EC2047" w:rsidP="00EC2047">
      <w:pPr>
        <w:pStyle w:val="BodyText"/>
        <w:spacing w:after="0"/>
        <w:jc w:val="both"/>
        <w:rPr>
          <w:rFonts w:asciiTheme="minorHAnsi" w:hAnsiTheme="minorHAnsi" w:cs="Arial"/>
          <w:sz w:val="22"/>
          <w:szCs w:val="22"/>
          <w:lang w:val="en-GB"/>
        </w:rPr>
      </w:pPr>
    </w:p>
    <w:p w14:paraId="0FDE33C2" w14:textId="77777777" w:rsidR="009632CC" w:rsidRPr="00EC2047" w:rsidRDefault="009632CC" w:rsidP="00EC2047">
      <w:pPr>
        <w:pStyle w:val="BodyText"/>
        <w:spacing w:after="0"/>
        <w:jc w:val="both"/>
        <w:rPr>
          <w:rFonts w:asciiTheme="minorHAnsi" w:hAnsiTheme="minorHAnsi" w:cs="Arial"/>
          <w:b/>
          <w:sz w:val="22"/>
          <w:szCs w:val="22"/>
          <w:lang w:val="en-GB"/>
        </w:rPr>
      </w:pPr>
      <w:r w:rsidRPr="00EC2047">
        <w:rPr>
          <w:rFonts w:asciiTheme="minorHAnsi" w:hAnsiTheme="minorHAnsi" w:cs="Arial"/>
          <w:b/>
          <w:sz w:val="22"/>
          <w:szCs w:val="22"/>
          <w:lang w:val="en-GB"/>
        </w:rPr>
        <w:t>Heartbeat and heart function assessments</w:t>
      </w:r>
    </w:p>
    <w:p w14:paraId="5A7446CF" w14:textId="77777777" w:rsidR="009632CC" w:rsidRPr="009632CC" w:rsidRDefault="009632CC" w:rsidP="00341507">
      <w:pPr>
        <w:pStyle w:val="BodyText"/>
        <w:spacing w:after="0"/>
        <w:jc w:val="both"/>
        <w:rPr>
          <w:rFonts w:asciiTheme="minorHAnsi" w:hAnsiTheme="minorHAnsi" w:cs="Arial"/>
          <w:sz w:val="22"/>
          <w:szCs w:val="22"/>
          <w:lang w:val="en-GB"/>
        </w:rPr>
      </w:pPr>
      <w:r w:rsidRPr="009632CC">
        <w:rPr>
          <w:rFonts w:asciiTheme="minorHAnsi" w:hAnsiTheme="minorHAnsi" w:cs="Arial"/>
          <w:sz w:val="22"/>
          <w:szCs w:val="22"/>
          <w:lang w:val="en-GB"/>
        </w:rPr>
        <w:t>The electrocardiogram (ECG) for the electrical tracing of your heartbeat involves placing small</w:t>
      </w:r>
      <w:r w:rsidR="00EC2047">
        <w:rPr>
          <w:rFonts w:asciiTheme="minorHAnsi" w:hAnsiTheme="minorHAnsi" w:cs="Arial"/>
          <w:sz w:val="22"/>
          <w:szCs w:val="22"/>
          <w:lang w:val="en-GB"/>
        </w:rPr>
        <w:t xml:space="preserve"> </w:t>
      </w:r>
      <w:r w:rsidRPr="009632CC">
        <w:rPr>
          <w:rFonts w:asciiTheme="minorHAnsi" w:hAnsiTheme="minorHAnsi" w:cs="Arial"/>
          <w:sz w:val="22"/>
          <w:szCs w:val="22"/>
          <w:lang w:val="en-GB"/>
        </w:rPr>
        <w:t>electrodes on the surface of your skin. Occasionally, a slight redness or inflammation may appear</w:t>
      </w:r>
      <w:r w:rsidR="00EC2047">
        <w:rPr>
          <w:rFonts w:asciiTheme="minorHAnsi" w:hAnsiTheme="minorHAnsi" w:cs="Arial"/>
          <w:sz w:val="22"/>
          <w:szCs w:val="22"/>
          <w:lang w:val="en-GB"/>
        </w:rPr>
        <w:t xml:space="preserve"> </w:t>
      </w:r>
      <w:r w:rsidRPr="009632CC">
        <w:rPr>
          <w:rFonts w:asciiTheme="minorHAnsi" w:hAnsiTheme="minorHAnsi" w:cs="Arial"/>
          <w:sz w:val="22"/>
          <w:szCs w:val="22"/>
          <w:lang w:val="en-GB"/>
        </w:rPr>
        <w:t>due to the adhesives used to attach the electrodes to the skin.</w:t>
      </w:r>
    </w:p>
    <w:p w14:paraId="39CD48EB" w14:textId="77777777" w:rsidR="00341507" w:rsidRDefault="00341507" w:rsidP="00341507">
      <w:pPr>
        <w:pStyle w:val="BodyText"/>
        <w:spacing w:after="0"/>
        <w:jc w:val="both"/>
        <w:rPr>
          <w:rFonts w:asciiTheme="minorHAnsi" w:hAnsiTheme="minorHAnsi" w:cs="Arial"/>
          <w:b/>
          <w:sz w:val="22"/>
          <w:szCs w:val="22"/>
          <w:lang w:val="en-GB"/>
        </w:rPr>
      </w:pPr>
    </w:p>
    <w:p w14:paraId="1373316C" w14:textId="77777777" w:rsidR="009632CC" w:rsidRPr="00EC2047" w:rsidRDefault="009632CC" w:rsidP="00341507">
      <w:pPr>
        <w:pStyle w:val="BodyText"/>
        <w:spacing w:after="0"/>
        <w:jc w:val="both"/>
        <w:rPr>
          <w:rFonts w:asciiTheme="minorHAnsi" w:hAnsiTheme="minorHAnsi" w:cs="Arial"/>
          <w:b/>
          <w:sz w:val="22"/>
          <w:szCs w:val="22"/>
          <w:lang w:val="en-GB"/>
        </w:rPr>
      </w:pPr>
      <w:r w:rsidRPr="00EC2047">
        <w:rPr>
          <w:rFonts w:asciiTheme="minorHAnsi" w:hAnsiTheme="minorHAnsi" w:cs="Arial"/>
          <w:b/>
          <w:sz w:val="22"/>
          <w:szCs w:val="22"/>
          <w:lang w:val="en-GB"/>
        </w:rPr>
        <w:t>Radiation exposure</w:t>
      </w:r>
    </w:p>
    <w:p w14:paraId="453BABBD" w14:textId="77777777" w:rsidR="009632CC" w:rsidRDefault="005060E1" w:rsidP="00EC2047">
      <w:pPr>
        <w:pStyle w:val="BodyText"/>
        <w:spacing w:after="0"/>
        <w:jc w:val="both"/>
        <w:rPr>
          <w:rFonts w:asciiTheme="minorHAnsi" w:hAnsiTheme="minorHAnsi" w:cs="Arial"/>
          <w:sz w:val="22"/>
          <w:szCs w:val="22"/>
          <w:lang w:val="en-GB"/>
        </w:rPr>
      </w:pPr>
      <w:r w:rsidRPr="005060E1">
        <w:rPr>
          <w:rFonts w:asciiTheme="minorHAnsi" w:hAnsiTheme="minorHAnsi" w:cs="Arial"/>
          <w:sz w:val="22"/>
          <w:szCs w:val="22"/>
          <w:lang w:val="en-GB"/>
        </w:rPr>
        <w:t xml:space="preserve">If you take part in this </w:t>
      </w:r>
      <w:proofErr w:type="gramStart"/>
      <w:r w:rsidRPr="005060E1">
        <w:rPr>
          <w:rFonts w:asciiTheme="minorHAnsi" w:hAnsiTheme="minorHAnsi" w:cs="Arial"/>
          <w:sz w:val="22"/>
          <w:szCs w:val="22"/>
          <w:lang w:val="en-GB"/>
        </w:rPr>
        <w:t>study</w:t>
      </w:r>
      <w:proofErr w:type="gramEnd"/>
      <w:r w:rsidRPr="005060E1">
        <w:rPr>
          <w:rFonts w:asciiTheme="minorHAnsi" w:hAnsiTheme="minorHAnsi" w:cs="Arial"/>
          <w:sz w:val="22"/>
          <w:szCs w:val="22"/>
          <w:lang w:val="en-GB"/>
        </w:rPr>
        <w:t xml:space="preserve"> you will have CT or MRI scans and you may have CT guided biopsies. Some of these will be extra to those that you would have if you did not take part. CT scans use ionising radiation to form images of your body which provide your doctor </w:t>
      </w:r>
      <w:r w:rsidR="009B6A49">
        <w:rPr>
          <w:rFonts w:asciiTheme="minorHAnsi" w:hAnsiTheme="minorHAnsi" w:cs="Arial"/>
          <w:sz w:val="22"/>
          <w:szCs w:val="22"/>
          <w:lang w:val="en-GB"/>
        </w:rPr>
        <w:t xml:space="preserve">with </w:t>
      </w:r>
      <w:r w:rsidRPr="005060E1">
        <w:rPr>
          <w:rFonts w:asciiTheme="minorHAnsi" w:hAnsiTheme="minorHAnsi" w:cs="Arial"/>
          <w:sz w:val="22"/>
          <w:szCs w:val="22"/>
          <w:lang w:val="en-GB"/>
        </w:rPr>
        <w:t>clinical information or enable biopsy procedures to be carried out. Ionising radiation can cause cell damage that may, after many years or decades, turn cancerous. In patients with your current clinical condition, the chance of this happening to you is extremely small.</w:t>
      </w:r>
    </w:p>
    <w:p w14:paraId="1D3851A5" w14:textId="77777777" w:rsidR="00FE73B8" w:rsidRDefault="00FE73B8" w:rsidP="00EC2047">
      <w:pPr>
        <w:pStyle w:val="BodyText"/>
        <w:spacing w:after="0"/>
        <w:jc w:val="both"/>
        <w:rPr>
          <w:rFonts w:asciiTheme="minorHAnsi" w:hAnsiTheme="minorHAnsi" w:cs="Arial"/>
          <w:sz w:val="22"/>
          <w:szCs w:val="22"/>
          <w:lang w:val="en-GB"/>
        </w:rPr>
      </w:pPr>
    </w:p>
    <w:p w14:paraId="14A0F492" w14:textId="77777777" w:rsidR="00FE73B8" w:rsidRPr="009632CC" w:rsidRDefault="00FE73B8" w:rsidP="00EC2047">
      <w:pPr>
        <w:pStyle w:val="BodyText"/>
        <w:spacing w:after="0"/>
        <w:jc w:val="both"/>
        <w:rPr>
          <w:rFonts w:asciiTheme="minorHAnsi" w:hAnsiTheme="minorHAnsi" w:cs="Arial"/>
          <w:sz w:val="22"/>
          <w:szCs w:val="22"/>
          <w:lang w:val="en-GB"/>
        </w:rPr>
      </w:pPr>
    </w:p>
    <w:p w14:paraId="7DD33F68" w14:textId="77777777" w:rsidR="00EC2047" w:rsidRDefault="00EC2047" w:rsidP="00EC2047">
      <w:pPr>
        <w:pStyle w:val="BodyText"/>
        <w:spacing w:after="0"/>
        <w:jc w:val="both"/>
        <w:rPr>
          <w:rFonts w:asciiTheme="minorHAnsi" w:hAnsiTheme="minorHAnsi" w:cs="Arial"/>
          <w:sz w:val="22"/>
          <w:szCs w:val="22"/>
          <w:lang w:val="en-GB"/>
        </w:rPr>
      </w:pPr>
    </w:p>
    <w:p w14:paraId="2C3465BB" w14:textId="77777777" w:rsidR="009632CC" w:rsidRPr="00EC2047" w:rsidRDefault="009632CC" w:rsidP="00EC2047">
      <w:pPr>
        <w:pStyle w:val="BodyText"/>
        <w:spacing w:after="0"/>
        <w:jc w:val="both"/>
        <w:rPr>
          <w:rFonts w:asciiTheme="minorHAnsi" w:hAnsiTheme="minorHAnsi" w:cs="Arial"/>
          <w:b/>
          <w:sz w:val="22"/>
          <w:szCs w:val="22"/>
          <w:lang w:val="en-GB"/>
        </w:rPr>
      </w:pPr>
      <w:r w:rsidRPr="00EC2047">
        <w:rPr>
          <w:rFonts w:asciiTheme="minorHAnsi" w:hAnsiTheme="minorHAnsi" w:cs="Arial"/>
          <w:b/>
          <w:sz w:val="22"/>
          <w:szCs w:val="22"/>
          <w:lang w:val="en-GB"/>
        </w:rPr>
        <w:t>Additional hospital visits and travel</w:t>
      </w:r>
    </w:p>
    <w:p w14:paraId="712F6E9A" w14:textId="77777777" w:rsidR="009632CC" w:rsidRPr="009632CC" w:rsidRDefault="009632CC" w:rsidP="00EC2047">
      <w:pPr>
        <w:pStyle w:val="BodyText"/>
        <w:spacing w:after="0"/>
        <w:jc w:val="both"/>
        <w:rPr>
          <w:rFonts w:asciiTheme="minorHAnsi" w:hAnsiTheme="minorHAnsi" w:cs="Arial"/>
          <w:sz w:val="22"/>
          <w:szCs w:val="22"/>
          <w:lang w:val="en-GB"/>
        </w:rPr>
      </w:pPr>
      <w:r w:rsidRPr="009632CC">
        <w:rPr>
          <w:rFonts w:asciiTheme="minorHAnsi" w:hAnsiTheme="minorHAnsi" w:cs="Arial"/>
          <w:sz w:val="22"/>
          <w:szCs w:val="22"/>
          <w:lang w:val="en-GB"/>
        </w:rPr>
        <w:t>You may need to attend hospital more frequently than you would if you decided not to</w:t>
      </w:r>
      <w:r w:rsidR="00EC2047">
        <w:rPr>
          <w:rFonts w:asciiTheme="minorHAnsi" w:hAnsiTheme="minorHAnsi" w:cs="Arial"/>
          <w:sz w:val="22"/>
          <w:szCs w:val="22"/>
          <w:lang w:val="en-GB"/>
        </w:rPr>
        <w:t xml:space="preserve"> </w:t>
      </w:r>
      <w:r w:rsidRPr="009632CC">
        <w:rPr>
          <w:rFonts w:asciiTheme="minorHAnsi" w:hAnsiTheme="minorHAnsi" w:cs="Arial"/>
          <w:sz w:val="22"/>
          <w:szCs w:val="22"/>
          <w:lang w:val="en-GB"/>
        </w:rPr>
        <w:t>participate in this treatment cohort. This may cause some disruption to your normal activities and home life</w:t>
      </w:r>
      <w:r w:rsidR="00EC2047">
        <w:rPr>
          <w:rFonts w:asciiTheme="minorHAnsi" w:hAnsiTheme="minorHAnsi" w:cs="Arial"/>
          <w:sz w:val="22"/>
          <w:szCs w:val="22"/>
          <w:lang w:val="en-GB"/>
        </w:rPr>
        <w:t xml:space="preserve"> </w:t>
      </w:r>
      <w:r w:rsidRPr="009632CC">
        <w:rPr>
          <w:rFonts w:asciiTheme="minorHAnsi" w:hAnsiTheme="minorHAnsi" w:cs="Arial"/>
          <w:sz w:val="22"/>
          <w:szCs w:val="22"/>
          <w:lang w:val="en-GB"/>
        </w:rPr>
        <w:t xml:space="preserve">and this should be discussed with your family and friends if it will impact on them. </w:t>
      </w:r>
    </w:p>
    <w:p w14:paraId="43B30893" w14:textId="77777777" w:rsidR="00EC2047" w:rsidRDefault="00EC2047" w:rsidP="00EC2047">
      <w:pPr>
        <w:pStyle w:val="BodyText"/>
        <w:spacing w:after="0"/>
        <w:jc w:val="both"/>
        <w:rPr>
          <w:rFonts w:asciiTheme="minorHAnsi" w:hAnsiTheme="minorHAnsi" w:cs="Arial"/>
          <w:sz w:val="22"/>
          <w:szCs w:val="22"/>
          <w:lang w:val="en-GB"/>
        </w:rPr>
      </w:pPr>
    </w:p>
    <w:p w14:paraId="465CC858" w14:textId="77777777" w:rsidR="009632CC" w:rsidRPr="00EC2047" w:rsidRDefault="009632CC" w:rsidP="00EC2047">
      <w:pPr>
        <w:pStyle w:val="BodyText"/>
        <w:spacing w:after="0"/>
        <w:jc w:val="both"/>
        <w:rPr>
          <w:rFonts w:asciiTheme="minorHAnsi" w:hAnsiTheme="minorHAnsi" w:cs="Arial"/>
          <w:b/>
          <w:sz w:val="22"/>
          <w:szCs w:val="22"/>
          <w:lang w:val="en-GB"/>
        </w:rPr>
      </w:pPr>
      <w:r w:rsidRPr="00EC2047">
        <w:rPr>
          <w:rFonts w:asciiTheme="minorHAnsi" w:hAnsiTheme="minorHAnsi" w:cs="Arial"/>
          <w:b/>
          <w:sz w:val="22"/>
          <w:szCs w:val="22"/>
          <w:lang w:val="en-GB"/>
        </w:rPr>
        <w:t>Private medical insurance</w:t>
      </w:r>
    </w:p>
    <w:p w14:paraId="707EA2BF" w14:textId="77777777" w:rsidR="009632CC" w:rsidRPr="009632CC" w:rsidRDefault="009632CC" w:rsidP="00EC2047">
      <w:pPr>
        <w:pStyle w:val="BodyText"/>
        <w:spacing w:after="0"/>
        <w:jc w:val="both"/>
        <w:rPr>
          <w:rFonts w:asciiTheme="minorHAnsi" w:hAnsiTheme="minorHAnsi" w:cs="Arial"/>
          <w:sz w:val="22"/>
          <w:szCs w:val="22"/>
          <w:lang w:val="en-GB"/>
        </w:rPr>
      </w:pPr>
      <w:r w:rsidRPr="009632CC">
        <w:rPr>
          <w:rFonts w:asciiTheme="minorHAnsi" w:hAnsiTheme="minorHAnsi" w:cs="Arial"/>
          <w:sz w:val="22"/>
          <w:szCs w:val="22"/>
          <w:lang w:val="en-GB"/>
        </w:rPr>
        <w:t>If you have private medical insurance you should check with the insurance company before</w:t>
      </w:r>
      <w:r w:rsidR="00EC2047">
        <w:rPr>
          <w:rFonts w:asciiTheme="minorHAnsi" w:hAnsiTheme="minorHAnsi" w:cs="Arial"/>
          <w:sz w:val="22"/>
          <w:szCs w:val="22"/>
          <w:lang w:val="en-GB"/>
        </w:rPr>
        <w:t xml:space="preserve"> </w:t>
      </w:r>
      <w:r w:rsidRPr="009632CC">
        <w:rPr>
          <w:rFonts w:asciiTheme="minorHAnsi" w:hAnsiTheme="minorHAnsi" w:cs="Arial"/>
          <w:sz w:val="22"/>
          <w:szCs w:val="22"/>
          <w:lang w:val="en-GB"/>
        </w:rPr>
        <w:t>agreeing to take part in this treatment cohort to ensure that your participation will not affect</w:t>
      </w:r>
      <w:r w:rsidR="00EC2047">
        <w:rPr>
          <w:rFonts w:asciiTheme="minorHAnsi" w:hAnsiTheme="minorHAnsi" w:cs="Arial"/>
          <w:sz w:val="22"/>
          <w:szCs w:val="22"/>
          <w:lang w:val="en-GB"/>
        </w:rPr>
        <w:t xml:space="preserve"> </w:t>
      </w:r>
      <w:r w:rsidRPr="009632CC">
        <w:rPr>
          <w:rFonts w:asciiTheme="minorHAnsi" w:hAnsiTheme="minorHAnsi" w:cs="Arial"/>
          <w:sz w:val="22"/>
          <w:szCs w:val="22"/>
          <w:lang w:val="en-GB"/>
        </w:rPr>
        <w:t>your cover.</w:t>
      </w:r>
    </w:p>
    <w:p w14:paraId="45365DDE" w14:textId="77777777" w:rsidR="009632CC" w:rsidRDefault="009632CC" w:rsidP="009632CC">
      <w:pPr>
        <w:pStyle w:val="BodyText"/>
        <w:spacing w:after="0"/>
        <w:jc w:val="both"/>
        <w:rPr>
          <w:rFonts w:asciiTheme="minorHAnsi" w:hAnsiTheme="minorHAnsi" w:cs="Arial"/>
          <w:sz w:val="22"/>
          <w:szCs w:val="22"/>
          <w:lang w:val="en-GB"/>
        </w:rPr>
      </w:pPr>
    </w:p>
    <w:p w14:paraId="51BBD774" w14:textId="77777777" w:rsidR="00A749E1" w:rsidRPr="007A522B" w:rsidRDefault="005449AF" w:rsidP="00A749E1">
      <w:pPr>
        <w:ind w:right="60"/>
        <w:rPr>
          <w:rFonts w:asciiTheme="minorHAnsi" w:hAnsiTheme="minorHAnsi"/>
          <w:b/>
          <w:noProof w:val="0"/>
          <w:sz w:val="28"/>
          <w:szCs w:val="24"/>
        </w:rPr>
      </w:pPr>
      <w:r>
        <w:rPr>
          <w:rFonts w:asciiTheme="minorHAnsi" w:hAnsiTheme="minorHAnsi"/>
          <w:color w:val="FFC000"/>
          <w:lang w:eastAsia="en-GB"/>
        </w:rPr>
        <mc:AlternateContent>
          <mc:Choice Requires="wps">
            <w:drawing>
              <wp:anchor distT="4294967294" distB="4294967294" distL="114300" distR="114300" simplePos="0" relativeHeight="251868672" behindDoc="0" locked="0" layoutInCell="1" allowOverlap="1" wp14:anchorId="306083B7" wp14:editId="01A9D0D0">
                <wp:simplePos x="0" y="0"/>
                <wp:positionH relativeFrom="column">
                  <wp:posOffset>0</wp:posOffset>
                </wp:positionH>
                <wp:positionV relativeFrom="paragraph">
                  <wp:posOffset>82188</wp:posOffset>
                </wp:positionV>
                <wp:extent cx="59055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0DC8AA" id="Straight Connector 4" o:spid="_x0000_s1026" style="position:absolute;z-index:251868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45pt" to="4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" strokecolor="#ffc000">
                <o:lock v:ext="edit" shapetype="f"/>
              </v:line>
            </w:pict>
          </mc:Fallback>
        </mc:AlternateContent>
      </w:r>
      <w:r w:rsidR="00A749E1" w:rsidRPr="0024216C">
        <w:rPr>
          <w:rFonts w:asciiTheme="minorHAnsi" w:hAnsiTheme="minorHAnsi"/>
          <w:noProof w:val="0"/>
          <w:color w:val="FFC000"/>
          <w:sz w:val="72"/>
          <w:szCs w:val="72"/>
        </w:rPr>
        <w:t>5</w:t>
      </w:r>
      <w:r w:rsidR="00A749E1" w:rsidRPr="007A522B">
        <w:rPr>
          <w:rFonts w:asciiTheme="minorHAnsi" w:hAnsiTheme="minorHAnsi"/>
          <w:noProof w:val="0"/>
          <w:color w:val="548DD4"/>
          <w:szCs w:val="72"/>
        </w:rPr>
        <w:t xml:space="preserve"> </w:t>
      </w:r>
      <w:r w:rsidR="00A749E1" w:rsidRPr="007A522B">
        <w:rPr>
          <w:rFonts w:asciiTheme="minorHAnsi" w:hAnsiTheme="minorHAnsi"/>
          <w:b/>
          <w:noProof w:val="0"/>
          <w:sz w:val="28"/>
          <w:szCs w:val="24"/>
        </w:rPr>
        <w:t>Further information about taking part</w:t>
      </w:r>
    </w:p>
    <w:p w14:paraId="2E4553C2" w14:textId="77777777" w:rsidR="00A749E1" w:rsidRPr="007A522B" w:rsidRDefault="005449AF" w:rsidP="00A749E1">
      <w:pPr>
        <w:ind w:left="567" w:right="60" w:hanging="425"/>
        <w:rPr>
          <w:rFonts w:asciiTheme="minorHAnsi" w:hAnsiTheme="minorHAnsi"/>
          <w:noProof w:val="0"/>
          <w:sz w:val="24"/>
          <w:szCs w:val="24"/>
        </w:rPr>
      </w:pPr>
      <w:r>
        <w:rPr>
          <w:rFonts w:asciiTheme="minorHAnsi" w:hAnsiTheme="minorHAnsi"/>
          <w:lang w:eastAsia="en-GB"/>
        </w:rPr>
        <mc:AlternateContent>
          <mc:Choice Requires="wps">
            <w:drawing>
              <wp:anchor distT="4294967294" distB="4294967294" distL="114300" distR="114300" simplePos="0" relativeHeight="251869696" behindDoc="0" locked="0" layoutInCell="1" allowOverlap="1" wp14:anchorId="6ABC5A0E" wp14:editId="56D7C884">
                <wp:simplePos x="0" y="0"/>
                <wp:positionH relativeFrom="column">
                  <wp:posOffset>0</wp:posOffset>
                </wp:positionH>
                <wp:positionV relativeFrom="paragraph">
                  <wp:posOffset>45458</wp:posOffset>
                </wp:positionV>
                <wp:extent cx="59055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0" cy="0"/>
                        </a:xfrm>
                        <a:prstGeom prst="line">
                          <a:avLst/>
                        </a:prstGeom>
                        <a:noFill/>
                        <a:ln w="9525" cap="flat" cmpd="sng" algn="ctr">
                          <a:solidFill>
                            <a:srgbClr val="FFC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77B391" id="Straight Connector 9" o:spid="_x0000_s1026" style="position:absolute;z-index:251869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3.6pt" to="4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" strokecolor="#ffc000">
                <o:lock v:ext="edit" shapetype="f"/>
              </v:line>
            </w:pict>
          </mc:Fallback>
        </mc:AlternateContent>
      </w:r>
    </w:p>
    <w:p w14:paraId="34AB126B" w14:textId="77777777" w:rsidR="00FE3854" w:rsidRDefault="00A749E1" w:rsidP="005C1AAC">
      <w:pPr>
        <w:pStyle w:val="BodyText"/>
        <w:spacing w:after="0"/>
        <w:contextualSpacing/>
        <w:jc w:val="both"/>
        <w:rPr>
          <w:rFonts w:asciiTheme="minorHAnsi" w:hAnsiTheme="minorHAnsi"/>
          <w:b/>
          <w:color w:val="FFC000"/>
          <w:sz w:val="22"/>
          <w:szCs w:val="22"/>
        </w:rPr>
      </w:pPr>
      <w:r w:rsidRPr="00FE3854">
        <w:rPr>
          <w:rFonts w:asciiTheme="minorHAnsi" w:hAnsiTheme="minorHAnsi"/>
          <w:b/>
          <w:color w:val="FFC000"/>
          <w:sz w:val="22"/>
          <w:szCs w:val="22"/>
        </w:rPr>
        <w:t xml:space="preserve">Will my GP be involved?  </w:t>
      </w:r>
    </w:p>
    <w:p w14:paraId="21EE5DA7" w14:textId="77777777" w:rsidR="0024216C" w:rsidRDefault="005C1AAC" w:rsidP="00D662E0">
      <w:pPr>
        <w:autoSpaceDE w:val="0"/>
        <w:autoSpaceDN w:val="0"/>
        <w:adjustRightInd w:val="0"/>
        <w:jc w:val="both"/>
        <w:rPr>
          <w:rFonts w:ascii="Calibri" w:hAnsi="Calibri" w:cs="Calibri"/>
          <w:noProof w:val="0"/>
          <w:sz w:val="22"/>
          <w:szCs w:val="22"/>
          <w:lang w:eastAsia="en-GB"/>
        </w:rPr>
      </w:pPr>
      <w:r>
        <w:rPr>
          <w:rFonts w:ascii="Calibri" w:hAnsi="Calibri" w:cs="Calibri"/>
          <w:noProof w:val="0"/>
          <w:sz w:val="22"/>
          <w:szCs w:val="22"/>
          <w:lang w:eastAsia="en-GB"/>
        </w:rPr>
        <w:lastRenderedPageBreak/>
        <w:t xml:space="preserve">Your GP will be informed about your participation in the </w:t>
      </w:r>
      <w:r w:rsidR="0006159F">
        <w:rPr>
          <w:rFonts w:ascii="Calibri" w:hAnsi="Calibri" w:cs="Calibri"/>
          <w:noProof w:val="0"/>
          <w:sz w:val="22"/>
          <w:szCs w:val="22"/>
          <w:lang w:eastAsia="en-GB"/>
        </w:rPr>
        <w:t xml:space="preserve">ATARI </w:t>
      </w:r>
      <w:r>
        <w:rPr>
          <w:rFonts w:ascii="Calibri" w:hAnsi="Calibri" w:cs="Calibri"/>
          <w:noProof w:val="0"/>
          <w:sz w:val="22"/>
          <w:szCs w:val="22"/>
          <w:lang w:eastAsia="en-GB"/>
        </w:rPr>
        <w:t>trial and specifical</w:t>
      </w:r>
      <w:r w:rsidR="0006159F">
        <w:rPr>
          <w:rFonts w:ascii="Calibri" w:hAnsi="Calibri" w:cs="Calibri"/>
          <w:noProof w:val="0"/>
          <w:sz w:val="22"/>
          <w:szCs w:val="22"/>
          <w:lang w:eastAsia="en-GB"/>
        </w:rPr>
        <w:t>ly entry into Treatment Cohort 1A</w:t>
      </w:r>
      <w:r>
        <w:rPr>
          <w:rFonts w:ascii="Calibri" w:hAnsi="Calibri" w:cs="Calibri"/>
          <w:noProof w:val="0"/>
          <w:sz w:val="22"/>
          <w:szCs w:val="22"/>
          <w:lang w:eastAsia="en-GB"/>
        </w:rPr>
        <w:t>. This will ensure that your GP knows you are taking trial treatment in the event of any potential side effects and/or drug interactions.</w:t>
      </w:r>
    </w:p>
    <w:p w14:paraId="508B8DC8" w14:textId="77777777" w:rsidR="0054535F" w:rsidRDefault="0054535F" w:rsidP="005C1AAC">
      <w:pPr>
        <w:widowControl w:val="0"/>
        <w:autoSpaceDE w:val="0"/>
        <w:autoSpaceDN w:val="0"/>
        <w:adjustRightInd w:val="0"/>
        <w:jc w:val="both"/>
        <w:rPr>
          <w:rFonts w:asciiTheme="minorHAnsi" w:hAnsiTheme="minorHAnsi"/>
          <w:b/>
          <w:bCs/>
          <w:iCs/>
          <w:sz w:val="22"/>
          <w:szCs w:val="22"/>
        </w:rPr>
      </w:pPr>
    </w:p>
    <w:p w14:paraId="14CB21C0" w14:textId="77777777" w:rsidR="00330029" w:rsidRDefault="00A749E1" w:rsidP="00956818">
      <w:pPr>
        <w:widowControl w:val="0"/>
        <w:autoSpaceDE w:val="0"/>
        <w:autoSpaceDN w:val="0"/>
        <w:adjustRightInd w:val="0"/>
        <w:jc w:val="both"/>
        <w:rPr>
          <w:rFonts w:asciiTheme="minorHAnsi" w:hAnsiTheme="minorHAnsi"/>
          <w:b/>
          <w:bCs/>
          <w:iCs/>
          <w:color w:val="FFC000"/>
          <w:sz w:val="22"/>
          <w:szCs w:val="22"/>
        </w:rPr>
      </w:pPr>
      <w:r w:rsidRPr="0024216C">
        <w:rPr>
          <w:rFonts w:asciiTheme="minorHAnsi" w:hAnsiTheme="minorHAnsi"/>
          <w:b/>
          <w:bCs/>
          <w:iCs/>
          <w:color w:val="FFC000"/>
          <w:sz w:val="22"/>
          <w:szCs w:val="22"/>
        </w:rPr>
        <w:t xml:space="preserve">What happens when the research study stops? </w:t>
      </w:r>
    </w:p>
    <w:p w14:paraId="4FDA9266" w14:textId="77777777" w:rsidR="00956818" w:rsidRDefault="00A749E1" w:rsidP="00956818">
      <w:pPr>
        <w:widowControl w:val="0"/>
        <w:autoSpaceDE w:val="0"/>
        <w:autoSpaceDN w:val="0"/>
        <w:adjustRightInd w:val="0"/>
        <w:jc w:val="both"/>
        <w:rPr>
          <w:rFonts w:asciiTheme="minorHAnsi" w:hAnsiTheme="minorHAnsi" w:cs="Arial"/>
          <w:iCs/>
          <w:sz w:val="22"/>
          <w:szCs w:val="22"/>
        </w:rPr>
      </w:pPr>
      <w:r w:rsidRPr="007A522B">
        <w:rPr>
          <w:rFonts w:asciiTheme="minorHAnsi" w:hAnsiTheme="minorHAnsi"/>
          <w:iCs/>
          <w:sz w:val="22"/>
          <w:szCs w:val="22"/>
        </w:rPr>
        <w:t xml:space="preserve">You will be </w:t>
      </w:r>
      <w:r w:rsidR="00F43601">
        <w:rPr>
          <w:rFonts w:asciiTheme="minorHAnsi" w:hAnsiTheme="minorHAnsi"/>
          <w:iCs/>
          <w:sz w:val="22"/>
          <w:szCs w:val="22"/>
        </w:rPr>
        <w:t>given</w:t>
      </w:r>
      <w:r w:rsidRPr="007A522B">
        <w:rPr>
          <w:rFonts w:asciiTheme="minorHAnsi" w:hAnsiTheme="minorHAnsi"/>
          <w:iCs/>
          <w:sz w:val="22"/>
          <w:szCs w:val="22"/>
        </w:rPr>
        <w:t xml:space="preserve"> the study drug until your </w:t>
      </w:r>
      <w:r w:rsidR="00571A15">
        <w:rPr>
          <w:rFonts w:asciiTheme="minorHAnsi" w:hAnsiTheme="minorHAnsi"/>
          <w:iCs/>
          <w:sz w:val="22"/>
          <w:szCs w:val="22"/>
        </w:rPr>
        <w:t xml:space="preserve">study </w:t>
      </w:r>
      <w:r w:rsidRPr="007A522B">
        <w:rPr>
          <w:rFonts w:asciiTheme="minorHAnsi" w:hAnsiTheme="minorHAnsi"/>
          <w:iCs/>
          <w:sz w:val="22"/>
          <w:szCs w:val="22"/>
        </w:rPr>
        <w:t xml:space="preserve">doctor thinks you are no longer gaining any benefit from treatment or you are going to start on a new treatment for your cancer. </w:t>
      </w:r>
      <w:r w:rsidR="00753617">
        <w:rPr>
          <w:rFonts w:asciiTheme="minorHAnsi" w:hAnsiTheme="minorHAnsi" w:cs="Arial"/>
          <w:sz w:val="22"/>
          <w:szCs w:val="22"/>
          <w:lang w:val="en-US"/>
        </w:rPr>
        <w:t>The study d</w:t>
      </w:r>
      <w:r w:rsidR="00753617" w:rsidRPr="007A522B">
        <w:rPr>
          <w:rFonts w:asciiTheme="minorHAnsi" w:hAnsiTheme="minorHAnsi" w:cs="Arial"/>
          <w:sz w:val="22"/>
          <w:szCs w:val="22"/>
          <w:lang w:val="en-US"/>
        </w:rPr>
        <w:t>octor may decide that your participation in the study is no longer in your best interest and you will be withdrawn from study treatment or from the study. When you stop taking part in the study, you must go through the study withdrawal procedures tha</w:t>
      </w:r>
      <w:r w:rsidR="00564171">
        <w:rPr>
          <w:rFonts w:asciiTheme="minorHAnsi" w:hAnsiTheme="minorHAnsi" w:cs="Arial"/>
          <w:sz w:val="22"/>
          <w:szCs w:val="22"/>
          <w:lang w:val="en-US"/>
        </w:rPr>
        <w:t>t the study d</w:t>
      </w:r>
      <w:r w:rsidR="00753617" w:rsidRPr="007A522B">
        <w:rPr>
          <w:rFonts w:asciiTheme="minorHAnsi" w:hAnsiTheme="minorHAnsi" w:cs="Arial"/>
          <w:sz w:val="22"/>
          <w:szCs w:val="22"/>
          <w:lang w:val="en-US"/>
        </w:rPr>
        <w:t xml:space="preserve">octor considers necessary for your safety.  Your participation in the study may also be stopped by the study sponsor, ethics committee, or the regulatory authorities. </w:t>
      </w:r>
      <w:r w:rsidR="00956818" w:rsidRPr="007A522B">
        <w:rPr>
          <w:rFonts w:asciiTheme="minorHAnsi" w:hAnsiTheme="minorHAnsi" w:cs="Arial"/>
          <w:sz w:val="22"/>
          <w:szCs w:val="22"/>
          <w:lang w:val="en-US"/>
        </w:rPr>
        <w:t xml:space="preserve"> </w:t>
      </w:r>
      <w:r w:rsidR="00956818" w:rsidRPr="007A522B">
        <w:rPr>
          <w:rFonts w:asciiTheme="minorHAnsi" w:hAnsiTheme="minorHAnsi" w:cs="Arial"/>
          <w:iCs/>
          <w:sz w:val="22"/>
          <w:szCs w:val="22"/>
        </w:rPr>
        <w:t>If your study treatment is stopped, by either the sponsor, your study doctor or at your own request, your study doctor will arrange your continuing care.</w:t>
      </w:r>
    </w:p>
    <w:p w14:paraId="0F2F301E" w14:textId="77777777" w:rsidR="00753617" w:rsidRDefault="00753617" w:rsidP="00956818">
      <w:pPr>
        <w:widowControl w:val="0"/>
        <w:autoSpaceDE w:val="0"/>
        <w:autoSpaceDN w:val="0"/>
        <w:adjustRightInd w:val="0"/>
        <w:jc w:val="both"/>
        <w:rPr>
          <w:rFonts w:asciiTheme="minorHAnsi" w:hAnsiTheme="minorHAnsi" w:cs="Arial"/>
          <w:iCs/>
          <w:sz w:val="22"/>
          <w:szCs w:val="22"/>
        </w:rPr>
      </w:pPr>
    </w:p>
    <w:p w14:paraId="2055B94E" w14:textId="77777777" w:rsidR="00956818" w:rsidRPr="0024216C" w:rsidRDefault="00956818" w:rsidP="00956818">
      <w:pPr>
        <w:pStyle w:val="BodyText"/>
        <w:spacing w:after="0"/>
        <w:jc w:val="both"/>
        <w:rPr>
          <w:rFonts w:asciiTheme="minorHAnsi" w:hAnsiTheme="minorHAnsi"/>
          <w:b/>
          <w:bCs/>
          <w:iCs/>
          <w:color w:val="FFC000"/>
          <w:sz w:val="22"/>
          <w:szCs w:val="22"/>
        </w:rPr>
      </w:pPr>
      <w:r w:rsidRPr="0024216C">
        <w:rPr>
          <w:rFonts w:asciiTheme="minorHAnsi" w:hAnsiTheme="minorHAnsi"/>
          <w:b/>
          <w:bCs/>
          <w:iCs/>
          <w:color w:val="FFC000"/>
          <w:sz w:val="22"/>
          <w:szCs w:val="22"/>
        </w:rPr>
        <w:t>What alternative treatments are there?</w:t>
      </w:r>
    </w:p>
    <w:p w14:paraId="13B2A6FA" w14:textId="77777777" w:rsidR="00476DD2" w:rsidRDefault="00956818" w:rsidP="00D662E0">
      <w:pPr>
        <w:jc w:val="both"/>
        <w:rPr>
          <w:rFonts w:asciiTheme="minorHAnsi" w:hAnsiTheme="minorHAnsi"/>
          <w:sz w:val="22"/>
          <w:szCs w:val="22"/>
        </w:rPr>
      </w:pPr>
      <w:r w:rsidRPr="007A522B">
        <w:rPr>
          <w:rFonts w:asciiTheme="minorHAnsi" w:hAnsiTheme="minorHAnsi"/>
          <w:sz w:val="22"/>
          <w:szCs w:val="22"/>
        </w:rPr>
        <w:t>If you do not want to take part in the study there may be other treatment options available. These may include other experimental anti-cancer drugs, chemotherapy and radiation therapy. There is also supportive care without anti-cancer treatment. Study staff will discuss these alternative treatments and the risks and benefits associated with these treatments with you before you decide to take part in this study.</w:t>
      </w:r>
    </w:p>
    <w:p w14:paraId="47BC7CCB" w14:textId="77777777" w:rsidR="0024216C" w:rsidRPr="007A522B" w:rsidRDefault="0024216C" w:rsidP="00956818">
      <w:pPr>
        <w:rPr>
          <w:rFonts w:asciiTheme="minorHAnsi" w:hAnsiTheme="minorHAnsi"/>
          <w:sz w:val="22"/>
          <w:szCs w:val="22"/>
        </w:rPr>
      </w:pPr>
    </w:p>
    <w:p w14:paraId="250C4586" w14:textId="77777777" w:rsidR="0024216C" w:rsidRPr="007A522B" w:rsidRDefault="0024216C" w:rsidP="0024216C">
      <w:pPr>
        <w:rPr>
          <w:rFonts w:asciiTheme="minorHAnsi" w:hAnsiTheme="minorHAnsi"/>
          <w:sz w:val="22"/>
          <w:szCs w:val="22"/>
        </w:rPr>
      </w:pPr>
    </w:p>
    <w:p w14:paraId="62D3EDFC" w14:textId="77777777" w:rsidR="0024216C" w:rsidRPr="007A522B" w:rsidRDefault="0024216C" w:rsidP="0024216C">
      <w:pPr>
        <w:pStyle w:val="BodyText"/>
        <w:tabs>
          <w:tab w:val="left" w:pos="1386"/>
        </w:tabs>
        <w:spacing w:after="0"/>
        <w:jc w:val="center"/>
        <w:rPr>
          <w:rFonts w:asciiTheme="minorHAnsi" w:hAnsiTheme="minorHAnsi"/>
          <w:b/>
          <w:sz w:val="22"/>
          <w:szCs w:val="22"/>
        </w:rPr>
      </w:pPr>
      <w:r w:rsidRPr="007A522B">
        <w:rPr>
          <w:rFonts w:asciiTheme="minorHAnsi" w:hAnsiTheme="minorHAnsi"/>
          <w:b/>
          <w:sz w:val="22"/>
          <w:szCs w:val="22"/>
        </w:rPr>
        <w:t>This completes Part 1 of the Information Sheet.</w:t>
      </w:r>
    </w:p>
    <w:p w14:paraId="775DC13F" w14:textId="77777777" w:rsidR="0024216C" w:rsidRPr="007A522B" w:rsidRDefault="0024216C" w:rsidP="0024216C">
      <w:pPr>
        <w:pStyle w:val="BodyText"/>
        <w:tabs>
          <w:tab w:val="left" w:pos="1386"/>
        </w:tabs>
        <w:spacing w:after="0"/>
        <w:jc w:val="center"/>
        <w:rPr>
          <w:rFonts w:asciiTheme="minorHAnsi" w:hAnsiTheme="minorHAnsi"/>
          <w:sz w:val="22"/>
          <w:szCs w:val="22"/>
        </w:rPr>
      </w:pPr>
    </w:p>
    <w:p w14:paraId="62CB92E2" w14:textId="77777777" w:rsidR="00155454" w:rsidRPr="007A522B" w:rsidRDefault="0024216C" w:rsidP="004C785A">
      <w:pPr>
        <w:pStyle w:val="BodyText"/>
        <w:spacing w:after="0"/>
        <w:jc w:val="center"/>
        <w:rPr>
          <w:rFonts w:asciiTheme="minorHAnsi" w:hAnsiTheme="minorHAnsi"/>
          <w:sz w:val="22"/>
          <w:szCs w:val="22"/>
        </w:rPr>
        <w:sectPr w:rsidR="00155454" w:rsidRPr="007A522B" w:rsidSect="00305B8F">
          <w:headerReference w:type="first" r:id="rId14"/>
          <w:footerReference w:type="first" r:id="rId15"/>
          <w:type w:val="continuous"/>
          <w:pgSz w:w="11906" w:h="16838" w:code="9"/>
          <w:pgMar w:top="1276" w:right="1133" w:bottom="1276" w:left="1440" w:header="709" w:footer="0" w:gutter="0"/>
          <w:cols w:space="282"/>
          <w:docGrid w:linePitch="360"/>
        </w:sectPr>
      </w:pPr>
      <w:r w:rsidRPr="007A522B">
        <w:rPr>
          <w:rFonts w:asciiTheme="minorHAnsi" w:hAnsiTheme="minorHAnsi"/>
          <w:b/>
          <w:sz w:val="22"/>
          <w:szCs w:val="22"/>
        </w:rPr>
        <w:t>Please read the additional information in Part 2 before making your decision.</w:t>
      </w:r>
      <w:r>
        <w:rPr>
          <w:rFonts w:asciiTheme="minorHAnsi" w:hAnsiTheme="minorHAnsi"/>
          <w:sz w:val="22"/>
          <w:szCs w:val="22"/>
        </w:rPr>
        <w:t xml:space="preserve">                                                                                                                                                                                                                                 </w:t>
      </w:r>
      <w:r w:rsidR="00552C9B" w:rsidRPr="007A522B">
        <w:rPr>
          <w:rFonts w:asciiTheme="minorHAnsi" w:hAnsiTheme="minorHAnsi"/>
          <w:sz w:val="22"/>
          <w:szCs w:val="22"/>
        </w:rPr>
        <w:br w:type="page"/>
      </w:r>
    </w:p>
    <w:p w14:paraId="36CED1D4" w14:textId="77777777" w:rsidR="0056707F" w:rsidRDefault="00691D77" w:rsidP="000E7930">
      <w:pPr>
        <w:rPr>
          <w:rFonts w:asciiTheme="minorHAnsi" w:hAnsiTheme="minorHAnsi"/>
          <w:lang w:eastAsia="en-GB"/>
        </w:rPr>
      </w:pPr>
      <w:r w:rsidRPr="00B240EE">
        <w:rPr>
          <w:rFonts w:asciiTheme="minorHAnsi" w:hAnsiTheme="minorHAnsi"/>
          <w:noProof w:val="0"/>
          <w:color w:val="F86CA8"/>
          <w:sz w:val="52"/>
          <w:szCs w:val="72"/>
        </w:rPr>
        <w:lastRenderedPageBreak/>
        <w:t>Part Two: General information</w:t>
      </w:r>
    </w:p>
    <w:p w14:paraId="375470CE" w14:textId="77777777" w:rsidR="00691D77" w:rsidRPr="007A522B" w:rsidRDefault="00691D77" w:rsidP="000E7930">
      <w:pPr>
        <w:rPr>
          <w:rFonts w:asciiTheme="minorHAnsi" w:hAnsiTheme="minorHAnsi"/>
          <w:lang w:eastAsia="en-GB"/>
        </w:rPr>
      </w:pPr>
    </w:p>
    <w:p w14:paraId="3D7870EB" w14:textId="77777777" w:rsidR="0056707F" w:rsidRPr="00B240EE" w:rsidRDefault="005449AF" w:rsidP="0056707F">
      <w:pPr>
        <w:rPr>
          <w:rFonts w:asciiTheme="minorHAnsi" w:hAnsiTheme="minorHAnsi"/>
          <w:noProof w:val="0"/>
          <w:color w:val="F86CA8"/>
          <w:sz w:val="52"/>
          <w:szCs w:val="72"/>
        </w:rPr>
      </w:pPr>
      <w:r w:rsidRPr="00691D77">
        <w:rPr>
          <w:rFonts w:asciiTheme="minorHAnsi" w:hAnsiTheme="minorHAnsi"/>
          <w:color w:val="F86CA8"/>
          <w:sz w:val="72"/>
          <w:szCs w:val="72"/>
          <w:lang w:eastAsia="en-GB"/>
        </w:rPr>
        <mc:AlternateContent>
          <mc:Choice Requires="wps">
            <w:drawing>
              <wp:anchor distT="4294967294" distB="4294967294" distL="114300" distR="114300" simplePos="0" relativeHeight="251861504" behindDoc="0" locked="0" layoutInCell="1" allowOverlap="1" wp14:anchorId="2F3457CE" wp14:editId="06194A3D">
                <wp:simplePos x="0" y="0"/>
                <wp:positionH relativeFrom="column">
                  <wp:posOffset>-52899</wp:posOffset>
                </wp:positionH>
                <wp:positionV relativeFrom="paragraph">
                  <wp:posOffset>6954</wp:posOffset>
                </wp:positionV>
                <wp:extent cx="5513705" cy="0"/>
                <wp:effectExtent l="0" t="0" r="1079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13705" cy="0"/>
                        </a:xfrm>
                        <a:prstGeom prst="line">
                          <a:avLst/>
                        </a:prstGeom>
                        <a:noFill/>
                        <a:ln w="9525" cap="flat" cmpd="sng" algn="ctr">
                          <a:solidFill>
                            <a:srgbClr val="F86CA8"/>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635894" id="Straight Connector 11" o:spid="_x0000_s1026" style="position:absolute;z-index:251861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5pt,.55pt" to="430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" strokecolor="#f86ca8">
                <o:lock v:ext="edit" shapetype="f"/>
              </v:line>
            </w:pict>
          </mc:Fallback>
        </mc:AlternateContent>
      </w:r>
      <w:r w:rsidR="00C968B7" w:rsidRPr="00691D77">
        <w:rPr>
          <w:rFonts w:asciiTheme="minorHAnsi" w:hAnsiTheme="minorHAnsi"/>
          <w:noProof w:val="0"/>
          <w:color w:val="F86CA8"/>
          <w:sz w:val="72"/>
          <w:szCs w:val="72"/>
        </w:rPr>
        <w:t>6</w:t>
      </w:r>
      <w:r w:rsidR="00C968B7" w:rsidRPr="00B240EE">
        <w:rPr>
          <w:rFonts w:asciiTheme="minorHAnsi" w:hAnsiTheme="minorHAnsi"/>
          <w:noProof w:val="0"/>
          <w:color w:val="F86CA8"/>
          <w:sz w:val="52"/>
          <w:szCs w:val="72"/>
        </w:rPr>
        <w:t xml:space="preserve"> </w:t>
      </w:r>
      <w:r w:rsidR="00C968B7" w:rsidRPr="004D1F56">
        <w:rPr>
          <w:rFonts w:asciiTheme="minorHAnsi" w:hAnsiTheme="minorHAnsi"/>
          <w:b/>
          <w:noProof w:val="0"/>
          <w:sz w:val="28"/>
          <w:szCs w:val="28"/>
        </w:rPr>
        <w:t xml:space="preserve">General information about how </w:t>
      </w:r>
      <w:r w:rsidR="00C968B7">
        <w:rPr>
          <w:rFonts w:asciiTheme="minorHAnsi" w:hAnsiTheme="minorHAnsi"/>
          <w:b/>
          <w:noProof w:val="0"/>
          <w:sz w:val="28"/>
          <w:szCs w:val="28"/>
        </w:rPr>
        <w:t>the</w:t>
      </w:r>
      <w:r w:rsidR="00527A7C">
        <w:rPr>
          <w:rFonts w:asciiTheme="minorHAnsi" w:hAnsiTheme="minorHAnsi"/>
          <w:b/>
          <w:noProof w:val="0"/>
          <w:sz w:val="28"/>
          <w:szCs w:val="28"/>
        </w:rPr>
        <w:t xml:space="preserve"> ATARI</w:t>
      </w:r>
      <w:r w:rsidR="00C968B7" w:rsidRPr="004D1F56">
        <w:rPr>
          <w:rFonts w:asciiTheme="minorHAnsi" w:hAnsiTheme="minorHAnsi"/>
          <w:b/>
          <w:noProof w:val="0"/>
          <w:sz w:val="28"/>
          <w:szCs w:val="28"/>
        </w:rPr>
        <w:t xml:space="preserve"> </w:t>
      </w:r>
      <w:r w:rsidR="00C968B7">
        <w:rPr>
          <w:rFonts w:asciiTheme="minorHAnsi" w:hAnsiTheme="minorHAnsi"/>
          <w:b/>
          <w:noProof w:val="0"/>
          <w:sz w:val="28"/>
          <w:szCs w:val="28"/>
        </w:rPr>
        <w:t xml:space="preserve">trial </w:t>
      </w:r>
      <w:r w:rsidR="00C968B7" w:rsidRPr="004D1F56">
        <w:rPr>
          <w:rFonts w:asciiTheme="minorHAnsi" w:hAnsiTheme="minorHAnsi"/>
          <w:b/>
          <w:noProof w:val="0"/>
          <w:sz w:val="28"/>
          <w:szCs w:val="28"/>
        </w:rPr>
        <w:t>is conducted</w:t>
      </w:r>
    </w:p>
    <w:p w14:paraId="5090B84B" w14:textId="77777777" w:rsidR="0056707F" w:rsidRPr="007A522B" w:rsidRDefault="00136CB9" w:rsidP="0056707F">
      <w:pPr>
        <w:rPr>
          <w:rFonts w:asciiTheme="minorHAnsi" w:hAnsiTheme="minorHAnsi"/>
          <w:noProof w:val="0"/>
          <w:sz w:val="22"/>
          <w:szCs w:val="72"/>
        </w:rPr>
      </w:pPr>
      <w:r>
        <w:rPr>
          <w:rFonts w:asciiTheme="minorHAnsi" w:hAnsiTheme="minorHAnsi"/>
          <w:color w:val="F86CA8"/>
          <w:lang w:eastAsia="en-GB"/>
        </w:rPr>
        <mc:AlternateContent>
          <mc:Choice Requires="wps">
            <w:drawing>
              <wp:anchor distT="4294967294" distB="4294967294" distL="114300" distR="114300" simplePos="0" relativeHeight="251863552" behindDoc="0" locked="0" layoutInCell="1" allowOverlap="1" wp14:anchorId="1341B5D1" wp14:editId="5AE8DA7B">
                <wp:simplePos x="0" y="0"/>
                <wp:positionH relativeFrom="column">
                  <wp:posOffset>30228</wp:posOffset>
                </wp:positionH>
                <wp:positionV relativeFrom="paragraph">
                  <wp:posOffset>15565</wp:posOffset>
                </wp:positionV>
                <wp:extent cx="5430578" cy="0"/>
                <wp:effectExtent l="0" t="0" r="1778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30578" cy="0"/>
                        </a:xfrm>
                        <a:prstGeom prst="line">
                          <a:avLst/>
                        </a:prstGeom>
                        <a:noFill/>
                        <a:ln w="9525" cap="flat" cmpd="sng" algn="ctr">
                          <a:solidFill>
                            <a:srgbClr val="F86CA8"/>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BA8EF2F" id="Straight Connector 12" o:spid="_x0000_s1026" style="position:absolute;z-index:251863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pt,1.25pt" to="430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" strokecolor="#f86ca8">
                <o:lock v:ext="edit" shapetype="f"/>
              </v:line>
            </w:pict>
          </mc:Fallback>
        </mc:AlternateContent>
      </w:r>
    </w:p>
    <w:p w14:paraId="5AFAF5AD" w14:textId="77777777" w:rsidR="000872A3" w:rsidRPr="00B240EE" w:rsidRDefault="00725EFA" w:rsidP="000872A3">
      <w:pPr>
        <w:pStyle w:val="BodyText"/>
        <w:spacing w:after="0"/>
        <w:jc w:val="both"/>
        <w:rPr>
          <w:rFonts w:asciiTheme="minorHAnsi" w:hAnsiTheme="minorHAnsi" w:cs="Arial"/>
          <w:b/>
          <w:color w:val="F86CA8"/>
          <w:sz w:val="22"/>
          <w:szCs w:val="22"/>
        </w:rPr>
      </w:pPr>
      <w:r w:rsidRPr="00725EFA">
        <w:rPr>
          <w:rFonts w:asciiTheme="minorHAnsi" w:hAnsiTheme="minorHAnsi" w:cs="Arial"/>
          <w:b/>
          <w:color w:val="F86CA8"/>
          <w:sz w:val="22"/>
          <w:szCs w:val="22"/>
        </w:rPr>
        <w:t>What sort of samples will I be asked to donate?</w:t>
      </w:r>
    </w:p>
    <w:p w14:paraId="68AFE548" w14:textId="77777777" w:rsidR="00DA1292" w:rsidRDefault="00E63836" w:rsidP="009652E1">
      <w:pPr>
        <w:jc w:val="both"/>
        <w:rPr>
          <w:rFonts w:asciiTheme="minorHAnsi" w:hAnsiTheme="minorHAnsi" w:cs="Arial"/>
          <w:sz w:val="22"/>
          <w:szCs w:val="22"/>
        </w:rPr>
      </w:pPr>
      <w:r w:rsidRPr="00E63836">
        <w:rPr>
          <w:rFonts w:asciiTheme="minorHAnsi" w:hAnsiTheme="minorHAnsi" w:cs="Arial"/>
          <w:sz w:val="22"/>
          <w:szCs w:val="22"/>
        </w:rPr>
        <w:t xml:space="preserve">As explained in Section 1, if you agree to join </w:t>
      </w:r>
      <w:r>
        <w:rPr>
          <w:rFonts w:asciiTheme="minorHAnsi" w:hAnsiTheme="minorHAnsi" w:cs="Arial"/>
          <w:sz w:val="22"/>
          <w:szCs w:val="22"/>
        </w:rPr>
        <w:t>ATARI Treatment Cohort 1A</w:t>
      </w:r>
      <w:r w:rsidRPr="00E63836">
        <w:rPr>
          <w:rFonts w:asciiTheme="minorHAnsi" w:hAnsiTheme="minorHAnsi" w:cs="Arial"/>
          <w:sz w:val="22"/>
          <w:szCs w:val="22"/>
        </w:rPr>
        <w:t xml:space="preserve"> you will be asked</w:t>
      </w:r>
      <w:r>
        <w:rPr>
          <w:rFonts w:asciiTheme="minorHAnsi" w:hAnsiTheme="minorHAnsi" w:cs="Arial"/>
          <w:sz w:val="22"/>
          <w:szCs w:val="22"/>
        </w:rPr>
        <w:t xml:space="preserve"> </w:t>
      </w:r>
      <w:r w:rsidRPr="00E63836">
        <w:rPr>
          <w:rFonts w:asciiTheme="minorHAnsi" w:hAnsiTheme="minorHAnsi" w:cs="Arial"/>
          <w:sz w:val="22"/>
          <w:szCs w:val="22"/>
        </w:rPr>
        <w:t xml:space="preserve">to donate </w:t>
      </w:r>
      <w:r w:rsidR="002549D4">
        <w:rPr>
          <w:rFonts w:asciiTheme="minorHAnsi" w:hAnsiTheme="minorHAnsi" w:cs="Arial"/>
          <w:sz w:val="22"/>
          <w:szCs w:val="22"/>
        </w:rPr>
        <w:t xml:space="preserve">extra </w:t>
      </w:r>
      <w:r w:rsidRPr="00E63836">
        <w:rPr>
          <w:rFonts w:asciiTheme="minorHAnsi" w:hAnsiTheme="minorHAnsi" w:cs="Arial"/>
          <w:sz w:val="22"/>
          <w:szCs w:val="22"/>
        </w:rPr>
        <w:t>b</w:t>
      </w:r>
      <w:r w:rsidR="00725EFA">
        <w:rPr>
          <w:rFonts w:asciiTheme="minorHAnsi" w:hAnsiTheme="minorHAnsi" w:cs="Arial"/>
          <w:sz w:val="22"/>
          <w:szCs w:val="22"/>
        </w:rPr>
        <w:t>lood samples</w:t>
      </w:r>
      <w:r w:rsidR="00DA1292">
        <w:rPr>
          <w:rFonts w:asciiTheme="minorHAnsi" w:hAnsiTheme="minorHAnsi" w:cs="Arial"/>
          <w:sz w:val="22"/>
          <w:szCs w:val="22"/>
        </w:rPr>
        <w:t xml:space="preserve"> for research</w:t>
      </w:r>
      <w:r w:rsidR="00E73FC8">
        <w:rPr>
          <w:rFonts w:asciiTheme="minorHAnsi" w:hAnsiTheme="minorHAnsi" w:cs="Arial"/>
          <w:sz w:val="22"/>
          <w:szCs w:val="22"/>
        </w:rPr>
        <w:t>.</w:t>
      </w:r>
      <w:r w:rsidR="00725EFA">
        <w:rPr>
          <w:rFonts w:asciiTheme="minorHAnsi" w:hAnsiTheme="minorHAnsi" w:cs="Arial"/>
          <w:sz w:val="22"/>
          <w:szCs w:val="22"/>
        </w:rPr>
        <w:t xml:space="preserve"> </w:t>
      </w:r>
      <w:r w:rsidR="002549D4">
        <w:rPr>
          <w:rFonts w:asciiTheme="minorHAnsi" w:hAnsiTheme="minorHAnsi" w:cs="Arial"/>
          <w:sz w:val="22"/>
          <w:szCs w:val="22"/>
        </w:rPr>
        <w:t>Having r</w:t>
      </w:r>
      <w:r w:rsidR="009C6FBF">
        <w:rPr>
          <w:rFonts w:asciiTheme="minorHAnsi" w:hAnsiTheme="minorHAnsi" w:cs="Arial"/>
          <w:sz w:val="22"/>
          <w:szCs w:val="22"/>
        </w:rPr>
        <w:t>esearch b</w:t>
      </w:r>
      <w:r w:rsidR="00DA1292">
        <w:rPr>
          <w:rFonts w:asciiTheme="minorHAnsi" w:hAnsiTheme="minorHAnsi" w:cs="Arial"/>
          <w:sz w:val="22"/>
          <w:szCs w:val="22"/>
        </w:rPr>
        <w:t xml:space="preserve">lood samples collected </w:t>
      </w:r>
      <w:r w:rsidR="002549D4">
        <w:rPr>
          <w:rFonts w:asciiTheme="minorHAnsi" w:hAnsiTheme="minorHAnsi" w:cs="Arial"/>
          <w:sz w:val="22"/>
          <w:szCs w:val="22"/>
        </w:rPr>
        <w:t xml:space="preserve">is an essential part of </w:t>
      </w:r>
      <w:r w:rsidR="00C45A6F">
        <w:rPr>
          <w:rFonts w:asciiTheme="minorHAnsi" w:hAnsiTheme="minorHAnsi" w:cs="Arial"/>
          <w:sz w:val="22"/>
          <w:szCs w:val="22"/>
        </w:rPr>
        <w:t>participation in this trial.</w:t>
      </w:r>
      <w:r w:rsidR="00DA1292">
        <w:rPr>
          <w:rFonts w:asciiTheme="minorHAnsi" w:hAnsiTheme="minorHAnsi" w:cs="Arial"/>
          <w:sz w:val="22"/>
          <w:szCs w:val="22"/>
        </w:rPr>
        <w:t xml:space="preserve"> </w:t>
      </w:r>
      <w:r w:rsidR="00C45A6F" w:rsidRPr="007A522B">
        <w:rPr>
          <w:rFonts w:asciiTheme="minorHAnsi" w:hAnsiTheme="minorHAnsi" w:cs="Arial"/>
          <w:sz w:val="22"/>
          <w:szCs w:val="22"/>
        </w:rPr>
        <w:t>Details of the samples requested are described in Part 1 of this information sheet</w:t>
      </w:r>
      <w:r w:rsidR="009C6FBF">
        <w:rPr>
          <w:rFonts w:asciiTheme="minorHAnsi" w:hAnsiTheme="minorHAnsi" w:cs="Arial"/>
          <w:sz w:val="22"/>
          <w:szCs w:val="22"/>
        </w:rPr>
        <w:t>.</w:t>
      </w:r>
    </w:p>
    <w:p w14:paraId="3EFBE987" w14:textId="77777777" w:rsidR="00DA1292" w:rsidRDefault="00DA1292" w:rsidP="009652E1">
      <w:pPr>
        <w:jc w:val="both"/>
        <w:rPr>
          <w:rFonts w:asciiTheme="minorHAnsi" w:hAnsiTheme="minorHAnsi" w:cs="Arial"/>
          <w:sz w:val="22"/>
          <w:szCs w:val="22"/>
        </w:rPr>
      </w:pPr>
    </w:p>
    <w:p w14:paraId="613AA8DF" w14:textId="77777777" w:rsidR="00A9666C" w:rsidRPr="00A9666C" w:rsidRDefault="00A9666C" w:rsidP="009652E1">
      <w:pPr>
        <w:jc w:val="both"/>
        <w:rPr>
          <w:rFonts w:asciiTheme="minorHAnsi" w:hAnsiTheme="minorHAnsi" w:cs="Arial"/>
          <w:b/>
          <w:sz w:val="22"/>
          <w:szCs w:val="22"/>
        </w:rPr>
      </w:pPr>
      <w:r w:rsidRPr="00A9666C">
        <w:rPr>
          <w:rFonts w:asciiTheme="minorHAnsi" w:hAnsiTheme="minorHAnsi" w:cs="Arial"/>
          <w:b/>
          <w:sz w:val="22"/>
          <w:szCs w:val="22"/>
        </w:rPr>
        <w:t>Ascites (fluid build-up)</w:t>
      </w:r>
    </w:p>
    <w:p w14:paraId="226D6222" w14:textId="77777777" w:rsidR="00DA1292" w:rsidRDefault="00725EFA" w:rsidP="009652E1">
      <w:pPr>
        <w:jc w:val="both"/>
        <w:rPr>
          <w:rFonts w:asciiTheme="minorHAnsi" w:hAnsiTheme="minorHAnsi" w:cs="Arial"/>
          <w:sz w:val="22"/>
          <w:szCs w:val="22"/>
        </w:rPr>
      </w:pPr>
      <w:r>
        <w:rPr>
          <w:rFonts w:asciiTheme="minorHAnsi" w:hAnsiTheme="minorHAnsi" w:cs="Arial"/>
          <w:sz w:val="22"/>
          <w:szCs w:val="22"/>
        </w:rPr>
        <w:t xml:space="preserve">You may also be asked to provide </w:t>
      </w:r>
      <w:r w:rsidR="00D662E0">
        <w:rPr>
          <w:rFonts w:asciiTheme="minorHAnsi" w:hAnsiTheme="minorHAnsi" w:cs="Arial"/>
          <w:sz w:val="22"/>
          <w:szCs w:val="22"/>
        </w:rPr>
        <w:t xml:space="preserve">a sample of </w:t>
      </w:r>
      <w:r>
        <w:rPr>
          <w:rFonts w:asciiTheme="minorHAnsi" w:hAnsiTheme="minorHAnsi" w:cs="Arial"/>
          <w:sz w:val="22"/>
          <w:szCs w:val="22"/>
        </w:rPr>
        <w:t xml:space="preserve">ascitic </w:t>
      </w:r>
      <w:r w:rsidR="00D662E0">
        <w:rPr>
          <w:rFonts w:asciiTheme="minorHAnsi" w:hAnsiTheme="minorHAnsi" w:cs="Arial"/>
          <w:sz w:val="22"/>
          <w:szCs w:val="22"/>
        </w:rPr>
        <w:t xml:space="preserve">fluid if </w:t>
      </w:r>
      <w:r w:rsidR="00D8710D">
        <w:rPr>
          <w:rFonts w:asciiTheme="minorHAnsi" w:hAnsiTheme="minorHAnsi" w:cs="Arial"/>
          <w:sz w:val="22"/>
          <w:szCs w:val="22"/>
        </w:rPr>
        <w:t xml:space="preserve">your doctor thinks you need </w:t>
      </w:r>
      <w:r>
        <w:rPr>
          <w:rFonts w:asciiTheme="minorHAnsi" w:hAnsiTheme="minorHAnsi" w:cs="Arial"/>
          <w:sz w:val="22"/>
          <w:szCs w:val="22"/>
        </w:rPr>
        <w:t>drainage</w:t>
      </w:r>
      <w:r w:rsidR="00E81E20">
        <w:rPr>
          <w:rFonts w:asciiTheme="minorHAnsi" w:hAnsiTheme="minorHAnsi" w:cs="Arial"/>
          <w:sz w:val="22"/>
          <w:szCs w:val="22"/>
        </w:rPr>
        <w:t xml:space="preserve"> of ascites</w:t>
      </w:r>
      <w:r>
        <w:rPr>
          <w:rFonts w:asciiTheme="minorHAnsi" w:hAnsiTheme="minorHAnsi" w:cs="Arial"/>
          <w:sz w:val="22"/>
          <w:szCs w:val="22"/>
        </w:rPr>
        <w:t xml:space="preserve"> </w:t>
      </w:r>
      <w:r w:rsidR="00D8710D">
        <w:rPr>
          <w:rFonts w:asciiTheme="minorHAnsi" w:hAnsiTheme="minorHAnsi" w:cs="Arial"/>
          <w:sz w:val="22"/>
          <w:szCs w:val="22"/>
        </w:rPr>
        <w:t>for medical reasons</w:t>
      </w:r>
      <w:r>
        <w:rPr>
          <w:rFonts w:asciiTheme="minorHAnsi" w:hAnsiTheme="minorHAnsi" w:cs="Arial"/>
          <w:sz w:val="22"/>
          <w:szCs w:val="22"/>
        </w:rPr>
        <w:t>.</w:t>
      </w:r>
      <w:r w:rsidR="008B6D42">
        <w:rPr>
          <w:rFonts w:asciiTheme="minorHAnsi" w:hAnsiTheme="minorHAnsi" w:cs="Arial"/>
          <w:sz w:val="22"/>
          <w:szCs w:val="22"/>
        </w:rPr>
        <w:t xml:space="preserve"> </w:t>
      </w:r>
      <w:r w:rsidR="00B53C88">
        <w:rPr>
          <w:rFonts w:asciiTheme="minorHAnsi" w:hAnsiTheme="minorHAnsi" w:cs="Arial"/>
          <w:sz w:val="22"/>
          <w:szCs w:val="22"/>
        </w:rPr>
        <w:t>Some patients with ovarian</w:t>
      </w:r>
      <w:r w:rsidR="00504830">
        <w:rPr>
          <w:rFonts w:asciiTheme="minorHAnsi" w:hAnsiTheme="minorHAnsi" w:cs="Arial"/>
          <w:sz w:val="22"/>
          <w:szCs w:val="22"/>
        </w:rPr>
        <w:t xml:space="preserve">, </w:t>
      </w:r>
      <w:r w:rsidR="009B0760">
        <w:rPr>
          <w:rFonts w:asciiTheme="minorHAnsi" w:hAnsiTheme="minorHAnsi" w:cs="Arial"/>
          <w:sz w:val="22"/>
          <w:szCs w:val="22"/>
        </w:rPr>
        <w:t xml:space="preserve"> </w:t>
      </w:r>
      <w:r w:rsidR="00B53C88">
        <w:rPr>
          <w:rFonts w:asciiTheme="minorHAnsi" w:hAnsiTheme="minorHAnsi" w:cs="Arial"/>
          <w:sz w:val="22"/>
          <w:szCs w:val="22"/>
        </w:rPr>
        <w:t>endometrial</w:t>
      </w:r>
      <w:r w:rsidR="00504830">
        <w:rPr>
          <w:rFonts w:asciiTheme="minorHAnsi" w:hAnsiTheme="minorHAnsi" w:cs="Arial"/>
          <w:sz w:val="22"/>
          <w:szCs w:val="22"/>
        </w:rPr>
        <w:t xml:space="preserve"> or </w:t>
      </w:r>
      <w:r w:rsidR="00504830">
        <w:rPr>
          <w:rFonts w:asciiTheme="minorHAnsi" w:hAnsiTheme="minorHAnsi" w:cs="Arial"/>
          <w:sz w:val="22"/>
          <w:szCs w:val="22"/>
          <w:lang w:val="en-US"/>
        </w:rPr>
        <w:t>endometriosis-related</w:t>
      </w:r>
      <w:r w:rsidR="00B53C88">
        <w:rPr>
          <w:rFonts w:asciiTheme="minorHAnsi" w:hAnsiTheme="minorHAnsi" w:cs="Arial"/>
          <w:sz w:val="22"/>
          <w:szCs w:val="22"/>
        </w:rPr>
        <w:t xml:space="preserve"> cancer can develop a build-up of fluid in their abdomen, called ascitic fluid. This may need to be drained by your doctor if it becomes uncomfortable or troublesome. This is not related to taking the study drug and</w:t>
      </w:r>
      <w:r w:rsidR="00D8710D">
        <w:rPr>
          <w:rFonts w:asciiTheme="minorHAnsi" w:hAnsiTheme="minorHAnsi" w:cs="Arial"/>
          <w:sz w:val="22"/>
          <w:szCs w:val="22"/>
        </w:rPr>
        <w:t xml:space="preserve"> would only be done for medical reasons, not specifically for the trial. </w:t>
      </w:r>
      <w:r w:rsidR="00B53C88">
        <w:rPr>
          <w:rFonts w:asciiTheme="minorHAnsi" w:hAnsiTheme="minorHAnsi" w:cs="Arial"/>
          <w:sz w:val="22"/>
          <w:szCs w:val="22"/>
        </w:rPr>
        <w:t>However, if you need this procedure as part of your standard care whilst taking part in the trial you will be asked if we can keep some of the fluid as it contains biological information about your cancer that could be used in future research.</w:t>
      </w:r>
      <w:r w:rsidR="00C45A6F">
        <w:rPr>
          <w:rFonts w:asciiTheme="minorHAnsi" w:hAnsiTheme="minorHAnsi" w:cs="Arial"/>
          <w:sz w:val="22"/>
          <w:szCs w:val="22"/>
        </w:rPr>
        <w:t xml:space="preserve">This is an optional consent within the trial which you do not have to </w:t>
      </w:r>
      <w:r w:rsidR="00D8710D">
        <w:rPr>
          <w:rFonts w:asciiTheme="minorHAnsi" w:hAnsiTheme="minorHAnsi" w:cs="Arial"/>
          <w:sz w:val="22"/>
          <w:szCs w:val="22"/>
        </w:rPr>
        <w:t xml:space="preserve">agree to </w:t>
      </w:r>
      <w:r w:rsidR="00C45A6F">
        <w:rPr>
          <w:rFonts w:asciiTheme="minorHAnsi" w:hAnsiTheme="minorHAnsi" w:cs="Arial"/>
          <w:sz w:val="22"/>
          <w:szCs w:val="22"/>
        </w:rPr>
        <w:t>if you do not wish</w:t>
      </w:r>
      <w:r w:rsidR="00B53C88">
        <w:rPr>
          <w:rFonts w:asciiTheme="minorHAnsi" w:hAnsiTheme="minorHAnsi" w:cs="Arial"/>
          <w:sz w:val="22"/>
          <w:szCs w:val="22"/>
        </w:rPr>
        <w:t xml:space="preserve"> and you can still take part in the study</w:t>
      </w:r>
      <w:r w:rsidR="00C45A6F">
        <w:rPr>
          <w:rFonts w:asciiTheme="minorHAnsi" w:hAnsiTheme="minorHAnsi" w:cs="Arial"/>
          <w:sz w:val="22"/>
          <w:szCs w:val="22"/>
        </w:rPr>
        <w:t xml:space="preserve">. </w:t>
      </w:r>
      <w:r w:rsidR="00C45A6F" w:rsidRPr="007A522B">
        <w:rPr>
          <w:rFonts w:asciiTheme="minorHAnsi" w:hAnsiTheme="minorHAnsi" w:cs="Arial"/>
          <w:sz w:val="22"/>
          <w:szCs w:val="22"/>
        </w:rPr>
        <w:t xml:space="preserve">Please </w:t>
      </w:r>
      <w:r w:rsidR="000B56BC">
        <w:rPr>
          <w:rFonts w:asciiTheme="minorHAnsi" w:hAnsiTheme="minorHAnsi" w:cs="Arial"/>
          <w:sz w:val="22"/>
          <w:szCs w:val="22"/>
        </w:rPr>
        <w:t>initial</w:t>
      </w:r>
      <w:r w:rsidR="000B56BC" w:rsidRPr="007A522B">
        <w:rPr>
          <w:rFonts w:asciiTheme="minorHAnsi" w:hAnsiTheme="minorHAnsi" w:cs="Arial"/>
          <w:sz w:val="22"/>
          <w:szCs w:val="22"/>
        </w:rPr>
        <w:t xml:space="preserve"> </w:t>
      </w:r>
      <w:r w:rsidR="00C45A6F" w:rsidRPr="007A522B">
        <w:rPr>
          <w:rFonts w:asciiTheme="minorHAnsi" w:hAnsiTheme="minorHAnsi" w:cs="Arial"/>
          <w:sz w:val="22"/>
          <w:szCs w:val="22"/>
        </w:rPr>
        <w:t xml:space="preserve">the appropriate part of the consent form if you agree </w:t>
      </w:r>
      <w:r w:rsidR="00D8710D">
        <w:rPr>
          <w:rFonts w:asciiTheme="minorHAnsi" w:hAnsiTheme="minorHAnsi" w:cs="Arial"/>
          <w:sz w:val="22"/>
          <w:szCs w:val="22"/>
        </w:rPr>
        <w:t>to any ascitic fluid collected being used in the trial</w:t>
      </w:r>
      <w:r w:rsidR="00C45A6F" w:rsidRPr="007A522B">
        <w:rPr>
          <w:rFonts w:asciiTheme="minorHAnsi" w:hAnsiTheme="minorHAnsi" w:cs="Arial"/>
          <w:sz w:val="22"/>
          <w:szCs w:val="22"/>
        </w:rPr>
        <w:t>.</w:t>
      </w:r>
      <w:r w:rsidR="009652E1" w:rsidRPr="007A522B">
        <w:rPr>
          <w:rFonts w:asciiTheme="minorHAnsi" w:hAnsiTheme="minorHAnsi" w:cs="Arial"/>
          <w:sz w:val="22"/>
          <w:szCs w:val="22"/>
        </w:rPr>
        <w:t xml:space="preserve"> </w:t>
      </w:r>
    </w:p>
    <w:p w14:paraId="595A7423" w14:textId="77777777" w:rsidR="00A9666C" w:rsidRDefault="00A9666C" w:rsidP="009652E1">
      <w:pPr>
        <w:jc w:val="both"/>
        <w:rPr>
          <w:rFonts w:asciiTheme="minorHAnsi" w:hAnsiTheme="minorHAnsi" w:cs="Arial"/>
          <w:sz w:val="22"/>
          <w:szCs w:val="22"/>
        </w:rPr>
      </w:pPr>
    </w:p>
    <w:p w14:paraId="7E264EFC" w14:textId="77777777" w:rsidR="00A9666C" w:rsidRPr="00A9666C" w:rsidRDefault="00A9666C" w:rsidP="00A9666C">
      <w:pPr>
        <w:pStyle w:val="BodyText"/>
        <w:spacing w:after="0"/>
        <w:jc w:val="both"/>
        <w:rPr>
          <w:rFonts w:asciiTheme="minorHAnsi" w:hAnsiTheme="minorHAnsi" w:cs="Arial"/>
          <w:b/>
          <w:sz w:val="22"/>
          <w:szCs w:val="22"/>
          <w:lang w:val="en-GB"/>
        </w:rPr>
      </w:pPr>
      <w:r w:rsidRPr="00A9666C">
        <w:rPr>
          <w:rFonts w:asciiTheme="minorHAnsi" w:hAnsiTheme="minorHAnsi" w:cs="Arial"/>
          <w:b/>
          <w:sz w:val="22"/>
          <w:szCs w:val="22"/>
        </w:rPr>
        <w:t xml:space="preserve">What </w:t>
      </w:r>
      <w:r w:rsidRPr="00A9666C">
        <w:rPr>
          <w:rFonts w:asciiTheme="minorHAnsi" w:hAnsiTheme="minorHAnsi" w:cs="Arial"/>
          <w:b/>
          <w:sz w:val="22"/>
          <w:szCs w:val="22"/>
          <w:lang w:val="en-GB"/>
        </w:rPr>
        <w:t>does having ascitic drainage involve?</w:t>
      </w:r>
    </w:p>
    <w:p w14:paraId="1EB10572" w14:textId="77777777" w:rsidR="00A9666C" w:rsidRDefault="00A9666C" w:rsidP="00A9666C">
      <w:pPr>
        <w:autoSpaceDE w:val="0"/>
        <w:autoSpaceDN w:val="0"/>
        <w:adjustRightInd w:val="0"/>
        <w:jc w:val="both"/>
        <w:rPr>
          <w:rFonts w:ascii="Calibri" w:hAnsi="Calibri" w:cs="Calibri"/>
          <w:noProof w:val="0"/>
          <w:sz w:val="22"/>
          <w:szCs w:val="22"/>
          <w:lang w:eastAsia="en-GB"/>
        </w:rPr>
      </w:pPr>
      <w:r w:rsidRPr="009C6FBF">
        <w:rPr>
          <w:rFonts w:ascii="Calibri" w:hAnsi="Calibri" w:cs="Calibri"/>
          <w:noProof w:val="0"/>
          <w:sz w:val="22"/>
          <w:szCs w:val="22"/>
          <w:lang w:eastAsia="en-GB"/>
        </w:rPr>
        <w:t>Doctors usually treat ascites by making a small cut in the tummy and inserting a tube to drain the fluid. A doctor will usually put in the tube at the hospital. Sometimes they use an ultrasound scan to help them position the tube.</w:t>
      </w:r>
      <w:r>
        <w:rPr>
          <w:rFonts w:ascii="Calibri" w:hAnsi="Calibri" w:cs="Calibri"/>
          <w:noProof w:val="0"/>
          <w:sz w:val="22"/>
          <w:szCs w:val="22"/>
          <w:lang w:eastAsia="en-GB"/>
        </w:rPr>
        <w:t xml:space="preserve"> </w:t>
      </w:r>
      <w:r w:rsidRPr="009C6FBF">
        <w:rPr>
          <w:rFonts w:ascii="Calibri" w:hAnsi="Calibri" w:cs="Calibri"/>
          <w:noProof w:val="0"/>
          <w:sz w:val="22"/>
          <w:szCs w:val="22"/>
          <w:lang w:eastAsia="en-GB"/>
        </w:rPr>
        <w:t>Once you are lying down comfortably, the doctor will clean the skin on your tummy. They will give you an injection of local anaesthetic to numb the area</w:t>
      </w:r>
      <w:r>
        <w:rPr>
          <w:rFonts w:ascii="Calibri" w:hAnsi="Calibri" w:cs="Calibri"/>
          <w:noProof w:val="0"/>
          <w:sz w:val="22"/>
          <w:szCs w:val="22"/>
          <w:lang w:eastAsia="en-GB"/>
        </w:rPr>
        <w:t xml:space="preserve"> </w:t>
      </w:r>
      <w:r w:rsidRPr="009C6FBF">
        <w:rPr>
          <w:rFonts w:ascii="Calibri" w:hAnsi="Calibri" w:cs="Calibri"/>
          <w:noProof w:val="0"/>
          <w:sz w:val="22"/>
          <w:szCs w:val="22"/>
          <w:lang w:eastAsia="en-GB"/>
        </w:rPr>
        <w:t>so t</w:t>
      </w:r>
      <w:r>
        <w:rPr>
          <w:rFonts w:ascii="Calibri" w:hAnsi="Calibri" w:cs="Calibri"/>
          <w:noProof w:val="0"/>
          <w:sz w:val="22"/>
          <w:szCs w:val="22"/>
          <w:lang w:eastAsia="en-GB"/>
        </w:rPr>
        <w:t>he procedure won’t be painful</w:t>
      </w:r>
      <w:r w:rsidRPr="009C6FBF">
        <w:rPr>
          <w:rFonts w:ascii="Calibri" w:hAnsi="Calibri" w:cs="Calibri"/>
          <w:noProof w:val="0"/>
          <w:sz w:val="22"/>
          <w:szCs w:val="22"/>
          <w:lang w:eastAsia="en-GB"/>
        </w:rPr>
        <w:t>.</w:t>
      </w:r>
      <w:r>
        <w:rPr>
          <w:rFonts w:ascii="Calibri" w:hAnsi="Calibri" w:cs="Calibri"/>
          <w:noProof w:val="0"/>
          <w:sz w:val="22"/>
          <w:szCs w:val="22"/>
          <w:lang w:eastAsia="en-GB"/>
        </w:rPr>
        <w:t xml:space="preserve"> </w:t>
      </w:r>
      <w:r w:rsidRPr="009C6FBF">
        <w:rPr>
          <w:rFonts w:ascii="Calibri" w:hAnsi="Calibri" w:cs="Calibri"/>
          <w:noProof w:val="0"/>
          <w:sz w:val="22"/>
          <w:szCs w:val="22"/>
          <w:lang w:eastAsia="en-GB"/>
        </w:rPr>
        <w:t>They will make a small cut in the skin of your tummy and insert a thin tube. The fluid drains out of your tummy and collects in a drainage bag. The tube is covered with a dressing. Sometimes, the doctor may use a couple of stitches to hold it in place.</w:t>
      </w:r>
      <w:r>
        <w:rPr>
          <w:rFonts w:ascii="Calibri" w:hAnsi="Calibri" w:cs="Calibri"/>
          <w:noProof w:val="0"/>
          <w:sz w:val="22"/>
          <w:szCs w:val="22"/>
          <w:lang w:eastAsia="en-GB"/>
        </w:rPr>
        <w:t xml:space="preserve"> You may have had this procedure undertaken previously as standard of care prior to you entering the trial.</w:t>
      </w:r>
    </w:p>
    <w:p w14:paraId="082AAF79" w14:textId="77777777" w:rsidR="00A9666C" w:rsidRDefault="00A9666C" w:rsidP="00A9666C">
      <w:pPr>
        <w:autoSpaceDE w:val="0"/>
        <w:autoSpaceDN w:val="0"/>
        <w:adjustRightInd w:val="0"/>
        <w:jc w:val="both"/>
        <w:rPr>
          <w:rFonts w:ascii="Calibri" w:hAnsi="Calibri" w:cs="Calibri"/>
          <w:noProof w:val="0"/>
          <w:sz w:val="22"/>
          <w:szCs w:val="22"/>
          <w:lang w:eastAsia="en-GB"/>
        </w:rPr>
      </w:pPr>
    </w:p>
    <w:p w14:paraId="689A6C41" w14:textId="77777777" w:rsidR="00A9666C" w:rsidRPr="00DC47DE" w:rsidRDefault="00A9666C" w:rsidP="00A9666C">
      <w:pPr>
        <w:autoSpaceDE w:val="0"/>
        <w:autoSpaceDN w:val="0"/>
        <w:adjustRightInd w:val="0"/>
        <w:jc w:val="both"/>
        <w:rPr>
          <w:rFonts w:ascii="Calibri" w:hAnsi="Calibri" w:cs="Calibri"/>
          <w:noProof w:val="0"/>
          <w:sz w:val="22"/>
          <w:szCs w:val="22"/>
          <w:lang w:eastAsia="en-GB"/>
        </w:rPr>
      </w:pPr>
      <w:r w:rsidRPr="00732C66">
        <w:rPr>
          <w:rFonts w:ascii="Calibri" w:hAnsi="Calibri" w:cs="Calibri"/>
          <w:noProof w:val="0"/>
          <w:sz w:val="22"/>
          <w:szCs w:val="22"/>
          <w:lang w:eastAsia="en-GB"/>
        </w:rPr>
        <w:t xml:space="preserve">Ascitic drainage may be conducted at any time </w:t>
      </w:r>
      <w:proofErr w:type="gramStart"/>
      <w:r w:rsidRPr="00732C66">
        <w:rPr>
          <w:rFonts w:ascii="Calibri" w:hAnsi="Calibri" w:cs="Calibri"/>
          <w:noProof w:val="0"/>
          <w:sz w:val="22"/>
          <w:szCs w:val="22"/>
          <w:lang w:eastAsia="en-GB"/>
        </w:rPr>
        <w:t>during the course of</w:t>
      </w:r>
      <w:proofErr w:type="gramEnd"/>
      <w:r w:rsidRPr="00732C66">
        <w:rPr>
          <w:rFonts w:ascii="Calibri" w:hAnsi="Calibri" w:cs="Calibri"/>
          <w:noProof w:val="0"/>
          <w:sz w:val="22"/>
          <w:szCs w:val="22"/>
          <w:lang w:eastAsia="en-GB"/>
        </w:rPr>
        <w:t xml:space="preserve"> the trial as clinically indicated. If ascitic drainage is conducted as part of clinical care, with your consent a sample of fluid should be retained for use in future research.</w:t>
      </w:r>
    </w:p>
    <w:p w14:paraId="0737D567" w14:textId="77777777" w:rsidR="00DA1292" w:rsidRDefault="00DA1292" w:rsidP="009652E1">
      <w:pPr>
        <w:jc w:val="both"/>
        <w:rPr>
          <w:rFonts w:asciiTheme="minorHAnsi" w:hAnsiTheme="minorHAnsi" w:cs="Arial"/>
          <w:sz w:val="22"/>
          <w:szCs w:val="22"/>
        </w:rPr>
      </w:pPr>
    </w:p>
    <w:p w14:paraId="04029774" w14:textId="77777777" w:rsidR="00A9666C" w:rsidRPr="00A9666C" w:rsidRDefault="00A9666C" w:rsidP="00D662E0">
      <w:pPr>
        <w:jc w:val="both"/>
        <w:rPr>
          <w:rFonts w:asciiTheme="minorHAnsi" w:hAnsiTheme="minorHAnsi" w:cs="Arial"/>
          <w:b/>
          <w:sz w:val="22"/>
          <w:szCs w:val="22"/>
        </w:rPr>
      </w:pPr>
      <w:r w:rsidRPr="00A9666C">
        <w:rPr>
          <w:rFonts w:asciiTheme="minorHAnsi" w:hAnsiTheme="minorHAnsi" w:cs="Arial"/>
          <w:b/>
          <w:sz w:val="22"/>
          <w:szCs w:val="22"/>
        </w:rPr>
        <w:t>Tissue Biopsies</w:t>
      </w:r>
    </w:p>
    <w:p w14:paraId="7278F81B" w14:textId="77777777" w:rsidR="00DA1292" w:rsidRPr="00D8710D" w:rsidRDefault="00E73FC8" w:rsidP="00D662E0">
      <w:pPr>
        <w:jc w:val="both"/>
        <w:rPr>
          <w:rFonts w:asciiTheme="minorHAnsi" w:hAnsiTheme="minorHAnsi" w:cs="Arial"/>
          <w:sz w:val="22"/>
          <w:szCs w:val="22"/>
          <w:lang w:val="en-US"/>
        </w:rPr>
      </w:pPr>
      <w:r w:rsidRPr="00E73FC8">
        <w:rPr>
          <w:rFonts w:asciiTheme="minorHAnsi" w:hAnsiTheme="minorHAnsi" w:cs="Arial"/>
          <w:sz w:val="22"/>
          <w:szCs w:val="22"/>
        </w:rPr>
        <w:t xml:space="preserve">We would </w:t>
      </w:r>
      <w:r w:rsidR="00C45A6F">
        <w:rPr>
          <w:rFonts w:asciiTheme="minorHAnsi" w:hAnsiTheme="minorHAnsi" w:cs="Arial"/>
          <w:sz w:val="22"/>
          <w:szCs w:val="22"/>
        </w:rPr>
        <w:t xml:space="preserve">also </w:t>
      </w:r>
      <w:r w:rsidRPr="00E73FC8">
        <w:rPr>
          <w:rFonts w:asciiTheme="minorHAnsi" w:hAnsiTheme="minorHAnsi" w:cs="Arial"/>
          <w:sz w:val="22"/>
          <w:szCs w:val="22"/>
        </w:rPr>
        <w:t>like to collect two additional biopsies from you during the course of this trial – one</w:t>
      </w:r>
      <w:r w:rsidR="00D662E0">
        <w:rPr>
          <w:rFonts w:asciiTheme="minorHAnsi" w:hAnsiTheme="minorHAnsi" w:cs="Arial"/>
          <w:sz w:val="22"/>
          <w:szCs w:val="22"/>
        </w:rPr>
        <w:t xml:space="preserve"> </w:t>
      </w:r>
      <w:r w:rsidRPr="00E73FC8">
        <w:rPr>
          <w:rFonts w:asciiTheme="minorHAnsi" w:hAnsiTheme="minorHAnsi" w:cs="Arial"/>
          <w:sz w:val="22"/>
          <w:szCs w:val="22"/>
        </w:rPr>
        <w:t xml:space="preserve">biopsy </w:t>
      </w:r>
      <w:r w:rsidR="008B6D42">
        <w:rPr>
          <w:rFonts w:asciiTheme="minorHAnsi" w:hAnsiTheme="minorHAnsi" w:cs="Arial"/>
          <w:sz w:val="22"/>
          <w:szCs w:val="22"/>
        </w:rPr>
        <w:t>prior to you</w:t>
      </w:r>
      <w:r w:rsidRPr="00E73FC8">
        <w:rPr>
          <w:rFonts w:asciiTheme="minorHAnsi" w:hAnsiTheme="minorHAnsi" w:cs="Arial"/>
          <w:sz w:val="22"/>
          <w:szCs w:val="22"/>
        </w:rPr>
        <w:t xml:space="preserve"> starting trial treatment (Cycle 1</w:t>
      </w:r>
      <w:r w:rsidR="008B6D42">
        <w:rPr>
          <w:rFonts w:asciiTheme="minorHAnsi" w:hAnsiTheme="minorHAnsi" w:cs="Arial"/>
          <w:sz w:val="22"/>
          <w:szCs w:val="22"/>
        </w:rPr>
        <w:t xml:space="preserve"> Day 1</w:t>
      </w:r>
      <w:r w:rsidRPr="00E73FC8">
        <w:rPr>
          <w:rFonts w:asciiTheme="minorHAnsi" w:hAnsiTheme="minorHAnsi" w:cs="Arial"/>
          <w:sz w:val="22"/>
          <w:szCs w:val="22"/>
        </w:rPr>
        <w:t xml:space="preserve">) and one biopsy </w:t>
      </w:r>
      <w:r w:rsidR="009652E1">
        <w:rPr>
          <w:rFonts w:asciiTheme="minorHAnsi" w:hAnsiTheme="minorHAnsi" w:cs="Arial"/>
          <w:sz w:val="22"/>
          <w:szCs w:val="22"/>
        </w:rPr>
        <w:t>at the end of your trial treatment.</w:t>
      </w:r>
      <w:r w:rsidRPr="00E73FC8">
        <w:rPr>
          <w:rFonts w:asciiTheme="minorHAnsi" w:hAnsiTheme="minorHAnsi" w:cs="Arial"/>
          <w:sz w:val="22"/>
          <w:szCs w:val="22"/>
        </w:rPr>
        <w:t xml:space="preserve"> These biopsies are optional and you can decide whether you</w:t>
      </w:r>
      <w:r w:rsidR="008B6D42">
        <w:rPr>
          <w:rFonts w:asciiTheme="minorHAnsi" w:hAnsiTheme="minorHAnsi" w:cs="Arial"/>
          <w:sz w:val="22"/>
          <w:szCs w:val="22"/>
        </w:rPr>
        <w:t xml:space="preserve"> </w:t>
      </w:r>
      <w:r w:rsidRPr="00E73FC8">
        <w:rPr>
          <w:rFonts w:asciiTheme="minorHAnsi" w:hAnsiTheme="minorHAnsi" w:cs="Arial"/>
          <w:sz w:val="22"/>
          <w:szCs w:val="22"/>
        </w:rPr>
        <w:t>would like to have these additional procedures performed or not</w:t>
      </w:r>
      <w:r w:rsidR="00D8710D">
        <w:rPr>
          <w:rFonts w:asciiTheme="minorHAnsi" w:hAnsiTheme="minorHAnsi" w:cs="Arial"/>
          <w:sz w:val="22"/>
          <w:szCs w:val="22"/>
        </w:rPr>
        <w:t>;</w:t>
      </w:r>
      <w:r w:rsidR="00905A07">
        <w:rPr>
          <w:rFonts w:asciiTheme="minorHAnsi" w:hAnsiTheme="minorHAnsi" w:cs="Arial"/>
          <w:sz w:val="22"/>
          <w:szCs w:val="22"/>
        </w:rPr>
        <w:t xml:space="preserve"> </w:t>
      </w:r>
      <w:r w:rsidR="00D8710D">
        <w:rPr>
          <w:rFonts w:asciiTheme="minorHAnsi" w:hAnsiTheme="minorHAnsi" w:cs="Arial"/>
          <w:sz w:val="22"/>
          <w:szCs w:val="22"/>
        </w:rPr>
        <w:t>y</w:t>
      </w:r>
      <w:r w:rsidR="00D8710D" w:rsidRPr="00D8710D">
        <w:rPr>
          <w:rFonts w:asciiTheme="minorHAnsi" w:hAnsiTheme="minorHAnsi" w:cs="Arial"/>
          <w:sz w:val="22"/>
          <w:szCs w:val="22"/>
          <w:lang w:val="en-US"/>
        </w:rPr>
        <w:t>ou can agree to have one</w:t>
      </w:r>
      <w:r w:rsidR="00D8710D">
        <w:rPr>
          <w:rFonts w:asciiTheme="minorHAnsi" w:hAnsiTheme="minorHAnsi" w:cs="Arial"/>
          <w:sz w:val="22"/>
          <w:szCs w:val="22"/>
          <w:lang w:val="en-US"/>
        </w:rPr>
        <w:t xml:space="preserve"> or </w:t>
      </w:r>
      <w:r w:rsidR="00D8710D" w:rsidRPr="00D8710D">
        <w:rPr>
          <w:rFonts w:asciiTheme="minorHAnsi" w:hAnsiTheme="minorHAnsi" w:cs="Arial"/>
          <w:sz w:val="22"/>
          <w:szCs w:val="22"/>
          <w:lang w:val="en-US"/>
        </w:rPr>
        <w:t xml:space="preserve">two biopsies performed, or none at all. </w:t>
      </w:r>
      <w:r w:rsidR="00E67549" w:rsidRPr="007A522B">
        <w:rPr>
          <w:rFonts w:asciiTheme="minorHAnsi" w:hAnsiTheme="minorHAnsi" w:cs="Arial"/>
          <w:sz w:val="22"/>
          <w:szCs w:val="22"/>
        </w:rPr>
        <w:t xml:space="preserve">Please </w:t>
      </w:r>
      <w:r w:rsidR="000B56BC">
        <w:rPr>
          <w:rFonts w:asciiTheme="minorHAnsi" w:hAnsiTheme="minorHAnsi" w:cs="Arial"/>
          <w:sz w:val="22"/>
          <w:szCs w:val="22"/>
        </w:rPr>
        <w:t>initial</w:t>
      </w:r>
      <w:r w:rsidR="000B56BC" w:rsidRPr="007A522B">
        <w:rPr>
          <w:rFonts w:asciiTheme="minorHAnsi" w:hAnsiTheme="minorHAnsi" w:cs="Arial"/>
          <w:sz w:val="22"/>
          <w:szCs w:val="22"/>
        </w:rPr>
        <w:t xml:space="preserve"> </w:t>
      </w:r>
      <w:r w:rsidR="00E67549" w:rsidRPr="007A522B">
        <w:rPr>
          <w:rFonts w:asciiTheme="minorHAnsi" w:hAnsiTheme="minorHAnsi" w:cs="Arial"/>
          <w:sz w:val="22"/>
          <w:szCs w:val="22"/>
        </w:rPr>
        <w:t>the appropriate part of the consent form if you agree to the collection of these samples.</w:t>
      </w:r>
      <w:r w:rsidR="00D8710D">
        <w:rPr>
          <w:rFonts w:asciiTheme="minorHAnsi" w:hAnsiTheme="minorHAnsi" w:cs="Arial"/>
          <w:sz w:val="22"/>
          <w:szCs w:val="22"/>
        </w:rPr>
        <w:t xml:space="preserve">  </w:t>
      </w:r>
      <w:r w:rsidR="00D8710D" w:rsidRPr="00D8710D">
        <w:rPr>
          <w:rFonts w:asciiTheme="minorHAnsi" w:hAnsiTheme="minorHAnsi" w:cs="Arial"/>
          <w:sz w:val="22"/>
          <w:szCs w:val="22"/>
          <w:lang w:val="en-US"/>
        </w:rPr>
        <w:t xml:space="preserve">Whilst these biopsies are optional, they are an important aspect of this study. The samples we collect will help us to further understand the effect of </w:t>
      </w:r>
      <w:r w:rsidR="00456114">
        <w:rPr>
          <w:rFonts w:asciiTheme="minorHAnsi" w:hAnsiTheme="minorHAnsi" w:cs="Arial"/>
          <w:sz w:val="22"/>
          <w:szCs w:val="22"/>
          <w:lang w:val="en-US"/>
        </w:rPr>
        <w:t>ceralasertib</w:t>
      </w:r>
      <w:r w:rsidR="00D8710D">
        <w:rPr>
          <w:rFonts w:asciiTheme="minorHAnsi" w:hAnsiTheme="minorHAnsi" w:cs="Arial"/>
          <w:sz w:val="22"/>
          <w:szCs w:val="22"/>
          <w:lang w:val="en-US"/>
        </w:rPr>
        <w:t xml:space="preserve"> </w:t>
      </w:r>
      <w:r w:rsidR="00D8710D" w:rsidRPr="00D8710D">
        <w:rPr>
          <w:rFonts w:asciiTheme="minorHAnsi" w:hAnsiTheme="minorHAnsi" w:cs="Arial"/>
          <w:sz w:val="22"/>
          <w:szCs w:val="22"/>
          <w:lang w:val="en-US"/>
        </w:rPr>
        <w:t xml:space="preserve">on your cancer and identify specific features in the cancer that can predict responses to treatment. The tissue collected might help us in the future to predict which patients will benefit from </w:t>
      </w:r>
      <w:r w:rsidR="00456114">
        <w:rPr>
          <w:rFonts w:asciiTheme="minorHAnsi" w:hAnsiTheme="minorHAnsi" w:cs="Arial"/>
          <w:sz w:val="22"/>
          <w:szCs w:val="22"/>
          <w:lang w:val="en-US"/>
        </w:rPr>
        <w:t>ceralasertib</w:t>
      </w:r>
      <w:r w:rsidR="00D8710D">
        <w:rPr>
          <w:rFonts w:asciiTheme="minorHAnsi" w:hAnsiTheme="minorHAnsi" w:cs="Arial"/>
          <w:sz w:val="22"/>
          <w:szCs w:val="22"/>
          <w:lang w:val="en-US"/>
        </w:rPr>
        <w:t xml:space="preserve"> </w:t>
      </w:r>
      <w:r w:rsidR="00D8710D" w:rsidRPr="00D8710D">
        <w:rPr>
          <w:rFonts w:asciiTheme="minorHAnsi" w:hAnsiTheme="minorHAnsi" w:cs="Arial"/>
          <w:sz w:val="22"/>
          <w:szCs w:val="22"/>
          <w:lang w:val="en-US"/>
        </w:rPr>
        <w:t>treatment.</w:t>
      </w:r>
    </w:p>
    <w:p w14:paraId="25D32224" w14:textId="77777777" w:rsidR="00E63836" w:rsidRDefault="00E63836" w:rsidP="000872A3">
      <w:pPr>
        <w:jc w:val="both"/>
        <w:rPr>
          <w:rFonts w:asciiTheme="minorHAnsi" w:hAnsiTheme="minorHAnsi" w:cs="Arial"/>
          <w:sz w:val="22"/>
          <w:szCs w:val="22"/>
        </w:rPr>
      </w:pPr>
    </w:p>
    <w:p w14:paraId="2FD17C25" w14:textId="77777777" w:rsidR="000872A3" w:rsidRPr="00A9666C" w:rsidRDefault="00DC47DE" w:rsidP="000872A3">
      <w:pPr>
        <w:pStyle w:val="BodyText"/>
        <w:spacing w:after="0"/>
        <w:jc w:val="both"/>
        <w:rPr>
          <w:rFonts w:asciiTheme="minorHAnsi" w:hAnsiTheme="minorHAnsi" w:cs="Arial"/>
          <w:b/>
          <w:sz w:val="22"/>
          <w:szCs w:val="22"/>
          <w:lang w:val="en-GB"/>
        </w:rPr>
      </w:pPr>
      <w:r w:rsidRPr="00A9666C">
        <w:rPr>
          <w:rFonts w:asciiTheme="minorHAnsi" w:hAnsiTheme="minorHAnsi" w:cs="Arial"/>
          <w:b/>
          <w:sz w:val="22"/>
          <w:szCs w:val="22"/>
        </w:rPr>
        <w:lastRenderedPageBreak/>
        <w:t xml:space="preserve">What </w:t>
      </w:r>
      <w:r w:rsidRPr="00A9666C">
        <w:rPr>
          <w:rFonts w:asciiTheme="minorHAnsi" w:hAnsiTheme="minorHAnsi" w:cs="Arial"/>
          <w:b/>
          <w:sz w:val="22"/>
          <w:szCs w:val="22"/>
          <w:lang w:val="en-GB"/>
        </w:rPr>
        <w:t>does having a biopsy involve?</w:t>
      </w:r>
    </w:p>
    <w:p w14:paraId="129472B5" w14:textId="77777777" w:rsidR="00DC47DE" w:rsidRDefault="00DC47DE" w:rsidP="00DC47DE">
      <w:pPr>
        <w:autoSpaceDE w:val="0"/>
        <w:autoSpaceDN w:val="0"/>
        <w:adjustRightInd w:val="0"/>
        <w:jc w:val="both"/>
        <w:rPr>
          <w:rFonts w:ascii="Calibri" w:hAnsi="Calibri" w:cs="Calibri"/>
          <w:noProof w:val="0"/>
          <w:sz w:val="22"/>
          <w:szCs w:val="22"/>
          <w:lang w:eastAsia="en-GB"/>
        </w:rPr>
      </w:pPr>
      <w:r>
        <w:rPr>
          <w:rFonts w:ascii="Calibri" w:hAnsi="Calibri" w:cs="Calibri"/>
          <w:noProof w:val="0"/>
          <w:sz w:val="22"/>
          <w:szCs w:val="22"/>
          <w:lang w:eastAsia="en-GB"/>
        </w:rPr>
        <w:t xml:space="preserve">A biopsy is the removal of a small piece of tissue from the tumour. All biopsies in ATARI will be taken using a biopsy needle through the skin. The doctor will usually collect </w:t>
      </w:r>
      <w:r w:rsidRPr="007D026B">
        <w:rPr>
          <w:rFonts w:ascii="Calibri" w:hAnsi="Calibri" w:cs="Calibri"/>
          <w:noProof w:val="0"/>
          <w:sz w:val="22"/>
          <w:szCs w:val="22"/>
          <w:lang w:eastAsia="en-GB"/>
        </w:rPr>
        <w:t>2–4</w:t>
      </w:r>
      <w:r>
        <w:rPr>
          <w:rFonts w:ascii="Calibri" w:hAnsi="Calibri" w:cs="Calibri"/>
          <w:noProof w:val="0"/>
          <w:sz w:val="22"/>
          <w:szCs w:val="22"/>
          <w:lang w:eastAsia="en-GB"/>
        </w:rPr>
        <w:t xml:space="preserve"> samples and the whole procedure should take about 30 minutes to do.</w:t>
      </w:r>
    </w:p>
    <w:p w14:paraId="6401465E" w14:textId="77777777" w:rsidR="00DC47DE" w:rsidRDefault="00DC47DE" w:rsidP="00DC47DE">
      <w:pPr>
        <w:autoSpaceDE w:val="0"/>
        <w:autoSpaceDN w:val="0"/>
        <w:adjustRightInd w:val="0"/>
        <w:jc w:val="both"/>
        <w:rPr>
          <w:rFonts w:ascii="Calibri" w:hAnsi="Calibri" w:cs="Calibri"/>
          <w:noProof w:val="0"/>
          <w:sz w:val="22"/>
          <w:szCs w:val="22"/>
          <w:lang w:eastAsia="en-GB"/>
        </w:rPr>
      </w:pPr>
    </w:p>
    <w:p w14:paraId="1FF58254" w14:textId="77777777" w:rsidR="00DC47DE" w:rsidRDefault="00DC47DE" w:rsidP="00DC47DE">
      <w:pPr>
        <w:autoSpaceDE w:val="0"/>
        <w:autoSpaceDN w:val="0"/>
        <w:adjustRightInd w:val="0"/>
        <w:jc w:val="both"/>
        <w:rPr>
          <w:rFonts w:ascii="Calibri" w:hAnsi="Calibri" w:cs="Calibri"/>
          <w:noProof w:val="0"/>
          <w:sz w:val="22"/>
          <w:szCs w:val="22"/>
          <w:lang w:eastAsia="en-GB"/>
        </w:rPr>
      </w:pPr>
      <w:r>
        <w:rPr>
          <w:rFonts w:ascii="Calibri" w:hAnsi="Calibri" w:cs="Calibri"/>
          <w:noProof w:val="0"/>
          <w:sz w:val="22"/>
          <w:szCs w:val="22"/>
          <w:lang w:eastAsia="en-GB"/>
        </w:rPr>
        <w:t>Your doctor will discuss the best way to obtain a biopsy in your case. The biopsy site will depend on the accessibility of the site to minimise any risk involved. The biopsy may be done by a surgeon or a radiologist, who may use an ultrasound or CT scan to see where the tumour is. You may have an anaesthetic first to numb the area. It may still be painful or a little uncomfortable afterwards, but mild painkillers such as paracetamol should help.</w:t>
      </w:r>
    </w:p>
    <w:p w14:paraId="2895A5DC" w14:textId="77777777" w:rsidR="00DC47DE" w:rsidRDefault="00DC47DE" w:rsidP="00DC47DE">
      <w:pPr>
        <w:autoSpaceDE w:val="0"/>
        <w:autoSpaceDN w:val="0"/>
        <w:adjustRightInd w:val="0"/>
        <w:jc w:val="both"/>
        <w:rPr>
          <w:rFonts w:ascii="Calibri" w:hAnsi="Calibri" w:cs="Calibri"/>
          <w:noProof w:val="0"/>
          <w:sz w:val="22"/>
          <w:szCs w:val="22"/>
          <w:lang w:eastAsia="en-GB"/>
        </w:rPr>
      </w:pPr>
    </w:p>
    <w:p w14:paraId="1008BE7E" w14:textId="77777777" w:rsidR="00DC47DE" w:rsidRPr="00DC47DE" w:rsidRDefault="00DC47DE" w:rsidP="00DC47DE">
      <w:pPr>
        <w:autoSpaceDE w:val="0"/>
        <w:autoSpaceDN w:val="0"/>
        <w:adjustRightInd w:val="0"/>
        <w:jc w:val="both"/>
        <w:rPr>
          <w:rFonts w:ascii="Calibri" w:hAnsi="Calibri" w:cs="Calibri"/>
          <w:noProof w:val="0"/>
          <w:sz w:val="22"/>
          <w:szCs w:val="22"/>
          <w:lang w:eastAsia="en-GB"/>
        </w:rPr>
      </w:pPr>
      <w:r w:rsidRPr="00DC47DE">
        <w:rPr>
          <w:rFonts w:ascii="Calibri" w:hAnsi="Calibri" w:cs="Calibri"/>
          <w:noProof w:val="0"/>
          <w:sz w:val="22"/>
          <w:szCs w:val="22"/>
          <w:lang w:eastAsia="en-GB"/>
        </w:rPr>
        <w:t>Irrespective of how the biopsy is performed, this will be done under sterile conditions using</w:t>
      </w:r>
      <w:r>
        <w:rPr>
          <w:rFonts w:ascii="Calibri" w:hAnsi="Calibri" w:cs="Calibri"/>
          <w:noProof w:val="0"/>
          <w:sz w:val="22"/>
          <w:szCs w:val="22"/>
          <w:lang w:eastAsia="en-GB"/>
        </w:rPr>
        <w:t xml:space="preserve"> </w:t>
      </w:r>
      <w:r w:rsidRPr="00DC47DE">
        <w:rPr>
          <w:rFonts w:ascii="Calibri" w:hAnsi="Calibri" w:cs="Calibri"/>
          <w:noProof w:val="0"/>
          <w:sz w:val="22"/>
          <w:szCs w:val="22"/>
          <w:lang w:eastAsia="en-GB"/>
        </w:rPr>
        <w:t>standard biopsy procedures in place at your hospital. The risks of biopsies include infection at the</w:t>
      </w:r>
      <w:r>
        <w:rPr>
          <w:rFonts w:ascii="Calibri" w:hAnsi="Calibri" w:cs="Calibri"/>
          <w:noProof w:val="0"/>
          <w:sz w:val="22"/>
          <w:szCs w:val="22"/>
          <w:lang w:eastAsia="en-GB"/>
        </w:rPr>
        <w:t xml:space="preserve"> </w:t>
      </w:r>
      <w:r w:rsidRPr="00DC47DE">
        <w:rPr>
          <w:rFonts w:ascii="Calibri" w:hAnsi="Calibri" w:cs="Calibri"/>
          <w:noProof w:val="0"/>
          <w:sz w:val="22"/>
          <w:szCs w:val="22"/>
          <w:lang w:eastAsia="en-GB"/>
        </w:rPr>
        <w:t>site of biopsy, although with proper sterilisation this complication is very rare. The biopsy may</w:t>
      </w:r>
      <w:r>
        <w:rPr>
          <w:rFonts w:ascii="Calibri" w:hAnsi="Calibri" w:cs="Calibri"/>
          <w:noProof w:val="0"/>
          <w:sz w:val="22"/>
          <w:szCs w:val="22"/>
          <w:lang w:eastAsia="en-GB"/>
        </w:rPr>
        <w:t xml:space="preserve"> </w:t>
      </w:r>
      <w:r w:rsidRPr="00DC47DE">
        <w:rPr>
          <w:rFonts w:ascii="Calibri" w:hAnsi="Calibri" w:cs="Calibri"/>
          <w:noProof w:val="0"/>
          <w:sz w:val="22"/>
          <w:szCs w:val="22"/>
          <w:lang w:eastAsia="en-GB"/>
        </w:rPr>
        <w:t>also be uncomfortable and bruising at the biopsy site or bleeding from the puncture wound may</w:t>
      </w:r>
      <w:r>
        <w:rPr>
          <w:rFonts w:ascii="Calibri" w:hAnsi="Calibri" w:cs="Calibri"/>
          <w:noProof w:val="0"/>
          <w:sz w:val="22"/>
          <w:szCs w:val="22"/>
          <w:lang w:eastAsia="en-GB"/>
        </w:rPr>
        <w:t xml:space="preserve"> </w:t>
      </w:r>
      <w:r w:rsidRPr="00DC47DE">
        <w:rPr>
          <w:rFonts w:ascii="Calibri" w:hAnsi="Calibri" w:cs="Calibri"/>
          <w:noProof w:val="0"/>
          <w:sz w:val="22"/>
          <w:szCs w:val="22"/>
          <w:lang w:eastAsia="en-GB"/>
        </w:rPr>
        <w:t>occur. The chance of minor bruising or bleeding is incre</w:t>
      </w:r>
      <w:r>
        <w:rPr>
          <w:rFonts w:ascii="Calibri" w:hAnsi="Calibri" w:cs="Calibri"/>
          <w:noProof w:val="0"/>
          <w:sz w:val="22"/>
          <w:szCs w:val="22"/>
          <w:lang w:eastAsia="en-GB"/>
        </w:rPr>
        <w:t xml:space="preserve">ased if you are taking aspirin, </w:t>
      </w:r>
      <w:r w:rsidRPr="00DC47DE">
        <w:rPr>
          <w:rFonts w:ascii="Calibri" w:hAnsi="Calibri" w:cs="Calibri"/>
          <w:noProof w:val="0"/>
          <w:sz w:val="22"/>
          <w:szCs w:val="22"/>
          <w:lang w:eastAsia="en-GB"/>
        </w:rPr>
        <w:t>clopidogrel,</w:t>
      </w:r>
      <w:r>
        <w:rPr>
          <w:rFonts w:ascii="Calibri" w:hAnsi="Calibri" w:cs="Calibri"/>
          <w:noProof w:val="0"/>
          <w:sz w:val="22"/>
          <w:szCs w:val="22"/>
          <w:lang w:eastAsia="en-GB"/>
        </w:rPr>
        <w:t xml:space="preserve"> </w:t>
      </w:r>
      <w:r w:rsidR="00494273">
        <w:rPr>
          <w:rFonts w:ascii="Calibri" w:hAnsi="Calibri" w:cs="Calibri"/>
          <w:noProof w:val="0"/>
          <w:sz w:val="22"/>
          <w:szCs w:val="22"/>
          <w:lang w:eastAsia="en-GB"/>
        </w:rPr>
        <w:t>anti-</w:t>
      </w:r>
      <w:r w:rsidRPr="00DC47DE">
        <w:rPr>
          <w:rFonts w:ascii="Calibri" w:hAnsi="Calibri" w:cs="Calibri"/>
          <w:noProof w:val="0"/>
          <w:sz w:val="22"/>
          <w:szCs w:val="22"/>
          <w:lang w:eastAsia="en-GB"/>
        </w:rPr>
        <w:t xml:space="preserve">blood clotting medication (anti‐coagulants) such as warfarin, and/or non‐steroidal </w:t>
      </w:r>
      <w:r>
        <w:rPr>
          <w:rFonts w:ascii="Calibri" w:hAnsi="Calibri" w:cs="Calibri"/>
          <w:noProof w:val="0"/>
          <w:sz w:val="22"/>
          <w:szCs w:val="22"/>
          <w:lang w:eastAsia="en-GB"/>
        </w:rPr>
        <w:t xml:space="preserve">anti-inflammatory </w:t>
      </w:r>
      <w:r w:rsidRPr="00DC47DE">
        <w:rPr>
          <w:rFonts w:ascii="Calibri" w:hAnsi="Calibri" w:cs="Calibri"/>
          <w:noProof w:val="0"/>
          <w:sz w:val="22"/>
          <w:szCs w:val="22"/>
          <w:lang w:eastAsia="en-GB"/>
        </w:rPr>
        <w:t>drugs such as ibuprofen. Depending on the site of the biopsy there may be a risk of</w:t>
      </w:r>
      <w:r>
        <w:rPr>
          <w:rFonts w:ascii="Calibri" w:hAnsi="Calibri" w:cs="Calibri"/>
          <w:noProof w:val="0"/>
          <w:sz w:val="22"/>
          <w:szCs w:val="22"/>
          <w:lang w:eastAsia="en-GB"/>
        </w:rPr>
        <w:t xml:space="preserve"> </w:t>
      </w:r>
      <w:r w:rsidRPr="00DC47DE">
        <w:rPr>
          <w:rFonts w:ascii="Calibri" w:hAnsi="Calibri" w:cs="Calibri"/>
          <w:noProof w:val="0"/>
          <w:sz w:val="22"/>
          <w:szCs w:val="22"/>
          <w:lang w:eastAsia="en-GB"/>
        </w:rPr>
        <w:t>damage by the biopsy needle to the surrounding area. Therefore tissue samples will be obtained</w:t>
      </w:r>
      <w:r>
        <w:rPr>
          <w:rFonts w:ascii="Calibri" w:hAnsi="Calibri" w:cs="Calibri"/>
          <w:noProof w:val="0"/>
          <w:sz w:val="22"/>
          <w:szCs w:val="22"/>
          <w:lang w:eastAsia="en-GB"/>
        </w:rPr>
        <w:t xml:space="preserve"> </w:t>
      </w:r>
      <w:r w:rsidRPr="00DC47DE">
        <w:rPr>
          <w:rFonts w:ascii="Calibri" w:hAnsi="Calibri" w:cs="Calibri"/>
          <w:noProof w:val="0"/>
          <w:sz w:val="22"/>
          <w:szCs w:val="22"/>
          <w:lang w:eastAsia="en-GB"/>
        </w:rPr>
        <w:t>only when it is safe for you and practical to do so. An allergic or other unwanted reaction to the</w:t>
      </w:r>
      <w:r>
        <w:rPr>
          <w:rFonts w:ascii="Calibri" w:hAnsi="Calibri" w:cs="Calibri"/>
          <w:noProof w:val="0"/>
          <w:sz w:val="22"/>
          <w:szCs w:val="22"/>
          <w:lang w:eastAsia="en-GB"/>
        </w:rPr>
        <w:t xml:space="preserve"> </w:t>
      </w:r>
      <w:r w:rsidRPr="00DC47DE">
        <w:rPr>
          <w:rFonts w:ascii="Calibri" w:hAnsi="Calibri" w:cs="Calibri"/>
          <w:noProof w:val="0"/>
          <w:sz w:val="22"/>
          <w:szCs w:val="22"/>
          <w:lang w:eastAsia="en-GB"/>
        </w:rPr>
        <w:t>numbing or sedative medicine used in the procedure may also occur.</w:t>
      </w:r>
    </w:p>
    <w:p w14:paraId="3A80ABE2" w14:textId="77777777" w:rsidR="00086F06" w:rsidRDefault="00086F06" w:rsidP="00DC47DE">
      <w:pPr>
        <w:autoSpaceDE w:val="0"/>
        <w:autoSpaceDN w:val="0"/>
        <w:adjustRightInd w:val="0"/>
        <w:jc w:val="both"/>
        <w:rPr>
          <w:rFonts w:ascii="Calibri" w:hAnsi="Calibri" w:cs="Calibri"/>
          <w:noProof w:val="0"/>
          <w:sz w:val="22"/>
          <w:szCs w:val="22"/>
          <w:lang w:eastAsia="en-GB"/>
        </w:rPr>
      </w:pPr>
    </w:p>
    <w:p w14:paraId="754EDB35" w14:textId="77777777" w:rsidR="00DC47DE" w:rsidRDefault="00DC47DE" w:rsidP="00DC47DE">
      <w:pPr>
        <w:autoSpaceDE w:val="0"/>
        <w:autoSpaceDN w:val="0"/>
        <w:adjustRightInd w:val="0"/>
        <w:jc w:val="both"/>
        <w:rPr>
          <w:rFonts w:ascii="Calibri" w:hAnsi="Calibri" w:cs="Calibri"/>
          <w:noProof w:val="0"/>
          <w:sz w:val="22"/>
          <w:szCs w:val="22"/>
          <w:lang w:eastAsia="en-GB"/>
        </w:rPr>
      </w:pPr>
      <w:r w:rsidRPr="00DC47DE">
        <w:rPr>
          <w:rFonts w:ascii="Calibri" w:hAnsi="Calibri" w:cs="Calibri"/>
          <w:noProof w:val="0"/>
          <w:sz w:val="22"/>
          <w:szCs w:val="22"/>
          <w:lang w:eastAsia="en-GB"/>
        </w:rPr>
        <w:t>Additional risks of a biopsy depend on the area of the body being biopsied. Biopsies will be done</w:t>
      </w:r>
      <w:r>
        <w:rPr>
          <w:rFonts w:ascii="Calibri" w:hAnsi="Calibri" w:cs="Calibri"/>
          <w:noProof w:val="0"/>
          <w:sz w:val="22"/>
          <w:szCs w:val="22"/>
          <w:lang w:eastAsia="en-GB"/>
        </w:rPr>
        <w:t xml:space="preserve"> </w:t>
      </w:r>
      <w:r w:rsidRPr="00DC47DE">
        <w:rPr>
          <w:rFonts w:ascii="Calibri" w:hAnsi="Calibri" w:cs="Calibri"/>
          <w:noProof w:val="0"/>
          <w:sz w:val="22"/>
          <w:szCs w:val="22"/>
          <w:lang w:eastAsia="en-GB"/>
        </w:rPr>
        <w:t>in different ways in different patients, therefore the specific r</w:t>
      </w:r>
      <w:r>
        <w:rPr>
          <w:rFonts w:ascii="Calibri" w:hAnsi="Calibri" w:cs="Calibri"/>
          <w:noProof w:val="0"/>
          <w:sz w:val="22"/>
          <w:szCs w:val="22"/>
          <w:lang w:eastAsia="en-GB"/>
        </w:rPr>
        <w:t xml:space="preserve">isks and how likely they are to </w:t>
      </w:r>
      <w:r w:rsidRPr="00DC47DE">
        <w:rPr>
          <w:rFonts w:ascii="Calibri" w:hAnsi="Calibri" w:cs="Calibri"/>
          <w:noProof w:val="0"/>
          <w:sz w:val="22"/>
          <w:szCs w:val="22"/>
          <w:lang w:eastAsia="en-GB"/>
        </w:rPr>
        <w:t>occur</w:t>
      </w:r>
      <w:r>
        <w:rPr>
          <w:rFonts w:ascii="Calibri" w:hAnsi="Calibri" w:cs="Calibri"/>
          <w:noProof w:val="0"/>
          <w:sz w:val="22"/>
          <w:szCs w:val="22"/>
          <w:lang w:eastAsia="en-GB"/>
        </w:rPr>
        <w:t xml:space="preserve"> </w:t>
      </w:r>
      <w:r w:rsidRPr="00DC47DE">
        <w:rPr>
          <w:rFonts w:ascii="Calibri" w:hAnsi="Calibri" w:cs="Calibri"/>
          <w:noProof w:val="0"/>
          <w:sz w:val="22"/>
          <w:szCs w:val="22"/>
          <w:lang w:eastAsia="en-GB"/>
        </w:rPr>
        <w:t>will vary according to the biopsy type, the type of anaes</w:t>
      </w:r>
      <w:r w:rsidR="00086F06">
        <w:rPr>
          <w:rFonts w:ascii="Calibri" w:hAnsi="Calibri" w:cs="Calibri"/>
          <w:noProof w:val="0"/>
          <w:sz w:val="22"/>
          <w:szCs w:val="22"/>
          <w:lang w:eastAsia="en-GB"/>
        </w:rPr>
        <w:t xml:space="preserve">thetic and your general health. </w:t>
      </w:r>
      <w:r w:rsidRPr="00DC47DE">
        <w:rPr>
          <w:rFonts w:ascii="Calibri" w:hAnsi="Calibri" w:cs="Calibri"/>
          <w:noProof w:val="0"/>
          <w:sz w:val="22"/>
          <w:szCs w:val="22"/>
          <w:lang w:eastAsia="en-GB"/>
        </w:rPr>
        <w:t>The doctor</w:t>
      </w:r>
      <w:r w:rsidR="00086F06">
        <w:rPr>
          <w:rFonts w:ascii="Calibri" w:hAnsi="Calibri" w:cs="Calibri"/>
          <w:noProof w:val="0"/>
          <w:sz w:val="22"/>
          <w:szCs w:val="22"/>
          <w:lang w:eastAsia="en-GB"/>
        </w:rPr>
        <w:t xml:space="preserve"> </w:t>
      </w:r>
      <w:r w:rsidRPr="00DC47DE">
        <w:rPr>
          <w:rFonts w:ascii="Calibri" w:hAnsi="Calibri" w:cs="Calibri"/>
          <w:noProof w:val="0"/>
          <w:sz w:val="22"/>
          <w:szCs w:val="22"/>
          <w:lang w:eastAsia="en-GB"/>
        </w:rPr>
        <w:t>performing the biopsy will talk to you about the risks associated with the biopsy in your individual</w:t>
      </w:r>
      <w:r w:rsidR="00086F06">
        <w:rPr>
          <w:rFonts w:ascii="Calibri" w:hAnsi="Calibri" w:cs="Calibri"/>
          <w:noProof w:val="0"/>
          <w:sz w:val="22"/>
          <w:szCs w:val="22"/>
          <w:lang w:eastAsia="en-GB"/>
        </w:rPr>
        <w:t xml:space="preserve"> </w:t>
      </w:r>
      <w:r w:rsidRPr="00DC47DE">
        <w:rPr>
          <w:rFonts w:ascii="Calibri" w:hAnsi="Calibri" w:cs="Calibri"/>
          <w:noProof w:val="0"/>
          <w:sz w:val="22"/>
          <w:szCs w:val="22"/>
          <w:lang w:eastAsia="en-GB"/>
        </w:rPr>
        <w:t>case.</w:t>
      </w:r>
    </w:p>
    <w:p w14:paraId="6D3C85D9" w14:textId="77777777" w:rsidR="00D938F5" w:rsidRDefault="00D938F5" w:rsidP="00DC47DE">
      <w:pPr>
        <w:autoSpaceDE w:val="0"/>
        <w:autoSpaceDN w:val="0"/>
        <w:adjustRightInd w:val="0"/>
        <w:jc w:val="both"/>
        <w:rPr>
          <w:rFonts w:ascii="Calibri" w:hAnsi="Calibri" w:cs="Calibri"/>
          <w:noProof w:val="0"/>
          <w:sz w:val="22"/>
          <w:szCs w:val="22"/>
          <w:lang w:eastAsia="en-GB"/>
        </w:rPr>
      </w:pPr>
    </w:p>
    <w:p w14:paraId="45E7D0F0" w14:textId="77777777" w:rsidR="00DC47DE" w:rsidRDefault="00DC47DE" w:rsidP="00DC47DE">
      <w:pPr>
        <w:autoSpaceDE w:val="0"/>
        <w:autoSpaceDN w:val="0"/>
        <w:adjustRightInd w:val="0"/>
        <w:jc w:val="both"/>
        <w:rPr>
          <w:rFonts w:ascii="Calibri" w:hAnsi="Calibri" w:cs="Calibri"/>
          <w:noProof w:val="0"/>
          <w:sz w:val="22"/>
          <w:szCs w:val="22"/>
          <w:lang w:eastAsia="en-GB"/>
        </w:rPr>
      </w:pPr>
      <w:r w:rsidRPr="00DC47DE">
        <w:rPr>
          <w:rFonts w:ascii="Calibri" w:hAnsi="Calibri" w:cs="Calibri"/>
          <w:noProof w:val="0"/>
          <w:sz w:val="22"/>
          <w:szCs w:val="22"/>
          <w:lang w:eastAsia="en-GB"/>
        </w:rPr>
        <w:t>Your doctor or nurse will give you information about how to care for the biopsy wound. Very few</w:t>
      </w:r>
      <w:r w:rsidR="00086F06">
        <w:rPr>
          <w:rFonts w:ascii="Calibri" w:hAnsi="Calibri" w:cs="Calibri"/>
          <w:noProof w:val="0"/>
          <w:sz w:val="22"/>
          <w:szCs w:val="22"/>
          <w:lang w:eastAsia="en-GB"/>
        </w:rPr>
        <w:t xml:space="preserve"> </w:t>
      </w:r>
      <w:r w:rsidRPr="00DC47DE">
        <w:rPr>
          <w:rFonts w:ascii="Calibri" w:hAnsi="Calibri" w:cs="Calibri"/>
          <w:noProof w:val="0"/>
          <w:sz w:val="22"/>
          <w:szCs w:val="22"/>
          <w:lang w:eastAsia="en-GB"/>
        </w:rPr>
        <w:t>biopsies start to bleed again. If this does happen, press on the area with a clean cloth. This will</w:t>
      </w:r>
      <w:r w:rsidR="00086F06">
        <w:rPr>
          <w:rFonts w:ascii="Calibri" w:hAnsi="Calibri" w:cs="Calibri"/>
          <w:noProof w:val="0"/>
          <w:sz w:val="22"/>
          <w:szCs w:val="22"/>
          <w:lang w:eastAsia="en-GB"/>
        </w:rPr>
        <w:t xml:space="preserve"> </w:t>
      </w:r>
      <w:r w:rsidRPr="00DC47DE">
        <w:rPr>
          <w:rFonts w:ascii="Calibri" w:hAnsi="Calibri" w:cs="Calibri"/>
          <w:noProof w:val="0"/>
          <w:sz w:val="22"/>
          <w:szCs w:val="22"/>
          <w:lang w:eastAsia="en-GB"/>
        </w:rPr>
        <w:t xml:space="preserve">help your blood to clot and the bleeding to stop. If it does not </w:t>
      </w:r>
      <w:proofErr w:type="gramStart"/>
      <w:r w:rsidRPr="00DC47DE">
        <w:rPr>
          <w:rFonts w:ascii="Calibri" w:hAnsi="Calibri" w:cs="Calibri"/>
          <w:noProof w:val="0"/>
          <w:sz w:val="22"/>
          <w:szCs w:val="22"/>
          <w:lang w:eastAsia="en-GB"/>
        </w:rPr>
        <w:t>stop</w:t>
      </w:r>
      <w:proofErr w:type="gramEnd"/>
      <w:r w:rsidRPr="00DC47DE">
        <w:rPr>
          <w:rFonts w:ascii="Calibri" w:hAnsi="Calibri" w:cs="Calibri"/>
          <w:noProof w:val="0"/>
          <w:sz w:val="22"/>
          <w:szCs w:val="22"/>
          <w:lang w:eastAsia="en-GB"/>
        </w:rPr>
        <w:t xml:space="preserve"> please contact your doctor.</w:t>
      </w:r>
      <w:r w:rsidR="00086F06">
        <w:rPr>
          <w:rFonts w:ascii="Calibri" w:hAnsi="Calibri" w:cs="Calibri"/>
          <w:noProof w:val="0"/>
          <w:sz w:val="22"/>
          <w:szCs w:val="22"/>
          <w:lang w:eastAsia="en-GB"/>
        </w:rPr>
        <w:t xml:space="preserve"> </w:t>
      </w:r>
      <w:r w:rsidRPr="00DC47DE">
        <w:rPr>
          <w:rFonts w:ascii="Calibri" w:hAnsi="Calibri" w:cs="Calibri"/>
          <w:noProof w:val="0"/>
          <w:sz w:val="22"/>
          <w:szCs w:val="22"/>
          <w:lang w:eastAsia="en-GB"/>
        </w:rPr>
        <w:t>Some wounds may require some stitches, which will need to be removed after a few days; your</w:t>
      </w:r>
      <w:r w:rsidR="00086F06">
        <w:rPr>
          <w:rFonts w:ascii="Calibri" w:hAnsi="Calibri" w:cs="Calibri"/>
          <w:noProof w:val="0"/>
          <w:sz w:val="22"/>
          <w:szCs w:val="22"/>
          <w:lang w:eastAsia="en-GB"/>
        </w:rPr>
        <w:t xml:space="preserve"> </w:t>
      </w:r>
      <w:r w:rsidRPr="00DC47DE">
        <w:rPr>
          <w:rFonts w:ascii="Calibri" w:hAnsi="Calibri" w:cs="Calibri"/>
          <w:noProof w:val="0"/>
          <w:sz w:val="22"/>
          <w:szCs w:val="22"/>
          <w:lang w:eastAsia="en-GB"/>
        </w:rPr>
        <w:t>doctor or nurse will give you information about how to arrange this.</w:t>
      </w:r>
    </w:p>
    <w:p w14:paraId="694771CF" w14:textId="77777777" w:rsidR="00DC47DE" w:rsidRDefault="00DC47DE" w:rsidP="00DC47DE">
      <w:pPr>
        <w:autoSpaceDE w:val="0"/>
        <w:autoSpaceDN w:val="0"/>
        <w:adjustRightInd w:val="0"/>
        <w:jc w:val="both"/>
        <w:rPr>
          <w:rFonts w:ascii="Calibri" w:hAnsi="Calibri" w:cs="Calibri"/>
          <w:noProof w:val="0"/>
          <w:sz w:val="22"/>
          <w:szCs w:val="22"/>
          <w:lang w:eastAsia="en-GB"/>
        </w:rPr>
      </w:pPr>
    </w:p>
    <w:p w14:paraId="74E5FE3E" w14:textId="77777777" w:rsidR="00DC47DE" w:rsidRDefault="00DC47DE" w:rsidP="000872A3">
      <w:pPr>
        <w:pStyle w:val="BodyText"/>
        <w:spacing w:after="0"/>
        <w:jc w:val="both"/>
        <w:rPr>
          <w:rFonts w:asciiTheme="minorHAnsi" w:hAnsiTheme="minorHAnsi" w:cs="Arial"/>
          <w:b/>
          <w:sz w:val="22"/>
          <w:szCs w:val="22"/>
          <w:lang w:val="en-GB"/>
        </w:rPr>
      </w:pPr>
    </w:p>
    <w:p w14:paraId="36578DE1" w14:textId="77777777" w:rsidR="00DC47DE" w:rsidRPr="00DC47DE" w:rsidRDefault="00725EFA" w:rsidP="000872A3">
      <w:pPr>
        <w:pStyle w:val="BodyText"/>
        <w:spacing w:after="0"/>
        <w:jc w:val="both"/>
        <w:rPr>
          <w:rFonts w:asciiTheme="minorHAnsi" w:hAnsiTheme="minorHAnsi" w:cs="Arial"/>
          <w:b/>
          <w:sz w:val="22"/>
          <w:szCs w:val="22"/>
          <w:lang w:val="en-GB"/>
        </w:rPr>
      </w:pPr>
      <w:r w:rsidRPr="00B240EE">
        <w:rPr>
          <w:rFonts w:asciiTheme="minorHAnsi" w:hAnsiTheme="minorHAnsi" w:cs="Arial"/>
          <w:b/>
          <w:color w:val="F86CA8"/>
          <w:sz w:val="22"/>
          <w:szCs w:val="22"/>
        </w:rPr>
        <w:t>What will happen to any samples I give?</w:t>
      </w:r>
    </w:p>
    <w:p w14:paraId="57EAC63B" w14:textId="77777777" w:rsidR="000872A3" w:rsidRPr="00E109A4" w:rsidRDefault="000872A3" w:rsidP="00E109A4">
      <w:pPr>
        <w:autoSpaceDE w:val="0"/>
        <w:autoSpaceDN w:val="0"/>
        <w:adjustRightInd w:val="0"/>
        <w:jc w:val="both"/>
        <w:rPr>
          <w:rFonts w:ascii="Calibri" w:hAnsi="Calibri" w:cs="Calibri"/>
          <w:noProof w:val="0"/>
          <w:sz w:val="22"/>
          <w:szCs w:val="22"/>
          <w:lang w:eastAsia="en-GB"/>
        </w:rPr>
      </w:pPr>
      <w:r w:rsidRPr="007A522B">
        <w:rPr>
          <w:rFonts w:asciiTheme="minorHAnsi" w:hAnsiTheme="minorHAnsi" w:cs="Arial"/>
          <w:sz w:val="22"/>
          <w:szCs w:val="22"/>
        </w:rPr>
        <w:t>Any samples you donate will be used to help us understand how</w:t>
      </w:r>
      <w:r w:rsidR="00E63836">
        <w:rPr>
          <w:rFonts w:asciiTheme="minorHAnsi" w:hAnsiTheme="minorHAnsi" w:cs="Arial"/>
          <w:sz w:val="22"/>
          <w:szCs w:val="22"/>
        </w:rPr>
        <w:t xml:space="preserve"> your specific type of tumour</w:t>
      </w:r>
      <w:r w:rsidRPr="007A522B">
        <w:rPr>
          <w:rFonts w:asciiTheme="minorHAnsi" w:hAnsiTheme="minorHAnsi" w:cs="Arial"/>
          <w:sz w:val="22"/>
          <w:szCs w:val="22"/>
        </w:rPr>
        <w:t xml:space="preserve"> react</w:t>
      </w:r>
      <w:r w:rsidR="00E63836">
        <w:rPr>
          <w:rFonts w:asciiTheme="minorHAnsi" w:hAnsiTheme="minorHAnsi" w:cs="Arial"/>
          <w:sz w:val="22"/>
          <w:szCs w:val="22"/>
        </w:rPr>
        <w:t>s</w:t>
      </w:r>
      <w:r w:rsidRPr="007A522B">
        <w:rPr>
          <w:rFonts w:asciiTheme="minorHAnsi" w:hAnsiTheme="minorHAnsi" w:cs="Arial"/>
          <w:sz w:val="22"/>
          <w:szCs w:val="22"/>
        </w:rPr>
        <w:t xml:space="preserve"> to treatment with </w:t>
      </w:r>
      <w:r w:rsidR="00456114">
        <w:rPr>
          <w:rFonts w:asciiTheme="minorHAnsi" w:hAnsiTheme="minorHAnsi" w:cs="Arial"/>
          <w:sz w:val="22"/>
          <w:szCs w:val="22"/>
        </w:rPr>
        <w:t>ceralasertib</w:t>
      </w:r>
      <w:r w:rsidR="00E63836">
        <w:rPr>
          <w:rFonts w:asciiTheme="minorHAnsi" w:hAnsiTheme="minorHAnsi" w:cs="Arial"/>
          <w:sz w:val="22"/>
          <w:szCs w:val="22"/>
        </w:rPr>
        <w:t>.</w:t>
      </w:r>
      <w:r w:rsidRPr="007A522B">
        <w:rPr>
          <w:rFonts w:asciiTheme="minorHAnsi" w:hAnsiTheme="minorHAnsi" w:cs="Arial"/>
          <w:sz w:val="22"/>
          <w:szCs w:val="22"/>
        </w:rPr>
        <w:t xml:space="preserve">  If we can </w:t>
      </w:r>
      <w:r w:rsidR="00DC4A95">
        <w:rPr>
          <w:rFonts w:asciiTheme="minorHAnsi" w:hAnsiTheme="minorHAnsi" w:cs="Arial"/>
          <w:sz w:val="22"/>
          <w:szCs w:val="22"/>
        </w:rPr>
        <w:t xml:space="preserve">understand </w:t>
      </w:r>
      <w:r w:rsidRPr="007A522B">
        <w:rPr>
          <w:rFonts w:asciiTheme="minorHAnsi" w:hAnsiTheme="minorHAnsi" w:cs="Arial"/>
          <w:sz w:val="22"/>
          <w:szCs w:val="22"/>
        </w:rPr>
        <w:t xml:space="preserve">why some patients react to their treatment differently, this knowledge could help </w:t>
      </w:r>
      <w:r w:rsidR="00DC4A95">
        <w:rPr>
          <w:rFonts w:asciiTheme="minorHAnsi" w:hAnsiTheme="minorHAnsi" w:cs="Arial"/>
          <w:sz w:val="22"/>
          <w:szCs w:val="22"/>
        </w:rPr>
        <w:t xml:space="preserve">other </w:t>
      </w:r>
      <w:r w:rsidRPr="007A522B">
        <w:rPr>
          <w:rFonts w:asciiTheme="minorHAnsi" w:hAnsiTheme="minorHAnsi" w:cs="Arial"/>
          <w:sz w:val="22"/>
          <w:szCs w:val="22"/>
        </w:rPr>
        <w:t xml:space="preserve">patients in the future.  </w:t>
      </w:r>
      <w:r w:rsidR="00E109A4">
        <w:rPr>
          <w:rFonts w:ascii="Calibri" w:hAnsi="Calibri" w:cs="Calibri"/>
          <w:noProof w:val="0"/>
          <w:sz w:val="22"/>
          <w:szCs w:val="22"/>
          <w:lang w:eastAsia="en-GB"/>
        </w:rPr>
        <w:t>We also hope to find biological markers that may help to predict how well treatment will work for individuals. This will involve looking at the genetic information (DNA) in the samples we collect from you and at any changes in response to treatment. You will not be provided with information from any of the tests conducted on your samples.</w:t>
      </w:r>
    </w:p>
    <w:p w14:paraId="64C3A8F0" w14:textId="77777777" w:rsidR="000872A3" w:rsidRPr="007A522B" w:rsidRDefault="000872A3" w:rsidP="000872A3">
      <w:pPr>
        <w:pStyle w:val="BodyText"/>
        <w:spacing w:after="0"/>
        <w:jc w:val="both"/>
        <w:rPr>
          <w:rFonts w:asciiTheme="minorHAnsi" w:hAnsiTheme="minorHAnsi" w:cs="Arial"/>
          <w:color w:val="FF0000"/>
          <w:sz w:val="22"/>
          <w:szCs w:val="22"/>
        </w:rPr>
      </w:pPr>
    </w:p>
    <w:p w14:paraId="4134E16B" w14:textId="77777777" w:rsidR="000872A3" w:rsidRPr="007A522B" w:rsidRDefault="000872A3" w:rsidP="000872A3">
      <w:pPr>
        <w:jc w:val="both"/>
        <w:rPr>
          <w:rFonts w:asciiTheme="minorHAnsi" w:hAnsiTheme="minorHAnsi" w:cs="Arial"/>
          <w:sz w:val="22"/>
          <w:szCs w:val="22"/>
        </w:rPr>
      </w:pPr>
      <w:r w:rsidRPr="007A522B">
        <w:rPr>
          <w:rFonts w:asciiTheme="minorHAnsi" w:hAnsiTheme="minorHAnsi" w:cs="Arial"/>
          <w:sz w:val="22"/>
          <w:szCs w:val="22"/>
        </w:rPr>
        <w:t xml:space="preserve">The group of medical professionals overseeing the </w:t>
      </w:r>
      <w:r w:rsidR="00E109A4">
        <w:rPr>
          <w:rFonts w:asciiTheme="minorHAnsi" w:hAnsiTheme="minorHAnsi" w:cs="Arial"/>
          <w:sz w:val="22"/>
          <w:szCs w:val="22"/>
        </w:rPr>
        <w:t>ATARI</w:t>
      </w:r>
      <w:r w:rsidRPr="007A522B">
        <w:rPr>
          <w:rFonts w:asciiTheme="minorHAnsi" w:hAnsiTheme="minorHAnsi" w:cs="Arial"/>
          <w:sz w:val="22"/>
          <w:szCs w:val="22"/>
        </w:rPr>
        <w:t xml:space="preserve"> trial will also oversee the </w:t>
      </w:r>
      <w:r w:rsidR="00DC4A95">
        <w:rPr>
          <w:rFonts w:asciiTheme="minorHAnsi" w:hAnsiTheme="minorHAnsi" w:cs="Arial"/>
          <w:sz w:val="22"/>
          <w:szCs w:val="22"/>
        </w:rPr>
        <w:t xml:space="preserve">biological </w:t>
      </w:r>
      <w:r w:rsidRPr="007A522B">
        <w:rPr>
          <w:rFonts w:asciiTheme="minorHAnsi" w:hAnsiTheme="minorHAnsi" w:cs="Arial"/>
          <w:sz w:val="22"/>
          <w:szCs w:val="22"/>
        </w:rPr>
        <w:t xml:space="preserve">sample collection.  Your samples may be labelled with your </w:t>
      </w:r>
      <w:r w:rsidR="00B7443A">
        <w:rPr>
          <w:rFonts w:asciiTheme="minorHAnsi" w:hAnsiTheme="minorHAnsi" w:cs="Arial"/>
          <w:sz w:val="22"/>
          <w:szCs w:val="22"/>
        </w:rPr>
        <w:t>trial ID</w:t>
      </w:r>
      <w:r w:rsidR="001E560C">
        <w:rPr>
          <w:rFonts w:asciiTheme="minorHAnsi" w:hAnsiTheme="minorHAnsi" w:cs="Arial"/>
          <w:sz w:val="22"/>
          <w:szCs w:val="22"/>
        </w:rPr>
        <w:t xml:space="preserve"> and</w:t>
      </w:r>
      <w:r w:rsidR="00AF2FF1">
        <w:rPr>
          <w:rFonts w:asciiTheme="minorHAnsi" w:hAnsiTheme="minorHAnsi" w:cs="Arial"/>
          <w:sz w:val="22"/>
          <w:szCs w:val="22"/>
        </w:rPr>
        <w:t xml:space="preserve"> date of birth </w:t>
      </w:r>
      <w:r w:rsidRPr="007A522B">
        <w:rPr>
          <w:rFonts w:asciiTheme="minorHAnsi" w:hAnsiTheme="minorHAnsi" w:cs="Arial"/>
          <w:sz w:val="22"/>
          <w:szCs w:val="22"/>
        </w:rPr>
        <w:t xml:space="preserve">when they are sent to the research lab. </w:t>
      </w:r>
      <w:r w:rsidRPr="00225708">
        <w:rPr>
          <w:rFonts w:asciiTheme="minorHAnsi" w:hAnsiTheme="minorHAnsi" w:cs="Arial"/>
          <w:sz w:val="22"/>
          <w:szCs w:val="22"/>
        </w:rPr>
        <w:t>When they arrive at the laboratory they will be coded and personal details removed. The coding will maintain your confidentiality whilst allowing biological details to be compared to treatment findings.</w:t>
      </w:r>
      <w:r w:rsidRPr="007A522B">
        <w:rPr>
          <w:rFonts w:asciiTheme="minorHAnsi" w:hAnsiTheme="minorHAnsi" w:cs="Arial"/>
          <w:sz w:val="22"/>
          <w:szCs w:val="22"/>
        </w:rPr>
        <w:t xml:space="preserve"> </w:t>
      </w:r>
    </w:p>
    <w:p w14:paraId="24B8A4BB" w14:textId="77777777" w:rsidR="000872A3" w:rsidRPr="007A522B" w:rsidRDefault="000872A3" w:rsidP="000872A3">
      <w:pPr>
        <w:jc w:val="both"/>
        <w:rPr>
          <w:rFonts w:asciiTheme="minorHAnsi" w:hAnsiTheme="minorHAnsi" w:cs="Arial"/>
          <w:sz w:val="22"/>
          <w:szCs w:val="22"/>
        </w:rPr>
      </w:pPr>
    </w:p>
    <w:p w14:paraId="5A94721F" w14:textId="77777777" w:rsidR="000872A3" w:rsidRPr="007A522B" w:rsidRDefault="000872A3" w:rsidP="000872A3">
      <w:pPr>
        <w:jc w:val="both"/>
        <w:rPr>
          <w:rFonts w:asciiTheme="minorHAnsi" w:hAnsiTheme="minorHAnsi" w:cs="Arial"/>
          <w:sz w:val="22"/>
          <w:szCs w:val="22"/>
        </w:rPr>
      </w:pPr>
      <w:r w:rsidRPr="007A522B">
        <w:rPr>
          <w:rFonts w:asciiTheme="minorHAnsi" w:hAnsiTheme="minorHAnsi"/>
          <w:sz w:val="22"/>
          <w:szCs w:val="22"/>
        </w:rPr>
        <w:lastRenderedPageBreak/>
        <w:t xml:space="preserve">The tumour samples will be stored securely </w:t>
      </w:r>
      <w:r w:rsidR="00732C66" w:rsidRPr="00732C66">
        <w:rPr>
          <w:rFonts w:asciiTheme="minorHAnsi" w:hAnsiTheme="minorHAnsi"/>
          <w:sz w:val="22"/>
          <w:szCs w:val="22"/>
        </w:rPr>
        <w:t xml:space="preserve">in a biobank </w:t>
      </w:r>
      <w:r w:rsidR="00B0496D">
        <w:rPr>
          <w:rFonts w:asciiTheme="minorHAnsi" w:hAnsiTheme="minorHAnsi"/>
          <w:sz w:val="22"/>
          <w:szCs w:val="22"/>
        </w:rPr>
        <w:t xml:space="preserve">at </w:t>
      </w:r>
      <w:r w:rsidR="00732C66" w:rsidRPr="00732C66">
        <w:rPr>
          <w:rFonts w:asciiTheme="minorHAnsi" w:hAnsiTheme="minorHAnsi"/>
          <w:sz w:val="22"/>
          <w:szCs w:val="22"/>
        </w:rPr>
        <w:t>the Centre for Molecular Pathology at Th</w:t>
      </w:r>
      <w:r w:rsidR="00732C66">
        <w:rPr>
          <w:rFonts w:asciiTheme="minorHAnsi" w:hAnsiTheme="minorHAnsi"/>
          <w:sz w:val="22"/>
          <w:szCs w:val="22"/>
        </w:rPr>
        <w:t xml:space="preserve">e Royal Marsden/Institute of Cancer Research. </w:t>
      </w:r>
      <w:r w:rsidRPr="007A522B">
        <w:rPr>
          <w:rFonts w:asciiTheme="minorHAnsi" w:hAnsiTheme="minorHAnsi"/>
          <w:sz w:val="22"/>
          <w:szCs w:val="22"/>
        </w:rPr>
        <w:t>Much of the blood and tumour sample analyses previously described will be conducted in The Institute of Cancer Research Laboratory, but some of the samples may also be sent to other research institutes or companies approved by The Institute of Cancer Research for the respective analyses. In all cases, your confidentially will be maintained.</w:t>
      </w:r>
      <w:r w:rsidRPr="007A522B">
        <w:rPr>
          <w:rFonts w:asciiTheme="minorHAnsi" w:hAnsiTheme="minorHAnsi" w:cs="Arial"/>
          <w:sz w:val="22"/>
          <w:szCs w:val="22"/>
        </w:rPr>
        <w:t xml:space="preserve"> </w:t>
      </w:r>
    </w:p>
    <w:p w14:paraId="0BEB0773" w14:textId="77777777" w:rsidR="000872A3" w:rsidRPr="007A522B" w:rsidRDefault="000872A3" w:rsidP="000872A3">
      <w:pPr>
        <w:jc w:val="both"/>
        <w:rPr>
          <w:rFonts w:asciiTheme="minorHAnsi" w:hAnsiTheme="minorHAnsi" w:cs="Arial"/>
          <w:sz w:val="22"/>
          <w:szCs w:val="22"/>
        </w:rPr>
      </w:pPr>
    </w:p>
    <w:p w14:paraId="528987BD" w14:textId="643C8EF9" w:rsidR="000872A3" w:rsidRPr="007A522B" w:rsidRDefault="000872A3" w:rsidP="000872A3">
      <w:pPr>
        <w:jc w:val="both"/>
        <w:rPr>
          <w:rFonts w:asciiTheme="minorHAnsi" w:hAnsiTheme="minorHAnsi"/>
          <w:sz w:val="22"/>
          <w:szCs w:val="22"/>
        </w:rPr>
      </w:pPr>
      <w:r w:rsidRPr="007A522B">
        <w:rPr>
          <w:rFonts w:asciiTheme="minorHAnsi" w:hAnsiTheme="minorHAnsi"/>
          <w:sz w:val="22"/>
          <w:szCs w:val="22"/>
        </w:rPr>
        <w:t xml:space="preserve">You are asked to give permission for possible future research using </w:t>
      </w:r>
      <w:r w:rsidR="00826CD0">
        <w:rPr>
          <w:rFonts w:asciiTheme="minorHAnsi" w:hAnsiTheme="minorHAnsi"/>
          <w:sz w:val="22"/>
          <w:szCs w:val="22"/>
        </w:rPr>
        <w:t xml:space="preserve">your biological </w:t>
      </w:r>
      <w:r w:rsidRPr="007A522B">
        <w:rPr>
          <w:rFonts w:asciiTheme="minorHAnsi" w:hAnsiTheme="minorHAnsi"/>
          <w:sz w:val="22"/>
          <w:szCs w:val="22"/>
        </w:rPr>
        <w:t>samples</w:t>
      </w:r>
      <w:r w:rsidR="00826CD0">
        <w:rPr>
          <w:rFonts w:asciiTheme="minorHAnsi" w:hAnsiTheme="minorHAnsi"/>
          <w:sz w:val="22"/>
          <w:szCs w:val="22"/>
        </w:rPr>
        <w:t>, once all of the trial-specific tests are complete</w:t>
      </w:r>
      <w:r w:rsidR="00DC1D90">
        <w:rPr>
          <w:rFonts w:asciiTheme="minorHAnsi" w:hAnsiTheme="minorHAnsi"/>
          <w:sz w:val="22"/>
          <w:szCs w:val="22"/>
        </w:rPr>
        <w:t>; this may in</w:t>
      </w:r>
      <w:r w:rsidR="00497510">
        <w:rPr>
          <w:rFonts w:asciiTheme="minorHAnsi" w:hAnsiTheme="minorHAnsi"/>
          <w:sz w:val="22"/>
          <w:szCs w:val="22"/>
        </w:rPr>
        <w:t>volve your samples being sent to</w:t>
      </w:r>
      <w:r w:rsidR="00426624">
        <w:rPr>
          <w:rFonts w:asciiTheme="minorHAnsi" w:hAnsiTheme="minorHAnsi"/>
          <w:sz w:val="22"/>
          <w:szCs w:val="22"/>
        </w:rPr>
        <w:t xml:space="preserve"> other</w:t>
      </w:r>
      <w:r w:rsidR="00497510">
        <w:rPr>
          <w:rFonts w:asciiTheme="minorHAnsi" w:hAnsiTheme="minorHAnsi"/>
          <w:sz w:val="22"/>
          <w:szCs w:val="22"/>
        </w:rPr>
        <w:t xml:space="preserve"> institutions </w:t>
      </w:r>
      <w:r w:rsidR="00426624">
        <w:rPr>
          <w:rFonts w:asciiTheme="minorHAnsi" w:hAnsiTheme="minorHAnsi"/>
          <w:sz w:val="22"/>
          <w:szCs w:val="22"/>
        </w:rPr>
        <w:t>within the UK and outside of the UK</w:t>
      </w:r>
      <w:r w:rsidRPr="007A522B">
        <w:rPr>
          <w:rFonts w:asciiTheme="minorHAnsi" w:hAnsiTheme="minorHAnsi"/>
          <w:sz w:val="22"/>
          <w:szCs w:val="22"/>
        </w:rPr>
        <w:t xml:space="preserve">The confidential nature of these samples and associated data will be fully protected, and any other research using your tissue will first be reviewed and approved by an ethics committee.  </w:t>
      </w:r>
    </w:p>
    <w:p w14:paraId="01294A03" w14:textId="77777777" w:rsidR="000872A3" w:rsidRDefault="000872A3" w:rsidP="000872A3">
      <w:pPr>
        <w:jc w:val="both"/>
        <w:rPr>
          <w:rFonts w:asciiTheme="minorHAnsi" w:hAnsiTheme="minorHAnsi"/>
        </w:rPr>
      </w:pPr>
    </w:p>
    <w:p w14:paraId="2808FB3B" w14:textId="77777777" w:rsidR="000872A3" w:rsidRPr="00B240EE" w:rsidRDefault="000872A3" w:rsidP="000872A3">
      <w:pPr>
        <w:pStyle w:val="BodyText"/>
        <w:spacing w:after="0"/>
        <w:jc w:val="both"/>
        <w:rPr>
          <w:rFonts w:asciiTheme="minorHAnsi" w:hAnsiTheme="minorHAnsi"/>
          <w:b/>
          <w:color w:val="F86CA8"/>
          <w:sz w:val="22"/>
          <w:szCs w:val="22"/>
        </w:rPr>
      </w:pPr>
      <w:r w:rsidRPr="00B240EE">
        <w:rPr>
          <w:rFonts w:asciiTheme="minorHAnsi" w:hAnsiTheme="minorHAnsi"/>
          <w:b/>
          <w:color w:val="F86CA8"/>
          <w:sz w:val="22"/>
          <w:szCs w:val="22"/>
        </w:rPr>
        <w:t>How will confidentiality be maintained?</w:t>
      </w:r>
    </w:p>
    <w:p w14:paraId="7B9ACB5E" w14:textId="77777777" w:rsidR="00792DB3" w:rsidRPr="009F2BDB" w:rsidRDefault="00792DB3" w:rsidP="00792DB3">
      <w:pPr>
        <w:jc w:val="both"/>
        <w:rPr>
          <w:rFonts w:ascii="Calibri" w:eastAsia="Times New Roman" w:hAnsi="Calibri"/>
          <w:sz w:val="22"/>
          <w:lang w:eastAsia="x-none"/>
        </w:rPr>
      </w:pPr>
      <w:r w:rsidRPr="009F2BDB">
        <w:rPr>
          <w:rFonts w:ascii="Calibri" w:eastAsia="Times New Roman" w:hAnsi="Calibri"/>
          <w:sz w:val="22"/>
          <w:lang w:eastAsia="x-none"/>
        </w:rPr>
        <w:t>The Institute of Cancer Research is the sponsor for this study based in the United Kingdom. We will be using information from you and your medical records in order to undertake this study and will act as the data controller for this study. This means that we are responsible for looking after your information and using it properly. The Institute of Cancer Research will keep identifiable information about you for at least 5 years after the study has finished.</w:t>
      </w:r>
    </w:p>
    <w:p w14:paraId="7C78BEAE" w14:textId="77777777" w:rsidR="00792DB3" w:rsidRDefault="00792DB3" w:rsidP="00792DB3">
      <w:pPr>
        <w:rPr>
          <w:rFonts w:ascii="Calibri" w:eastAsia="Times New Roman" w:hAnsi="Calibri"/>
          <w:sz w:val="22"/>
          <w:lang w:eastAsia="x-none"/>
        </w:rPr>
      </w:pPr>
    </w:p>
    <w:p w14:paraId="3F38269A" w14:textId="4F5F489D" w:rsidR="00D04F91" w:rsidRPr="00DC3C4F" w:rsidRDefault="00D04F91" w:rsidP="00D04F91">
      <w:pPr>
        <w:spacing w:line="276" w:lineRule="auto"/>
        <w:jc w:val="both"/>
        <w:outlineLvl w:val="0"/>
        <w:rPr>
          <w:rFonts w:ascii="Calibri" w:eastAsia="Times New Roman" w:hAnsi="Calibri"/>
          <w:sz w:val="22"/>
          <w:lang w:eastAsia="x-none"/>
        </w:rPr>
      </w:pPr>
      <w:r w:rsidRPr="00DC3C4F">
        <w:rPr>
          <w:rFonts w:ascii="Calibri" w:eastAsia="Times New Roman" w:hAnsi="Calibri"/>
          <w:sz w:val="22"/>
          <w:lang w:eastAsia="x-none"/>
        </w:rPr>
        <w:t xml:space="preserve">The Institute of Cancer Research’s lawful basis for processing your information is for the performance of a task carried out in the public interest and it is necessary to process sensitive health and genetic information for the purposes of scientific research with appropriate safeguards in place to protect personal information, as required by the </w:t>
      </w:r>
      <w:r w:rsidR="00C401B7">
        <w:rPr>
          <w:rFonts w:ascii="Calibri" w:eastAsia="Times New Roman" w:hAnsi="Calibri"/>
          <w:sz w:val="22"/>
          <w:lang w:eastAsia="x-none"/>
        </w:rPr>
        <w:t xml:space="preserve">United Kingdom </w:t>
      </w:r>
      <w:r w:rsidRPr="00DC3C4F">
        <w:rPr>
          <w:rFonts w:ascii="Calibri" w:eastAsia="Times New Roman" w:hAnsi="Calibri"/>
          <w:sz w:val="22"/>
          <w:lang w:eastAsia="x-none"/>
        </w:rPr>
        <w:t>General Data Protection Regulation (</w:t>
      </w:r>
      <w:r w:rsidR="00C401B7">
        <w:rPr>
          <w:rFonts w:ascii="Calibri" w:eastAsia="Times New Roman" w:hAnsi="Calibri"/>
          <w:sz w:val="22"/>
          <w:lang w:eastAsia="x-none"/>
        </w:rPr>
        <w:t>UK</w:t>
      </w:r>
      <w:r w:rsidRPr="00DC3C4F">
        <w:rPr>
          <w:rFonts w:ascii="Calibri" w:eastAsia="Times New Roman" w:hAnsi="Calibri"/>
          <w:sz w:val="22"/>
          <w:lang w:eastAsia="x-none"/>
        </w:rPr>
        <w:t>GDPR).</w:t>
      </w:r>
    </w:p>
    <w:p w14:paraId="682DB27E" w14:textId="77777777" w:rsidR="00D04F91" w:rsidRDefault="00D04F91" w:rsidP="00792DB3">
      <w:pPr>
        <w:rPr>
          <w:rFonts w:ascii="Calibri" w:eastAsia="Times New Roman" w:hAnsi="Calibri"/>
          <w:sz w:val="22"/>
          <w:lang w:eastAsia="x-none"/>
        </w:rPr>
      </w:pPr>
    </w:p>
    <w:p w14:paraId="3C256FBA" w14:textId="77777777" w:rsidR="00D04F91" w:rsidRPr="009F2BDB" w:rsidRDefault="00D04F91" w:rsidP="00792DB3">
      <w:pPr>
        <w:rPr>
          <w:rFonts w:ascii="Calibri" w:eastAsia="Times New Roman" w:hAnsi="Calibri"/>
          <w:sz w:val="22"/>
          <w:lang w:eastAsia="x-none"/>
        </w:rPr>
      </w:pPr>
    </w:p>
    <w:p w14:paraId="033C1841" w14:textId="77777777" w:rsidR="00792DB3" w:rsidRPr="009F2BDB" w:rsidRDefault="00792DB3" w:rsidP="00792DB3">
      <w:pPr>
        <w:jc w:val="both"/>
        <w:rPr>
          <w:rFonts w:ascii="Calibri" w:eastAsia="Times New Roman" w:hAnsi="Calibri"/>
          <w:sz w:val="22"/>
          <w:lang w:eastAsia="x-none"/>
        </w:rPr>
      </w:pPr>
      <w:r w:rsidRPr="009F2BDB">
        <w:rPr>
          <w:rFonts w:ascii="Calibri" w:eastAsia="Times New Roman" w:hAnsi="Calibri"/>
          <w:sz w:val="22"/>
          <w:lang w:eastAsia="x-none"/>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p>
    <w:p w14:paraId="337B1562" w14:textId="77777777" w:rsidR="00792DB3" w:rsidRPr="009F2BDB" w:rsidRDefault="00792DB3" w:rsidP="00792DB3">
      <w:pPr>
        <w:rPr>
          <w:rFonts w:ascii="Calibri" w:eastAsia="Times New Roman" w:hAnsi="Calibri"/>
          <w:sz w:val="22"/>
          <w:lang w:eastAsia="x-none"/>
        </w:rPr>
      </w:pPr>
    </w:p>
    <w:p w14:paraId="13F02B0C" w14:textId="77777777" w:rsidR="00792DB3" w:rsidRDefault="00792DB3" w:rsidP="00792DB3">
      <w:pPr>
        <w:jc w:val="both"/>
        <w:rPr>
          <w:rFonts w:ascii="Calibri" w:eastAsia="Times New Roman" w:hAnsi="Calibri"/>
          <w:sz w:val="22"/>
          <w:lang w:eastAsia="x-none"/>
        </w:rPr>
      </w:pPr>
      <w:r w:rsidRPr="009F2BDB">
        <w:rPr>
          <w:rFonts w:ascii="Calibri" w:eastAsia="Times New Roman" w:hAnsi="Calibri"/>
          <w:sz w:val="22"/>
          <w:lang w:eastAsia="x-none"/>
        </w:rPr>
        <w:t>You can find out more about how we use your information at</w:t>
      </w:r>
      <w:r w:rsidRPr="00852C91">
        <w:rPr>
          <w:rFonts w:ascii="Calibri" w:eastAsia="Times New Roman" w:hAnsi="Calibri"/>
          <w:color w:val="F86CA8"/>
          <w:sz w:val="22"/>
          <w:lang w:eastAsia="x-none"/>
        </w:rPr>
        <w:t xml:space="preserve"> </w:t>
      </w:r>
      <w:hyperlink r:id="rId16" w:history="1">
        <w:r w:rsidRPr="004021C5">
          <w:rPr>
            <w:rStyle w:val="Hyperlink"/>
            <w:rFonts w:eastAsia="Times New Roman"/>
            <w:lang w:eastAsia="x-none"/>
          </w:rPr>
          <w:t>www.icr.ac.uk/our-research/centres-and-collaborations/centres-at-the-icr/clinical-trials-and-statistics-unit/transparency</w:t>
        </w:r>
      </w:hyperlink>
      <w:r w:rsidRPr="009F2BDB">
        <w:rPr>
          <w:rFonts w:ascii="Calibri" w:eastAsia="Times New Roman" w:hAnsi="Calibri"/>
          <w:sz w:val="22"/>
          <w:lang w:eastAsia="x-none"/>
        </w:rPr>
        <w:t>.</w:t>
      </w:r>
    </w:p>
    <w:p w14:paraId="7FB018B0" w14:textId="77777777" w:rsidR="00535AF9" w:rsidRDefault="00535AF9" w:rsidP="00792DB3">
      <w:pPr>
        <w:jc w:val="both"/>
        <w:rPr>
          <w:rFonts w:ascii="Calibri" w:eastAsia="Times New Roman" w:hAnsi="Calibri"/>
          <w:sz w:val="22"/>
          <w:lang w:eastAsia="x-none"/>
        </w:rPr>
      </w:pPr>
    </w:p>
    <w:p w14:paraId="21B01405" w14:textId="77777777" w:rsidR="00792DB3" w:rsidRDefault="00792DB3" w:rsidP="00792DB3">
      <w:pPr>
        <w:rPr>
          <w:rFonts w:ascii="Calibri" w:eastAsia="Times New Roman" w:hAnsi="Calibri"/>
          <w:color w:val="F86CA8"/>
          <w:sz w:val="22"/>
          <w:lang w:eastAsia="x-none"/>
        </w:rPr>
      </w:pPr>
    </w:p>
    <w:p w14:paraId="7AFCD5DC" w14:textId="77777777" w:rsidR="00792DB3" w:rsidRPr="00F9163E" w:rsidRDefault="00792DB3" w:rsidP="00792DB3">
      <w:pPr>
        <w:jc w:val="both"/>
        <w:rPr>
          <w:rFonts w:ascii="Calibri" w:eastAsia="Times New Roman" w:hAnsi="Calibri"/>
          <w:sz w:val="22"/>
          <w:lang w:eastAsia="x-none"/>
        </w:rPr>
      </w:pPr>
      <w:r w:rsidRPr="00D50F2E">
        <w:rPr>
          <w:rFonts w:asciiTheme="minorHAnsi" w:hAnsiTheme="minorHAnsi"/>
          <w:i/>
          <w:sz w:val="22"/>
          <w:highlight w:val="yellow"/>
        </w:rPr>
        <w:t>[Inse</w:t>
      </w:r>
      <w:r>
        <w:rPr>
          <w:rFonts w:asciiTheme="minorHAnsi" w:hAnsiTheme="minorHAnsi"/>
          <w:i/>
          <w:sz w:val="22"/>
          <w:highlight w:val="yellow"/>
        </w:rPr>
        <w:t>rt appropriate name for NHS site]</w:t>
      </w:r>
      <w:r w:rsidRPr="00D50F2E">
        <w:rPr>
          <w:rFonts w:asciiTheme="minorHAnsi" w:hAnsiTheme="minorHAnsi"/>
          <w:i/>
          <w:sz w:val="22"/>
          <w:highlight w:val="yellow"/>
        </w:rPr>
        <w:t xml:space="preserve"> </w:t>
      </w:r>
      <w:r w:rsidRPr="00F9163E">
        <w:rPr>
          <w:rFonts w:ascii="Calibri" w:eastAsia="Times New Roman" w:hAnsi="Calibri"/>
          <w:sz w:val="22"/>
          <w:lang w:eastAsia="x-none"/>
        </w:rPr>
        <w:t>will collect information from you and your medical records for this research study in accordance with our instructions.</w:t>
      </w:r>
    </w:p>
    <w:p w14:paraId="50A55527" w14:textId="77777777" w:rsidR="00792DB3" w:rsidRPr="00F9163E" w:rsidRDefault="00792DB3" w:rsidP="00792DB3">
      <w:pPr>
        <w:jc w:val="both"/>
        <w:rPr>
          <w:rFonts w:ascii="Calibri" w:eastAsia="Times New Roman" w:hAnsi="Calibri"/>
          <w:sz w:val="22"/>
          <w:lang w:eastAsia="x-none"/>
        </w:rPr>
      </w:pPr>
    </w:p>
    <w:p w14:paraId="71C0994C" w14:textId="77777777" w:rsidR="00792DB3" w:rsidRPr="00F9163E" w:rsidRDefault="00792DB3" w:rsidP="00792DB3">
      <w:pPr>
        <w:jc w:val="both"/>
        <w:rPr>
          <w:rFonts w:ascii="Calibri" w:eastAsia="Times New Roman" w:hAnsi="Calibri"/>
          <w:sz w:val="22"/>
          <w:lang w:eastAsia="x-none"/>
        </w:rPr>
      </w:pPr>
      <w:r w:rsidRPr="00F9163E">
        <w:rPr>
          <w:rFonts w:asciiTheme="minorHAnsi" w:hAnsiTheme="minorHAnsi"/>
          <w:i/>
          <w:sz w:val="22"/>
          <w:highlight w:val="yellow"/>
        </w:rPr>
        <w:t xml:space="preserve">[Insert appropriate name for NHS site] </w:t>
      </w:r>
      <w:r w:rsidRPr="00F9163E">
        <w:rPr>
          <w:rFonts w:ascii="Calibri" w:eastAsia="Times New Roman" w:hAnsi="Calibri"/>
          <w:sz w:val="22"/>
          <w:lang w:eastAsia="x-none"/>
        </w:rPr>
        <w:t xml:space="preserve">will use your </w:t>
      </w:r>
      <w:r w:rsidRPr="00F9163E">
        <w:rPr>
          <w:rFonts w:asciiTheme="minorHAnsi" w:hAnsiTheme="minorHAnsi"/>
          <w:sz w:val="22"/>
        </w:rPr>
        <w:t xml:space="preserve">full name, hospital number, date of birth, postcode and NHS number </w:t>
      </w:r>
      <w:r w:rsidRPr="00F9163E">
        <w:rPr>
          <w:rFonts w:ascii="Calibri" w:hAnsi="Calibri"/>
          <w:sz w:val="22"/>
        </w:rPr>
        <w:t>(or Community Health Index (CHI) and/or hospital number in Scotland)</w:t>
      </w:r>
      <w:r w:rsidRPr="00F9163E">
        <w:rPr>
          <w:rFonts w:ascii="Calibri" w:eastAsia="Times New Roman" w:hAnsi="Calibri"/>
          <w:sz w:val="22"/>
          <w:lang w:eastAsia="x-none"/>
        </w:rPr>
        <w:t xml:space="preserve"> to contact you about the research study, and make sure that relevant information about the study is recorded for your care, and to oversee the quality of the study. </w:t>
      </w:r>
    </w:p>
    <w:p w14:paraId="04C5FA8A" w14:textId="77777777" w:rsidR="00792DB3" w:rsidRDefault="00792DB3" w:rsidP="00792DB3">
      <w:pPr>
        <w:jc w:val="both"/>
        <w:rPr>
          <w:rFonts w:ascii="Calibri" w:eastAsia="Times New Roman" w:hAnsi="Calibri"/>
          <w:color w:val="F86CA8"/>
          <w:sz w:val="22"/>
          <w:lang w:eastAsia="x-none"/>
        </w:rPr>
      </w:pPr>
    </w:p>
    <w:p w14:paraId="3A293269" w14:textId="77777777" w:rsidR="00792DB3" w:rsidRPr="00E7031E" w:rsidRDefault="00792DB3" w:rsidP="00792DB3">
      <w:pPr>
        <w:spacing w:after="200"/>
        <w:jc w:val="both"/>
        <w:rPr>
          <w:rFonts w:asciiTheme="minorHAnsi" w:hAnsiTheme="minorHAnsi"/>
          <w:color w:val="000000"/>
          <w:sz w:val="22"/>
        </w:rPr>
      </w:pPr>
      <w:r w:rsidRPr="00A05ACA">
        <w:rPr>
          <w:rFonts w:asciiTheme="minorHAnsi" w:hAnsiTheme="minorHAnsi"/>
          <w:sz w:val="22"/>
        </w:rPr>
        <w:t xml:space="preserve">All information which is collected about you during the </w:t>
      </w:r>
      <w:r>
        <w:rPr>
          <w:rFonts w:asciiTheme="minorHAnsi" w:hAnsiTheme="minorHAnsi"/>
          <w:sz w:val="22"/>
        </w:rPr>
        <w:t>study</w:t>
      </w:r>
      <w:r w:rsidRPr="00A05ACA">
        <w:rPr>
          <w:rFonts w:asciiTheme="minorHAnsi" w:hAnsiTheme="minorHAnsi"/>
          <w:sz w:val="22"/>
        </w:rPr>
        <w:t xml:space="preserve"> will be kept strictly confidential. When you </w:t>
      </w:r>
      <w:r>
        <w:rPr>
          <w:rFonts w:asciiTheme="minorHAnsi" w:hAnsiTheme="minorHAnsi"/>
          <w:sz w:val="22"/>
        </w:rPr>
        <w:t>join</w:t>
      </w:r>
      <w:r w:rsidRPr="00A05ACA">
        <w:rPr>
          <w:rFonts w:asciiTheme="minorHAnsi" w:hAnsiTheme="minorHAnsi"/>
          <w:sz w:val="22"/>
        </w:rPr>
        <w:t xml:space="preserve"> the </w:t>
      </w:r>
      <w:r w:rsidR="00F9163E">
        <w:rPr>
          <w:rFonts w:asciiTheme="minorHAnsi" w:hAnsiTheme="minorHAnsi"/>
          <w:sz w:val="22"/>
        </w:rPr>
        <w:t>trial</w:t>
      </w:r>
      <w:r w:rsidRPr="00A05ACA">
        <w:rPr>
          <w:rFonts w:asciiTheme="minorHAnsi" w:hAnsiTheme="minorHAnsi"/>
          <w:sz w:val="22"/>
        </w:rPr>
        <w:t xml:space="preserve">, your full name, hospital number, date of birth, postcode and NHS/CHI number will be passed to The Institute of Cancer Research Clinical Trials and Statistics Unit (ICR-CTSU) where the </w:t>
      </w:r>
      <w:r>
        <w:rPr>
          <w:rFonts w:asciiTheme="minorHAnsi" w:hAnsiTheme="minorHAnsi"/>
          <w:sz w:val="22"/>
        </w:rPr>
        <w:t xml:space="preserve">study </w:t>
      </w:r>
      <w:r w:rsidRPr="00A05ACA">
        <w:rPr>
          <w:rFonts w:asciiTheme="minorHAnsi" w:hAnsiTheme="minorHAnsi"/>
          <w:sz w:val="22"/>
        </w:rPr>
        <w:t xml:space="preserve"> is being coordinated. You will be given a unique </w:t>
      </w:r>
      <w:r w:rsidR="00F9163E">
        <w:rPr>
          <w:rFonts w:asciiTheme="minorHAnsi" w:hAnsiTheme="minorHAnsi"/>
          <w:sz w:val="22"/>
        </w:rPr>
        <w:t>trial</w:t>
      </w:r>
      <w:r>
        <w:rPr>
          <w:rFonts w:asciiTheme="minorHAnsi" w:hAnsiTheme="minorHAnsi"/>
          <w:sz w:val="22"/>
        </w:rPr>
        <w:t xml:space="preserve"> </w:t>
      </w:r>
      <w:r w:rsidRPr="00A05ACA">
        <w:rPr>
          <w:rFonts w:asciiTheme="minorHAnsi" w:hAnsiTheme="minorHAnsi"/>
          <w:sz w:val="22"/>
        </w:rPr>
        <w:t xml:space="preserve"> ID number, which will be used together with your initials and date of birth on forms that the research staff at your hospital will send to ICR-CTSU. All information about you will be stored securely. It will be treated </w:t>
      </w:r>
      <w:r w:rsidRPr="00A05ACA">
        <w:rPr>
          <w:rFonts w:asciiTheme="minorHAnsi" w:hAnsiTheme="minorHAnsi"/>
          <w:sz w:val="22"/>
        </w:rPr>
        <w:lastRenderedPageBreak/>
        <w:t xml:space="preserve">as strictly confidential and nothing that might identify you will be revealed to any third party. </w:t>
      </w:r>
      <w:r w:rsidRPr="00A05ACA">
        <w:rPr>
          <w:rFonts w:asciiTheme="minorHAnsi" w:hAnsiTheme="minorHAnsi"/>
          <w:color w:val="000000"/>
          <w:sz w:val="22"/>
        </w:rPr>
        <w:t xml:space="preserve">Only members of the research teams at your hospital and the ICR-CTSU will have access to the information that could allow this </w:t>
      </w:r>
      <w:r w:rsidR="00F9163E">
        <w:rPr>
          <w:rFonts w:asciiTheme="minorHAnsi" w:hAnsiTheme="minorHAnsi"/>
          <w:color w:val="000000"/>
          <w:sz w:val="22"/>
        </w:rPr>
        <w:t xml:space="preserve">trial </w:t>
      </w:r>
      <w:r w:rsidRPr="00A05ACA">
        <w:rPr>
          <w:rFonts w:asciiTheme="minorHAnsi" w:hAnsiTheme="minorHAnsi"/>
          <w:color w:val="000000"/>
          <w:sz w:val="22"/>
        </w:rPr>
        <w:t xml:space="preserve">ID number to be linked to you. </w:t>
      </w:r>
    </w:p>
    <w:p w14:paraId="597FBB69" w14:textId="77777777" w:rsidR="00792DB3" w:rsidRPr="00626E42" w:rsidRDefault="00E846F8" w:rsidP="00792DB3">
      <w:pPr>
        <w:jc w:val="both"/>
        <w:rPr>
          <w:rFonts w:ascii="Calibri" w:hAnsi="Calibri"/>
          <w:sz w:val="22"/>
        </w:rPr>
      </w:pPr>
      <w:r>
        <w:rPr>
          <w:rFonts w:ascii="Calibri" w:hAnsi="Calibri"/>
          <w:sz w:val="22"/>
        </w:rPr>
        <w:t>From time to time, w</w:t>
      </w:r>
      <w:r w:rsidR="00792DB3" w:rsidRPr="00626E42">
        <w:rPr>
          <w:rFonts w:ascii="Calibri" w:hAnsi="Calibri"/>
          <w:sz w:val="22"/>
        </w:rPr>
        <w:t>e w</w:t>
      </w:r>
      <w:r>
        <w:rPr>
          <w:rFonts w:ascii="Calibri" w:hAnsi="Calibri"/>
          <w:sz w:val="22"/>
        </w:rPr>
        <w:t>ould</w:t>
      </w:r>
      <w:r w:rsidR="00792DB3" w:rsidRPr="00626E42">
        <w:rPr>
          <w:rFonts w:ascii="Calibri" w:hAnsi="Calibri"/>
          <w:sz w:val="22"/>
        </w:rPr>
        <w:t xml:space="preserve"> </w:t>
      </w:r>
      <w:r>
        <w:rPr>
          <w:rFonts w:ascii="Calibri" w:hAnsi="Calibri"/>
          <w:sz w:val="22"/>
        </w:rPr>
        <w:t xml:space="preserve">like </w:t>
      </w:r>
      <w:r w:rsidR="00792DB3" w:rsidRPr="00626E42">
        <w:rPr>
          <w:rFonts w:ascii="Calibri" w:hAnsi="Calibri"/>
          <w:sz w:val="22"/>
        </w:rPr>
        <w:t xml:space="preserve">to </w:t>
      </w:r>
      <w:r>
        <w:rPr>
          <w:rFonts w:ascii="Calibri" w:hAnsi="Calibri"/>
          <w:sz w:val="22"/>
        </w:rPr>
        <w:t>know</w:t>
      </w:r>
      <w:r w:rsidR="00792DB3" w:rsidRPr="00626E42">
        <w:rPr>
          <w:rFonts w:ascii="Calibri" w:hAnsi="Calibri"/>
          <w:sz w:val="22"/>
        </w:rPr>
        <w:t xml:space="preserve"> how you are getting on.  Ideally</w:t>
      </w:r>
      <w:r>
        <w:rPr>
          <w:rFonts w:ascii="Calibri" w:hAnsi="Calibri"/>
          <w:sz w:val="22"/>
        </w:rPr>
        <w:t>,</w:t>
      </w:r>
      <w:r w:rsidR="00792DB3" w:rsidRPr="00626E42">
        <w:rPr>
          <w:rFonts w:ascii="Calibri" w:hAnsi="Calibri"/>
          <w:sz w:val="22"/>
        </w:rPr>
        <w:t xml:space="preserve"> we would like to do this for life, </w:t>
      </w:r>
      <w:r>
        <w:rPr>
          <w:rFonts w:ascii="Calibri" w:hAnsi="Calibri"/>
          <w:sz w:val="22"/>
        </w:rPr>
        <w:t xml:space="preserve">and </w:t>
      </w:r>
      <w:r w:rsidR="00792DB3" w:rsidRPr="00626E42">
        <w:rPr>
          <w:rFonts w:ascii="Calibri" w:hAnsi="Calibri"/>
          <w:sz w:val="22"/>
        </w:rPr>
        <w:t>we would like to use national records, which are kept on everyone’s health status to find</w:t>
      </w:r>
      <w:r>
        <w:rPr>
          <w:rFonts w:ascii="Calibri" w:hAnsi="Calibri"/>
          <w:sz w:val="22"/>
        </w:rPr>
        <w:t xml:space="preserve"> this</w:t>
      </w:r>
      <w:r w:rsidR="00792DB3" w:rsidRPr="00626E42">
        <w:rPr>
          <w:rFonts w:ascii="Calibri" w:hAnsi="Calibri"/>
          <w:sz w:val="22"/>
        </w:rPr>
        <w:t xml:space="preserve"> out.  One of these is held at the General Register Office (GRO).  We will need to give them enough information to identify you.  This is usually your name, date of birth postcode and NHS number (or Community Health Index (CHI) and/or hospital number in Scotland).  Any details we receive from any source are confidential and will only be used for the purposes of the </w:t>
      </w:r>
      <w:r w:rsidR="00F9163E">
        <w:rPr>
          <w:rFonts w:ascii="Calibri" w:hAnsi="Calibri"/>
          <w:sz w:val="22"/>
        </w:rPr>
        <w:t>trial</w:t>
      </w:r>
      <w:r w:rsidR="00792DB3" w:rsidRPr="00626E42">
        <w:rPr>
          <w:rFonts w:ascii="Calibri" w:hAnsi="Calibri"/>
          <w:sz w:val="22"/>
        </w:rPr>
        <w:t>.  Please initial the consent form to show that we have your permission to do this.</w:t>
      </w:r>
    </w:p>
    <w:p w14:paraId="1445A01C" w14:textId="77777777" w:rsidR="00792DB3" w:rsidRDefault="00792DB3" w:rsidP="00792DB3">
      <w:pPr>
        <w:jc w:val="both"/>
        <w:rPr>
          <w:rFonts w:ascii="Calibri" w:eastAsia="Times New Roman" w:hAnsi="Calibri"/>
          <w:color w:val="F86CA8"/>
          <w:sz w:val="22"/>
          <w:lang w:eastAsia="x-none"/>
        </w:rPr>
      </w:pPr>
    </w:p>
    <w:p w14:paraId="4E1C1A67" w14:textId="77777777" w:rsidR="00F9163E" w:rsidRDefault="00F9163E" w:rsidP="00F9163E">
      <w:pPr>
        <w:pStyle w:val="BodyText2"/>
        <w:spacing w:line="240" w:lineRule="auto"/>
        <w:contextualSpacing/>
        <w:jc w:val="both"/>
        <w:rPr>
          <w:rFonts w:asciiTheme="minorHAnsi" w:hAnsiTheme="minorHAnsi"/>
          <w:szCs w:val="22"/>
        </w:rPr>
      </w:pPr>
      <w:r w:rsidRPr="00462D80">
        <w:rPr>
          <w:rFonts w:asciiTheme="minorHAnsi" w:hAnsiTheme="minorHAnsi" w:cs="Arial"/>
          <w:sz w:val="22"/>
          <w:szCs w:val="22"/>
        </w:rPr>
        <w:t xml:space="preserve">Representatives from the ICR-CTSU, the NHS Trust relevant to your taking part in research, the </w:t>
      </w:r>
      <w:r w:rsidR="00E846F8">
        <w:rPr>
          <w:rFonts w:asciiTheme="minorHAnsi" w:hAnsiTheme="minorHAnsi" w:cs="Arial"/>
          <w:sz w:val="22"/>
          <w:szCs w:val="22"/>
        </w:rPr>
        <w:t>Medicines and Healthcare products Regulatory Agency (</w:t>
      </w:r>
      <w:r w:rsidRPr="00462D80">
        <w:rPr>
          <w:rFonts w:asciiTheme="minorHAnsi" w:hAnsiTheme="minorHAnsi" w:cs="Arial"/>
          <w:sz w:val="22"/>
          <w:szCs w:val="22"/>
        </w:rPr>
        <w:t>MHRA</w:t>
      </w:r>
      <w:r w:rsidR="00E846F8">
        <w:rPr>
          <w:rFonts w:asciiTheme="minorHAnsi" w:hAnsiTheme="minorHAnsi" w:cs="Arial"/>
          <w:sz w:val="22"/>
          <w:szCs w:val="22"/>
        </w:rPr>
        <w:t>)</w:t>
      </w:r>
      <w:r w:rsidRPr="00462D80">
        <w:rPr>
          <w:rFonts w:asciiTheme="minorHAnsi" w:hAnsiTheme="minorHAnsi" w:cs="Arial"/>
          <w:sz w:val="22"/>
          <w:szCs w:val="22"/>
        </w:rPr>
        <w:t xml:space="preserve"> and ethics committee approving the trial, </w:t>
      </w:r>
      <w:r w:rsidR="00E846F8">
        <w:rPr>
          <w:rFonts w:asciiTheme="minorHAnsi" w:hAnsiTheme="minorHAnsi" w:cs="Arial"/>
          <w:sz w:val="22"/>
          <w:szCs w:val="22"/>
        </w:rPr>
        <w:t xml:space="preserve">the pharmaceutical company </w:t>
      </w:r>
      <w:r w:rsidR="00523AE3">
        <w:rPr>
          <w:rFonts w:asciiTheme="minorHAnsi" w:hAnsiTheme="minorHAnsi" w:cs="Arial"/>
          <w:sz w:val="22"/>
          <w:szCs w:val="22"/>
          <w:lang w:val="en-US"/>
        </w:rPr>
        <w:t>AstraZeneca (AZ</w:t>
      </w:r>
      <w:r w:rsidRPr="00FE1049">
        <w:rPr>
          <w:rFonts w:asciiTheme="minorHAnsi" w:hAnsiTheme="minorHAnsi" w:cs="Arial"/>
          <w:sz w:val="22"/>
          <w:szCs w:val="22"/>
          <w:lang w:val="en-US"/>
        </w:rPr>
        <w:t>)</w:t>
      </w:r>
      <w:r w:rsidRPr="00462D80">
        <w:rPr>
          <w:rFonts w:asciiTheme="minorHAnsi" w:hAnsiTheme="minorHAnsi" w:cs="Arial"/>
          <w:sz w:val="22"/>
          <w:szCs w:val="22"/>
        </w:rPr>
        <w:t xml:space="preserve"> </w:t>
      </w:r>
      <w:r w:rsidR="00E846F8">
        <w:rPr>
          <w:rFonts w:asciiTheme="minorHAnsi" w:hAnsiTheme="minorHAnsi" w:cs="Arial"/>
          <w:sz w:val="22"/>
          <w:szCs w:val="22"/>
        </w:rPr>
        <w:t>which</w:t>
      </w:r>
      <w:r w:rsidRPr="00462D80">
        <w:rPr>
          <w:rFonts w:asciiTheme="minorHAnsi" w:hAnsiTheme="minorHAnsi" w:cs="Arial"/>
          <w:sz w:val="22"/>
          <w:szCs w:val="22"/>
        </w:rPr>
        <w:t xml:space="preserve"> manufacture</w:t>
      </w:r>
      <w:r w:rsidR="00E846F8">
        <w:rPr>
          <w:rFonts w:asciiTheme="minorHAnsi" w:hAnsiTheme="minorHAnsi" w:cs="Arial"/>
          <w:sz w:val="22"/>
          <w:szCs w:val="22"/>
        </w:rPr>
        <w:t>s</w:t>
      </w:r>
      <w:r w:rsidR="00C81F4E">
        <w:rPr>
          <w:rFonts w:asciiTheme="minorHAnsi" w:hAnsiTheme="minorHAnsi" w:cs="Arial"/>
          <w:sz w:val="22"/>
          <w:szCs w:val="22"/>
        </w:rPr>
        <w:t>the study drug</w:t>
      </w:r>
      <w:r w:rsidRPr="00462D80">
        <w:rPr>
          <w:rFonts w:asciiTheme="minorHAnsi" w:hAnsiTheme="minorHAnsi" w:cs="Arial"/>
          <w:sz w:val="22"/>
          <w:szCs w:val="22"/>
        </w:rPr>
        <w:t xml:space="preserve"> </w:t>
      </w:r>
      <w:r w:rsidR="00456114">
        <w:rPr>
          <w:rFonts w:asciiTheme="minorHAnsi" w:hAnsiTheme="minorHAnsi" w:cs="Arial"/>
          <w:sz w:val="22"/>
          <w:szCs w:val="22"/>
        </w:rPr>
        <w:t>ceralasertib</w:t>
      </w:r>
      <w:r w:rsidR="00C81F4E">
        <w:rPr>
          <w:rFonts w:asciiTheme="minorHAnsi" w:hAnsiTheme="minorHAnsi" w:cs="Arial"/>
          <w:sz w:val="22"/>
          <w:szCs w:val="22"/>
        </w:rPr>
        <w:t>,</w:t>
      </w:r>
      <w:r w:rsidRPr="00462D80">
        <w:rPr>
          <w:rFonts w:asciiTheme="minorHAnsi" w:hAnsiTheme="minorHAnsi" w:cs="Arial"/>
          <w:sz w:val="22"/>
          <w:szCs w:val="22"/>
        </w:rPr>
        <w:t xml:space="preserve"> and </w:t>
      </w:r>
      <w:r w:rsidR="00C81F4E">
        <w:rPr>
          <w:rFonts w:asciiTheme="minorHAnsi" w:hAnsiTheme="minorHAnsi" w:cs="Arial"/>
          <w:sz w:val="22"/>
          <w:szCs w:val="22"/>
        </w:rPr>
        <w:t xml:space="preserve">and may have offices outside of the UK/EU, and </w:t>
      </w:r>
      <w:r>
        <w:rPr>
          <w:rFonts w:asciiTheme="minorHAnsi" w:hAnsiTheme="minorHAnsi" w:cs="Arial"/>
          <w:sz w:val="22"/>
          <w:szCs w:val="22"/>
        </w:rPr>
        <w:t>third</w:t>
      </w:r>
      <w:r w:rsidRPr="00462D80">
        <w:rPr>
          <w:rFonts w:asciiTheme="minorHAnsi" w:hAnsiTheme="minorHAnsi" w:cs="Arial"/>
          <w:sz w:val="22"/>
          <w:szCs w:val="22"/>
        </w:rPr>
        <w:t xml:space="preserve"> parties approved by ICR-CTSU may need to see your hospital or clinic records to the extent permitted by applicable laws and regulations to make sure the information received is correct.  All information will be kept confidential</w:t>
      </w:r>
      <w:r>
        <w:rPr>
          <w:rFonts w:asciiTheme="minorHAnsi" w:hAnsiTheme="minorHAnsi"/>
          <w:szCs w:val="22"/>
        </w:rPr>
        <w:t>.</w:t>
      </w:r>
    </w:p>
    <w:p w14:paraId="272DBF28" w14:textId="77777777" w:rsidR="00F9163E" w:rsidRDefault="00F9163E" w:rsidP="00F9163E">
      <w:pPr>
        <w:pStyle w:val="BodyText2"/>
        <w:spacing w:line="240" w:lineRule="auto"/>
        <w:contextualSpacing/>
        <w:jc w:val="both"/>
        <w:rPr>
          <w:rFonts w:asciiTheme="minorHAnsi" w:hAnsiTheme="minorHAnsi"/>
          <w:szCs w:val="22"/>
        </w:rPr>
      </w:pPr>
    </w:p>
    <w:p w14:paraId="210B1DED" w14:textId="77777777" w:rsidR="00792DB3" w:rsidRPr="00F9163E" w:rsidRDefault="00792DB3" w:rsidP="00F9163E">
      <w:pPr>
        <w:pStyle w:val="BodyText2"/>
        <w:spacing w:line="240" w:lineRule="auto"/>
        <w:contextualSpacing/>
        <w:jc w:val="both"/>
        <w:rPr>
          <w:rFonts w:asciiTheme="minorHAnsi" w:hAnsiTheme="minorHAnsi"/>
          <w:szCs w:val="22"/>
        </w:rPr>
      </w:pPr>
      <w:r w:rsidRPr="00227AAE">
        <w:rPr>
          <w:rFonts w:asciiTheme="minorHAnsi" w:hAnsiTheme="minorHAnsi"/>
          <w:i/>
          <w:sz w:val="22"/>
          <w:highlight w:val="yellow"/>
        </w:rPr>
        <w:t xml:space="preserve">[Insert appropriate name for NHS site] </w:t>
      </w:r>
      <w:r w:rsidRPr="00227AAE">
        <w:rPr>
          <w:rFonts w:ascii="Calibri" w:eastAsia="Times New Roman" w:hAnsi="Calibri"/>
          <w:sz w:val="22"/>
          <w:lang w:eastAsia="x-none"/>
        </w:rPr>
        <w:t xml:space="preserve">will keep identifiable information about you from this study for </w:t>
      </w:r>
      <w:r w:rsidR="00DB0BE7">
        <w:rPr>
          <w:rFonts w:ascii="Calibri" w:eastAsia="Times New Roman" w:hAnsi="Calibri"/>
          <w:sz w:val="22"/>
          <w:lang w:eastAsia="x-none"/>
        </w:rPr>
        <w:t xml:space="preserve">at least </w:t>
      </w:r>
      <w:r w:rsidRPr="00227AAE">
        <w:rPr>
          <w:rFonts w:ascii="Calibri" w:eastAsia="Times New Roman" w:hAnsi="Calibri"/>
          <w:sz w:val="22"/>
          <w:lang w:eastAsia="x-none"/>
        </w:rPr>
        <w:t>5 years after the study has finished.</w:t>
      </w:r>
    </w:p>
    <w:p w14:paraId="4287D002" w14:textId="77777777" w:rsidR="00792DB3" w:rsidRDefault="00792DB3" w:rsidP="00792DB3">
      <w:pPr>
        <w:pStyle w:val="BodyText"/>
        <w:spacing w:after="0"/>
        <w:jc w:val="both"/>
        <w:rPr>
          <w:rFonts w:asciiTheme="minorHAnsi" w:hAnsiTheme="minorHAnsi" w:cs="Arial"/>
          <w:sz w:val="22"/>
          <w:szCs w:val="22"/>
          <w:lang w:val="en-GB"/>
        </w:rPr>
      </w:pPr>
    </w:p>
    <w:p w14:paraId="6F43BE6E" w14:textId="77777777" w:rsidR="000872A3" w:rsidRPr="00B240EE" w:rsidRDefault="000872A3" w:rsidP="00792DB3">
      <w:pPr>
        <w:pStyle w:val="BodyText"/>
        <w:spacing w:after="0"/>
        <w:jc w:val="both"/>
        <w:rPr>
          <w:rFonts w:asciiTheme="minorHAnsi" w:hAnsiTheme="minorHAnsi"/>
          <w:b/>
          <w:color w:val="F86CA8"/>
          <w:sz w:val="22"/>
          <w:szCs w:val="22"/>
        </w:rPr>
      </w:pPr>
      <w:r w:rsidRPr="00B240EE">
        <w:rPr>
          <w:rFonts w:asciiTheme="minorHAnsi" w:hAnsiTheme="minorHAnsi"/>
          <w:b/>
          <w:color w:val="F86CA8"/>
          <w:sz w:val="22"/>
          <w:szCs w:val="22"/>
        </w:rPr>
        <w:t>Data Sharing</w:t>
      </w:r>
    </w:p>
    <w:p w14:paraId="14ED7CC5" w14:textId="77777777" w:rsidR="00792DB3" w:rsidRDefault="00792DB3" w:rsidP="00792DB3">
      <w:pPr>
        <w:jc w:val="both"/>
        <w:rPr>
          <w:rFonts w:ascii="Calibri" w:eastAsia="Times New Roman" w:hAnsi="Calibri"/>
          <w:color w:val="F86CA8"/>
          <w:sz w:val="22"/>
          <w:lang w:eastAsia="x-none"/>
        </w:rPr>
      </w:pPr>
      <w:r w:rsidRPr="00227AAE">
        <w:rPr>
          <w:rFonts w:ascii="Calibri" w:eastAsia="Times New Roman" w:hAnsi="Calibri"/>
          <w:sz w:val="22"/>
          <w:lang w:eastAsia="x-none"/>
        </w:rPr>
        <w:t xml:space="preserve">When you agree to take part in a research study, the information about your health and care may be provided to researchers running other research studies in this organisation and in other organisations. These organisations may be universities, NHS organisations or companies involved in health and care research in this country or abroad. Your information will only be used by organisations and researchers to conduct research in accordance with the </w:t>
      </w:r>
      <w:hyperlink r:id="rId17" w:history="1">
        <w:r w:rsidRPr="00A00EA0">
          <w:rPr>
            <w:rStyle w:val="Hyperlink"/>
            <w:rFonts w:eastAsia="Times New Roman"/>
            <w:lang w:eastAsia="x-none"/>
          </w:rPr>
          <w:t>UK Policy Framework for Health and Social Care Research</w:t>
        </w:r>
      </w:hyperlink>
      <w:r w:rsidRPr="00227AAE">
        <w:rPr>
          <w:rFonts w:ascii="Calibri" w:eastAsia="Times New Roman" w:hAnsi="Calibri"/>
          <w:sz w:val="22"/>
          <w:lang w:eastAsia="x-none"/>
        </w:rPr>
        <w:t>.</w:t>
      </w:r>
    </w:p>
    <w:p w14:paraId="75D86050" w14:textId="77777777" w:rsidR="00792DB3" w:rsidRDefault="00792DB3" w:rsidP="00792DB3">
      <w:pPr>
        <w:jc w:val="both"/>
        <w:rPr>
          <w:rFonts w:ascii="Calibri" w:eastAsia="Times New Roman" w:hAnsi="Calibri"/>
          <w:color w:val="F86CA8"/>
          <w:sz w:val="22"/>
          <w:lang w:eastAsia="x-none"/>
        </w:rPr>
      </w:pPr>
    </w:p>
    <w:p w14:paraId="08F3D999" w14:textId="77777777" w:rsidR="00492D97" w:rsidRDefault="00492D97" w:rsidP="000872A3">
      <w:pPr>
        <w:pStyle w:val="BodyText3"/>
        <w:spacing w:after="0"/>
        <w:jc w:val="both"/>
        <w:rPr>
          <w:rFonts w:asciiTheme="minorHAnsi" w:hAnsiTheme="minorHAnsi"/>
          <w:b/>
          <w:color w:val="FF0000"/>
          <w:spacing w:val="20"/>
          <w:sz w:val="22"/>
          <w:szCs w:val="22"/>
        </w:rPr>
      </w:pPr>
    </w:p>
    <w:p w14:paraId="0DEF71DD" w14:textId="77777777" w:rsidR="00D04F91" w:rsidRPr="002C549E" w:rsidRDefault="00D04F91" w:rsidP="00DC3C4F">
      <w:pPr>
        <w:jc w:val="both"/>
        <w:outlineLvl w:val="0"/>
        <w:rPr>
          <w:rFonts w:asciiTheme="minorHAnsi" w:hAnsiTheme="minorHAnsi" w:cs="Arial"/>
          <w:sz w:val="22"/>
          <w:szCs w:val="22"/>
        </w:rPr>
      </w:pPr>
      <w:r w:rsidRPr="002C549E">
        <w:rPr>
          <w:rFonts w:asciiTheme="minorHAnsi" w:hAnsiTheme="minorHAnsi" w:cs="Arial"/>
          <w:sz w:val="22"/>
          <w:szCs w:val="22"/>
        </w:rPr>
        <w:t>Your information could be used for research in any aspect of health or care, and could be combined with information about you from other sources held by researchers, the NHS or government.  Where this information could identify you, the information will be held securely with strict arrangements about who can access the information. The information will only be used for the purpose of health and care research, or to contact you about future opportunities to participate in research. It will not be used to make decisions about future services available to you, such as insurance.</w:t>
      </w:r>
    </w:p>
    <w:p w14:paraId="35EFF65D" w14:textId="77777777" w:rsidR="00D04F91" w:rsidRPr="002C549E" w:rsidRDefault="00D04F91" w:rsidP="00DC3C4F">
      <w:pPr>
        <w:jc w:val="both"/>
        <w:outlineLvl w:val="0"/>
        <w:rPr>
          <w:rFonts w:asciiTheme="minorHAnsi" w:hAnsiTheme="minorHAnsi" w:cs="Arial"/>
          <w:sz w:val="22"/>
          <w:szCs w:val="22"/>
        </w:rPr>
      </w:pPr>
      <w:r w:rsidRPr="002C549E">
        <w:rPr>
          <w:rFonts w:asciiTheme="minorHAnsi" w:hAnsiTheme="minorHAnsi" w:cs="Arial"/>
          <w:sz w:val="22"/>
          <w:szCs w:val="22"/>
        </w:rPr>
        <w:t>Where there is a risk that you can be identified your data will only be used in research that has been independently reviewed by an ethics committee</w:t>
      </w:r>
    </w:p>
    <w:p w14:paraId="51CB27C6" w14:textId="77777777" w:rsidR="00D04F91" w:rsidRPr="002C549E" w:rsidRDefault="00D04F91" w:rsidP="00DC3C4F">
      <w:pPr>
        <w:spacing w:line="276" w:lineRule="auto"/>
        <w:jc w:val="both"/>
        <w:outlineLvl w:val="0"/>
        <w:rPr>
          <w:rFonts w:asciiTheme="minorHAnsi" w:hAnsiTheme="minorHAnsi" w:cs="Arial"/>
          <w:sz w:val="22"/>
          <w:szCs w:val="22"/>
        </w:rPr>
      </w:pPr>
    </w:p>
    <w:p w14:paraId="79C1B689" w14:textId="4279CA12" w:rsidR="00D04F91" w:rsidRDefault="00D04F91" w:rsidP="000872A3">
      <w:pPr>
        <w:pStyle w:val="BodyText3"/>
        <w:spacing w:after="0"/>
        <w:jc w:val="both"/>
        <w:rPr>
          <w:rStyle w:val="Hyperlink"/>
          <w:rFonts w:asciiTheme="minorHAnsi" w:hAnsiTheme="minorHAnsi" w:cs="Arial"/>
          <w:szCs w:val="22"/>
          <w:lang w:val="en-GB"/>
        </w:rPr>
      </w:pPr>
      <w:r w:rsidRPr="002C549E">
        <w:rPr>
          <w:rFonts w:asciiTheme="minorHAnsi" w:hAnsiTheme="minorHAnsi" w:cs="Arial"/>
          <w:sz w:val="22"/>
          <w:szCs w:val="22"/>
        </w:rPr>
        <w:t xml:space="preserve">Our main privacy policy can be found at https://www.icr.ac.uk/legal/privacy. If you have any questions about your rights under the </w:t>
      </w:r>
      <w:r w:rsidR="00C401B7">
        <w:rPr>
          <w:rFonts w:asciiTheme="minorHAnsi" w:hAnsiTheme="minorHAnsi" w:cs="Arial"/>
          <w:sz w:val="22"/>
          <w:szCs w:val="22"/>
        </w:rPr>
        <w:t>UK</w:t>
      </w:r>
      <w:r w:rsidRPr="002C549E">
        <w:rPr>
          <w:rFonts w:asciiTheme="minorHAnsi" w:hAnsiTheme="minorHAnsi" w:cs="Arial"/>
          <w:sz w:val="22"/>
          <w:szCs w:val="22"/>
        </w:rPr>
        <w:t xml:space="preserve">GDPR or how we use your information please contact our Data Protection Officer at </w:t>
      </w:r>
      <w:hyperlink r:id="rId18" w:history="1">
        <w:r w:rsidRPr="000B3A4A">
          <w:rPr>
            <w:rStyle w:val="Hyperlink"/>
            <w:rFonts w:asciiTheme="minorHAnsi" w:hAnsiTheme="minorHAnsi" w:cs="Arial"/>
            <w:szCs w:val="22"/>
            <w:lang w:val="en-GB"/>
          </w:rPr>
          <w:t>dataprotectionofficer@icr.ac.uk</w:t>
        </w:r>
      </w:hyperlink>
    </w:p>
    <w:p w14:paraId="62A17119" w14:textId="77777777" w:rsidR="00005144" w:rsidRPr="00D04F91" w:rsidRDefault="00005144" w:rsidP="000872A3">
      <w:pPr>
        <w:pStyle w:val="BodyText3"/>
        <w:spacing w:after="0"/>
        <w:jc w:val="both"/>
        <w:rPr>
          <w:rFonts w:asciiTheme="minorHAnsi" w:hAnsiTheme="minorHAnsi" w:cs="Arial"/>
          <w:sz w:val="22"/>
          <w:szCs w:val="22"/>
        </w:rPr>
      </w:pPr>
    </w:p>
    <w:p w14:paraId="17849D48" w14:textId="77777777" w:rsidR="000872A3" w:rsidRPr="00B240EE" w:rsidRDefault="000872A3" w:rsidP="000872A3">
      <w:pPr>
        <w:pStyle w:val="BodyText"/>
        <w:spacing w:after="0"/>
        <w:jc w:val="both"/>
        <w:rPr>
          <w:rFonts w:asciiTheme="minorHAnsi" w:hAnsiTheme="minorHAnsi"/>
          <w:b/>
          <w:color w:val="F86CA8"/>
          <w:sz w:val="22"/>
          <w:szCs w:val="22"/>
        </w:rPr>
      </w:pPr>
      <w:r w:rsidRPr="00B240EE">
        <w:rPr>
          <w:rFonts w:asciiTheme="minorHAnsi" w:hAnsiTheme="minorHAnsi"/>
          <w:b/>
          <w:color w:val="F86CA8"/>
          <w:sz w:val="22"/>
          <w:szCs w:val="22"/>
        </w:rPr>
        <w:t>What happens if I don’t want to carry on with the trial?</w:t>
      </w:r>
    </w:p>
    <w:p w14:paraId="5592A234" w14:textId="77777777" w:rsidR="000872A3" w:rsidRPr="007A522B" w:rsidRDefault="000872A3" w:rsidP="000872A3">
      <w:pPr>
        <w:pStyle w:val="BodyText"/>
        <w:jc w:val="both"/>
        <w:rPr>
          <w:rFonts w:asciiTheme="minorHAnsi" w:hAnsiTheme="minorHAnsi"/>
          <w:sz w:val="22"/>
          <w:szCs w:val="22"/>
        </w:rPr>
      </w:pPr>
      <w:r w:rsidRPr="007A522B">
        <w:rPr>
          <w:rFonts w:asciiTheme="minorHAnsi" w:hAnsiTheme="minorHAnsi"/>
          <w:sz w:val="22"/>
          <w:szCs w:val="22"/>
        </w:rPr>
        <w:t xml:space="preserve">Your participation is voluntary. If you agree to take part and then change your mind later on, you can withdraw from the study at any point without giving a reason.  If you withdraw from the trial, it will not affect the standard of care you receive. Your </w:t>
      </w:r>
      <w:r w:rsidR="00571A15">
        <w:rPr>
          <w:rFonts w:asciiTheme="minorHAnsi" w:hAnsiTheme="minorHAnsi"/>
          <w:sz w:val="22"/>
          <w:szCs w:val="22"/>
          <w:lang w:val="en-GB"/>
        </w:rPr>
        <w:t xml:space="preserve">study </w:t>
      </w:r>
      <w:r w:rsidRPr="007A522B">
        <w:rPr>
          <w:rFonts w:asciiTheme="minorHAnsi" w:hAnsiTheme="minorHAnsi"/>
          <w:sz w:val="22"/>
          <w:szCs w:val="22"/>
        </w:rPr>
        <w:t xml:space="preserve">doctor will discuss alternative treatment with you and offer you the most suitable treatment available. </w:t>
      </w:r>
    </w:p>
    <w:p w14:paraId="756596EE" w14:textId="77777777" w:rsidR="000872A3" w:rsidRPr="007A522B" w:rsidRDefault="000872A3" w:rsidP="000872A3">
      <w:pPr>
        <w:pStyle w:val="BodyText"/>
        <w:jc w:val="both"/>
        <w:rPr>
          <w:rFonts w:asciiTheme="minorHAnsi" w:hAnsiTheme="minorHAnsi"/>
          <w:sz w:val="22"/>
          <w:szCs w:val="22"/>
        </w:rPr>
      </w:pPr>
      <w:r w:rsidRPr="007A522B">
        <w:rPr>
          <w:rFonts w:asciiTheme="minorHAnsi" w:hAnsiTheme="minorHAnsi"/>
          <w:sz w:val="22"/>
          <w:szCs w:val="22"/>
        </w:rPr>
        <w:lastRenderedPageBreak/>
        <w:t>If you should withdraw fully from the study, study data collected before your withdrawal may still be processed along with other data collected as part of the clinical study. However no new data will be added to the study database and you may request that all retained identifiable samples are destroyed to prevent future analysis.</w:t>
      </w:r>
    </w:p>
    <w:p w14:paraId="555C13D5" w14:textId="77777777" w:rsidR="000872A3" w:rsidRDefault="000872A3" w:rsidP="000872A3">
      <w:pPr>
        <w:pStyle w:val="BodyText"/>
        <w:spacing w:after="0"/>
        <w:jc w:val="both"/>
        <w:rPr>
          <w:rFonts w:asciiTheme="minorHAnsi" w:hAnsiTheme="minorHAnsi"/>
          <w:sz w:val="22"/>
          <w:szCs w:val="22"/>
        </w:rPr>
      </w:pPr>
      <w:r w:rsidRPr="007A522B">
        <w:rPr>
          <w:rFonts w:asciiTheme="minorHAnsi" w:hAnsiTheme="minorHAnsi"/>
          <w:sz w:val="22"/>
          <w:szCs w:val="22"/>
        </w:rPr>
        <w:t>You will be asked to return to the clinic to undergo the tests and evaluations scheduled for the safety follow-up visit. You retain the right to decide whether data from the visit can be used.</w:t>
      </w:r>
    </w:p>
    <w:p w14:paraId="4871B775" w14:textId="77777777" w:rsidR="00492D97" w:rsidRPr="00492D97" w:rsidDel="009C7B58" w:rsidRDefault="00492D97" w:rsidP="000872A3">
      <w:pPr>
        <w:pStyle w:val="BodyText"/>
        <w:spacing w:after="0"/>
        <w:jc w:val="both"/>
        <w:rPr>
          <w:rFonts w:asciiTheme="minorHAnsi" w:hAnsiTheme="minorHAnsi"/>
          <w:sz w:val="22"/>
          <w:szCs w:val="22"/>
        </w:rPr>
      </w:pPr>
    </w:p>
    <w:p w14:paraId="4D97DE9E" w14:textId="77777777" w:rsidR="000872A3" w:rsidRDefault="000872A3" w:rsidP="00677CC6">
      <w:pPr>
        <w:pStyle w:val="BodyText"/>
        <w:spacing w:after="0"/>
        <w:jc w:val="both"/>
        <w:rPr>
          <w:rFonts w:asciiTheme="minorHAnsi" w:hAnsiTheme="minorHAnsi"/>
          <w:sz w:val="22"/>
          <w:szCs w:val="22"/>
          <w:lang w:val="en-GB"/>
        </w:rPr>
      </w:pPr>
      <w:r w:rsidRPr="007A522B">
        <w:rPr>
          <w:rFonts w:asciiTheme="minorHAnsi" w:hAnsiTheme="minorHAnsi"/>
          <w:sz w:val="22"/>
          <w:szCs w:val="22"/>
        </w:rPr>
        <w:t xml:space="preserve">If you were to withdraw from treatment, we would like your permission for your hospital to send information on your progress to the Trials Office.  This is so that the overall quality of the trial is not impaired. </w:t>
      </w:r>
    </w:p>
    <w:p w14:paraId="56442871" w14:textId="77777777" w:rsidR="00677CC6" w:rsidRPr="00677CC6" w:rsidRDefault="00677CC6" w:rsidP="00677CC6">
      <w:pPr>
        <w:pStyle w:val="BodyText"/>
        <w:spacing w:after="0"/>
        <w:jc w:val="both"/>
        <w:rPr>
          <w:rFonts w:asciiTheme="minorHAnsi" w:hAnsiTheme="minorHAnsi"/>
          <w:sz w:val="22"/>
          <w:szCs w:val="22"/>
          <w:lang w:val="en-GB"/>
        </w:rPr>
      </w:pPr>
    </w:p>
    <w:p w14:paraId="0FD0571D" w14:textId="77777777" w:rsidR="000872A3" w:rsidRPr="00B240EE" w:rsidRDefault="000872A3" w:rsidP="00677CC6">
      <w:pPr>
        <w:jc w:val="both"/>
        <w:rPr>
          <w:rFonts w:asciiTheme="minorHAnsi" w:hAnsiTheme="minorHAnsi"/>
          <w:b/>
          <w:color w:val="F86CA8"/>
          <w:sz w:val="22"/>
          <w:szCs w:val="22"/>
        </w:rPr>
      </w:pPr>
      <w:r w:rsidRPr="00B240EE">
        <w:rPr>
          <w:rFonts w:asciiTheme="minorHAnsi" w:hAnsiTheme="minorHAnsi"/>
          <w:b/>
          <w:color w:val="F86CA8"/>
          <w:sz w:val="22"/>
          <w:szCs w:val="22"/>
        </w:rPr>
        <w:t xml:space="preserve">What if there is a problem? </w:t>
      </w:r>
    </w:p>
    <w:p w14:paraId="46AAA1C4" w14:textId="77777777" w:rsidR="000872A3" w:rsidRPr="007A522B" w:rsidRDefault="000872A3" w:rsidP="00677CC6">
      <w:pPr>
        <w:jc w:val="both"/>
        <w:rPr>
          <w:rFonts w:asciiTheme="minorHAnsi" w:hAnsiTheme="minorHAnsi"/>
          <w:sz w:val="22"/>
          <w:szCs w:val="22"/>
        </w:rPr>
      </w:pPr>
      <w:r w:rsidRPr="007A522B">
        <w:rPr>
          <w:rFonts w:asciiTheme="minorHAnsi" w:hAnsiTheme="minorHAnsi"/>
          <w:sz w:val="22"/>
          <w:szCs w:val="22"/>
        </w:rPr>
        <w:t>If you have any concern about any aspects of the study you should ask to speak with your study doctor or research nurse who will do their best to answer your questions (contact details in part 1). If you remain unhappy and wish to complain about any aspect of the way you have been approached or treated during the course of this trial, the normal National Health Service complaints mechanisms are available to you. We recommend that you obtain a copy of your hospitals complaints procedure or policy if you intend to make a complaint. Concerns should be raised by speaking to a member of staff at your hospital or by talking to the local Patient Advice and Liaison Service (PALS), which has been established in every NHS Trust and Primary Care Trust (PCT).</w:t>
      </w:r>
      <w:r w:rsidR="00D50F2E" w:rsidRPr="00D50F2E">
        <w:t xml:space="preserve"> </w:t>
      </w:r>
      <w:r w:rsidR="00D50F2E" w:rsidRPr="00D50F2E">
        <w:rPr>
          <w:rFonts w:asciiTheme="minorHAnsi" w:hAnsiTheme="minorHAnsi"/>
          <w:sz w:val="22"/>
          <w:szCs w:val="22"/>
        </w:rPr>
        <w:t xml:space="preserve">The details for your hospital are: </w:t>
      </w:r>
      <w:r w:rsidR="00D50F2E" w:rsidRPr="00D50F2E">
        <w:rPr>
          <w:rFonts w:asciiTheme="minorHAnsi" w:hAnsiTheme="minorHAnsi"/>
          <w:i/>
          <w:sz w:val="22"/>
          <w:szCs w:val="22"/>
          <w:highlight w:val="yellow"/>
        </w:rPr>
        <w:t>[Insert appropriate name for hospital PALS]:</w:t>
      </w:r>
      <w:r w:rsidR="00D50F2E" w:rsidRPr="00D50F2E">
        <w:rPr>
          <w:rFonts w:asciiTheme="minorHAnsi" w:hAnsiTheme="minorHAnsi"/>
          <w:sz w:val="22"/>
          <w:szCs w:val="22"/>
        </w:rPr>
        <w:t xml:space="preserve">  To find out more about this, ask a member of staff, look on the hospital or trust's website, or contact the complaints department for more information.</w:t>
      </w:r>
    </w:p>
    <w:p w14:paraId="1B0CB8D1" w14:textId="77777777" w:rsidR="000872A3" w:rsidRPr="007A522B" w:rsidRDefault="000872A3" w:rsidP="000872A3">
      <w:pPr>
        <w:jc w:val="both"/>
        <w:rPr>
          <w:rFonts w:asciiTheme="minorHAnsi" w:hAnsiTheme="minorHAnsi"/>
          <w:sz w:val="22"/>
          <w:szCs w:val="22"/>
        </w:rPr>
      </w:pPr>
    </w:p>
    <w:p w14:paraId="521AF0E2" w14:textId="77777777" w:rsidR="000872A3" w:rsidRPr="007A522B" w:rsidRDefault="000872A3" w:rsidP="000872A3">
      <w:pPr>
        <w:jc w:val="both"/>
        <w:rPr>
          <w:rFonts w:asciiTheme="minorHAnsi" w:hAnsiTheme="minorHAnsi"/>
          <w:sz w:val="22"/>
          <w:szCs w:val="22"/>
        </w:rPr>
      </w:pPr>
      <w:r w:rsidRPr="007A522B">
        <w:rPr>
          <w:rFonts w:asciiTheme="minorHAnsi" w:hAnsiTheme="minorHAnsi"/>
          <w:sz w:val="22"/>
          <w:szCs w:val="22"/>
        </w:rPr>
        <w:t xml:space="preserve">Your progress will be watched closely and you will be offered whatever help is available to cope with any side effects observed.  Occasionally some patients need a short stay in hospital for side effects to be treated, and on rare occasions these can be serious.  If this were to happen, full details of what has happened will be reviewed carefully by the consultant oncologist who has overall responsibility for the </w:t>
      </w:r>
      <w:r w:rsidR="00DF1203">
        <w:rPr>
          <w:rFonts w:asciiTheme="minorHAnsi" w:hAnsiTheme="minorHAnsi"/>
          <w:sz w:val="22"/>
          <w:szCs w:val="22"/>
        </w:rPr>
        <w:t xml:space="preserve">ATARI </w:t>
      </w:r>
      <w:r w:rsidRPr="007A522B">
        <w:rPr>
          <w:rFonts w:asciiTheme="minorHAnsi" w:hAnsiTheme="minorHAnsi"/>
          <w:sz w:val="22"/>
          <w:szCs w:val="22"/>
        </w:rPr>
        <w:t xml:space="preserve">trial.  These details may also be sent to the MHRA who oversee the safety of people who take part in any research involving drugs. We may also need to send this information to the ethics committee who approved the trial, all the </w:t>
      </w:r>
      <w:r w:rsidR="00564171">
        <w:rPr>
          <w:rFonts w:asciiTheme="minorHAnsi" w:hAnsiTheme="minorHAnsi"/>
          <w:sz w:val="22"/>
          <w:szCs w:val="22"/>
        </w:rPr>
        <w:t xml:space="preserve">study </w:t>
      </w:r>
      <w:r w:rsidRPr="007A522B">
        <w:rPr>
          <w:rFonts w:asciiTheme="minorHAnsi" w:hAnsiTheme="minorHAnsi"/>
          <w:sz w:val="22"/>
          <w:szCs w:val="22"/>
        </w:rPr>
        <w:t xml:space="preserve">doctors who are responsible for patients in this study, and to </w:t>
      </w:r>
      <w:r w:rsidR="00DF1203">
        <w:rPr>
          <w:rFonts w:asciiTheme="minorHAnsi" w:hAnsiTheme="minorHAnsi" w:cs="Arial"/>
          <w:sz w:val="22"/>
          <w:szCs w:val="22"/>
          <w:lang w:val="en-US"/>
        </w:rPr>
        <w:t>AstraZeneca (AZ</w:t>
      </w:r>
      <w:r w:rsidR="008218C0" w:rsidRPr="00FE1049">
        <w:rPr>
          <w:rFonts w:asciiTheme="minorHAnsi" w:hAnsiTheme="minorHAnsi" w:cs="Arial"/>
          <w:sz w:val="22"/>
          <w:szCs w:val="22"/>
          <w:lang w:val="en-US"/>
        </w:rPr>
        <w:t>)</w:t>
      </w:r>
      <w:r w:rsidRPr="007A522B">
        <w:rPr>
          <w:rFonts w:asciiTheme="minorHAnsi" w:hAnsiTheme="minorHAnsi"/>
          <w:sz w:val="22"/>
          <w:szCs w:val="22"/>
        </w:rPr>
        <w:t>. We are required to provide this information to these parties by law, but you will not be identifiable in any of the information that is sent, and all information will be kept confidential.</w:t>
      </w:r>
    </w:p>
    <w:p w14:paraId="6E97E876" w14:textId="77777777" w:rsidR="000872A3" w:rsidRPr="007A522B" w:rsidRDefault="000872A3" w:rsidP="000872A3">
      <w:pPr>
        <w:jc w:val="both"/>
        <w:rPr>
          <w:rFonts w:asciiTheme="minorHAnsi" w:hAnsiTheme="minorHAnsi"/>
          <w:b/>
          <w:color w:val="FF0000"/>
          <w:spacing w:val="20"/>
          <w:sz w:val="22"/>
          <w:szCs w:val="22"/>
        </w:rPr>
      </w:pPr>
    </w:p>
    <w:p w14:paraId="54BDF951" w14:textId="77777777" w:rsidR="008C569B" w:rsidRPr="008C569B" w:rsidRDefault="000872A3" w:rsidP="008C569B">
      <w:pPr>
        <w:spacing w:after="200"/>
        <w:jc w:val="both"/>
        <w:rPr>
          <w:rFonts w:asciiTheme="minorHAnsi" w:hAnsiTheme="minorHAnsi"/>
          <w:sz w:val="22"/>
          <w:szCs w:val="22"/>
        </w:rPr>
      </w:pPr>
      <w:r w:rsidRPr="007A522B">
        <w:rPr>
          <w:rFonts w:asciiTheme="minorHAnsi" w:hAnsiTheme="minorHAnsi"/>
          <w:sz w:val="22"/>
          <w:szCs w:val="22"/>
        </w:rPr>
        <w:t xml:space="preserve">Healthcare professionals working on clinical trials are covered by NHS Indemnity and if you are harmed by taking part in this trial you may have grounds for a legal action, but you may have to pay for it.  </w:t>
      </w:r>
      <w:r w:rsidR="008C569B" w:rsidRPr="008C569B">
        <w:rPr>
          <w:rFonts w:asciiTheme="minorHAnsi" w:hAnsiTheme="minorHAnsi"/>
          <w:sz w:val="22"/>
          <w:szCs w:val="22"/>
        </w:rPr>
        <w:t>NHS Trusts are responsible for clinical negligence and other negligent harm to individuals that are under their care and covered under the NHS Indemnity Scheme.</w:t>
      </w:r>
    </w:p>
    <w:p w14:paraId="17127B69" w14:textId="77777777" w:rsidR="008C569B" w:rsidRPr="008C569B" w:rsidRDefault="008C569B" w:rsidP="008C569B">
      <w:pPr>
        <w:spacing w:after="200"/>
        <w:jc w:val="both"/>
        <w:rPr>
          <w:rFonts w:asciiTheme="minorHAnsi" w:hAnsiTheme="minorHAnsi"/>
          <w:sz w:val="22"/>
          <w:szCs w:val="22"/>
        </w:rPr>
      </w:pPr>
      <w:r w:rsidRPr="008C569B">
        <w:rPr>
          <w:rFonts w:asciiTheme="minorHAnsi" w:hAnsiTheme="minorHAnsi"/>
          <w:sz w:val="22"/>
          <w:szCs w:val="22"/>
        </w:rPr>
        <w:t>If you suffer adverse side effects of the trial treatment or harm caused by procedures you have undergone specifically for the trial</w:t>
      </w:r>
      <w:r w:rsidR="004B423B">
        <w:rPr>
          <w:rFonts w:asciiTheme="minorHAnsi" w:hAnsiTheme="minorHAnsi"/>
          <w:sz w:val="22"/>
          <w:szCs w:val="22"/>
        </w:rPr>
        <w:t xml:space="preserve">, that resulted in severe and/or permanent disability, </w:t>
      </w:r>
      <w:r w:rsidRPr="008C569B">
        <w:rPr>
          <w:rFonts w:asciiTheme="minorHAnsi" w:hAnsiTheme="minorHAnsi"/>
          <w:sz w:val="22"/>
          <w:szCs w:val="22"/>
        </w:rPr>
        <w:t xml:space="preserve">you may be able to claim compensation from The Institute of Cancer Research as </w:t>
      </w:r>
      <w:r>
        <w:rPr>
          <w:rFonts w:asciiTheme="minorHAnsi" w:hAnsiTheme="minorHAnsi"/>
          <w:sz w:val="22"/>
          <w:szCs w:val="22"/>
        </w:rPr>
        <w:t>Sponsor</w:t>
      </w:r>
      <w:r w:rsidRPr="008C569B">
        <w:rPr>
          <w:rFonts w:asciiTheme="minorHAnsi" w:hAnsiTheme="minorHAnsi"/>
          <w:sz w:val="22"/>
          <w:szCs w:val="22"/>
        </w:rPr>
        <w:t xml:space="preserve"> of the </w:t>
      </w:r>
      <w:r w:rsidR="00677CC6">
        <w:rPr>
          <w:rFonts w:asciiTheme="minorHAnsi" w:hAnsiTheme="minorHAnsi"/>
          <w:sz w:val="22"/>
          <w:szCs w:val="22"/>
        </w:rPr>
        <w:t>ATARI</w:t>
      </w:r>
      <w:r>
        <w:rPr>
          <w:rFonts w:asciiTheme="minorHAnsi" w:hAnsiTheme="minorHAnsi"/>
          <w:sz w:val="22"/>
          <w:szCs w:val="22"/>
        </w:rPr>
        <w:t xml:space="preserve"> </w:t>
      </w:r>
      <w:r w:rsidRPr="008C569B">
        <w:rPr>
          <w:rFonts w:asciiTheme="minorHAnsi" w:hAnsiTheme="minorHAnsi"/>
          <w:sz w:val="22"/>
          <w:szCs w:val="22"/>
        </w:rPr>
        <w:t>trial. In deciding the level of compensation to be awarded, consideration will be given to the likelihood of side effects and any warnings that were given.</w:t>
      </w:r>
    </w:p>
    <w:p w14:paraId="3B151C99" w14:textId="77777777" w:rsidR="000872A3" w:rsidRPr="00B240EE" w:rsidRDefault="000872A3" w:rsidP="000872A3">
      <w:pPr>
        <w:pStyle w:val="BodyText"/>
        <w:spacing w:after="0"/>
        <w:jc w:val="both"/>
        <w:rPr>
          <w:rFonts w:asciiTheme="minorHAnsi" w:hAnsiTheme="minorHAnsi"/>
          <w:b/>
          <w:color w:val="F86CA8"/>
          <w:sz w:val="22"/>
          <w:szCs w:val="22"/>
        </w:rPr>
      </w:pPr>
      <w:r w:rsidRPr="00B240EE">
        <w:rPr>
          <w:rFonts w:asciiTheme="minorHAnsi" w:hAnsiTheme="minorHAnsi"/>
          <w:b/>
          <w:color w:val="F86CA8"/>
          <w:sz w:val="22"/>
          <w:szCs w:val="22"/>
        </w:rPr>
        <w:t>What will happen to the results of the clinical trial?</w:t>
      </w:r>
    </w:p>
    <w:p w14:paraId="33F6EEED" w14:textId="77777777" w:rsidR="000872A3" w:rsidRPr="007A522B" w:rsidRDefault="000872A3" w:rsidP="000872A3">
      <w:pPr>
        <w:pStyle w:val="BodyText"/>
        <w:spacing w:after="0"/>
        <w:jc w:val="both"/>
        <w:rPr>
          <w:rFonts w:asciiTheme="minorHAnsi" w:hAnsiTheme="minorHAnsi"/>
          <w:sz w:val="22"/>
          <w:szCs w:val="22"/>
        </w:rPr>
      </w:pPr>
      <w:r w:rsidRPr="007A522B">
        <w:rPr>
          <w:rFonts w:asciiTheme="minorHAnsi" w:hAnsiTheme="minorHAnsi"/>
          <w:sz w:val="22"/>
          <w:szCs w:val="22"/>
        </w:rPr>
        <w:t>Independent experts will review the progress of the research, and the results will be published in a scientific journal as soon as there is enough information to be sure the results are reliable. The results will help to decid</w:t>
      </w:r>
      <w:r w:rsidR="00AD74DD">
        <w:rPr>
          <w:rFonts w:asciiTheme="minorHAnsi" w:hAnsiTheme="minorHAnsi"/>
          <w:sz w:val="22"/>
          <w:szCs w:val="22"/>
        </w:rPr>
        <w:t xml:space="preserve">e how to treat advanced </w:t>
      </w:r>
      <w:r w:rsidR="00AD74DD">
        <w:rPr>
          <w:rFonts w:asciiTheme="minorHAnsi" w:hAnsiTheme="minorHAnsi"/>
          <w:sz w:val="22"/>
          <w:szCs w:val="22"/>
          <w:lang w:val="en-GB"/>
        </w:rPr>
        <w:t>gynaecological</w:t>
      </w:r>
      <w:r w:rsidRPr="007A522B">
        <w:rPr>
          <w:rFonts w:asciiTheme="minorHAnsi" w:hAnsiTheme="minorHAnsi"/>
          <w:sz w:val="22"/>
          <w:szCs w:val="22"/>
        </w:rPr>
        <w:t xml:space="preserve"> cancer</w:t>
      </w:r>
      <w:r w:rsidR="00AD74DD">
        <w:rPr>
          <w:rFonts w:asciiTheme="minorHAnsi" w:hAnsiTheme="minorHAnsi"/>
          <w:sz w:val="22"/>
          <w:szCs w:val="22"/>
          <w:lang w:val="en-GB"/>
        </w:rPr>
        <w:t>s</w:t>
      </w:r>
      <w:r w:rsidRPr="007A522B">
        <w:rPr>
          <w:rFonts w:asciiTheme="minorHAnsi" w:hAnsiTheme="minorHAnsi"/>
          <w:sz w:val="22"/>
          <w:szCs w:val="22"/>
        </w:rPr>
        <w:t xml:space="preserve"> in the future.  The results </w:t>
      </w:r>
      <w:r w:rsidRPr="007A522B">
        <w:rPr>
          <w:rFonts w:asciiTheme="minorHAnsi" w:hAnsiTheme="minorHAnsi"/>
          <w:sz w:val="22"/>
          <w:szCs w:val="22"/>
        </w:rPr>
        <w:lastRenderedPageBreak/>
        <w:t>from this trial may also contribute to reviews of worldwide evidence about this type of cancer and its treatment.</w:t>
      </w:r>
      <w:r w:rsidR="00433226">
        <w:rPr>
          <w:rFonts w:asciiTheme="minorHAnsi" w:hAnsiTheme="minorHAnsi"/>
          <w:sz w:val="22"/>
          <w:szCs w:val="22"/>
          <w:lang w:val="en-GB"/>
        </w:rPr>
        <w:t xml:space="preserve"> </w:t>
      </w:r>
      <w:r w:rsidRPr="007A522B">
        <w:rPr>
          <w:rFonts w:asciiTheme="minorHAnsi" w:hAnsiTheme="minorHAnsi"/>
          <w:sz w:val="22"/>
          <w:szCs w:val="22"/>
        </w:rPr>
        <w:t>You will not be identified in any report or publication relating to this research.</w:t>
      </w:r>
    </w:p>
    <w:p w14:paraId="2338CFAB" w14:textId="77777777" w:rsidR="000872A3" w:rsidRPr="007A522B" w:rsidRDefault="000872A3" w:rsidP="000872A3">
      <w:pPr>
        <w:pStyle w:val="BodyText"/>
        <w:spacing w:after="0"/>
        <w:jc w:val="both"/>
        <w:rPr>
          <w:rFonts w:asciiTheme="minorHAnsi" w:hAnsiTheme="minorHAnsi"/>
          <w:color w:val="FF0000"/>
          <w:sz w:val="22"/>
          <w:szCs w:val="22"/>
        </w:rPr>
      </w:pPr>
    </w:p>
    <w:p w14:paraId="5583973B" w14:textId="77777777" w:rsidR="000872A3" w:rsidRPr="00B240EE" w:rsidRDefault="000872A3" w:rsidP="000872A3">
      <w:pPr>
        <w:pStyle w:val="BodyText"/>
        <w:spacing w:after="0"/>
        <w:jc w:val="both"/>
        <w:rPr>
          <w:rFonts w:asciiTheme="minorHAnsi" w:hAnsiTheme="minorHAnsi"/>
          <w:b/>
          <w:color w:val="F86CA8"/>
          <w:sz w:val="22"/>
          <w:szCs w:val="22"/>
        </w:rPr>
      </w:pPr>
      <w:r w:rsidRPr="00B240EE">
        <w:rPr>
          <w:rFonts w:asciiTheme="minorHAnsi" w:hAnsiTheme="minorHAnsi"/>
          <w:b/>
          <w:color w:val="F86CA8"/>
          <w:sz w:val="22"/>
          <w:szCs w:val="22"/>
        </w:rPr>
        <w:t>What if relevant information becomes available?</w:t>
      </w:r>
    </w:p>
    <w:p w14:paraId="344D908B" w14:textId="77777777" w:rsidR="000872A3" w:rsidRPr="007A522B" w:rsidRDefault="000872A3" w:rsidP="000872A3">
      <w:pPr>
        <w:pStyle w:val="BodyText"/>
        <w:jc w:val="both"/>
        <w:rPr>
          <w:rFonts w:asciiTheme="minorHAnsi" w:hAnsiTheme="minorHAnsi" w:cs="Arial"/>
          <w:sz w:val="22"/>
          <w:szCs w:val="22"/>
        </w:rPr>
      </w:pPr>
      <w:r w:rsidRPr="007A522B">
        <w:rPr>
          <w:rFonts w:asciiTheme="minorHAnsi" w:hAnsiTheme="minorHAnsi" w:cs="Arial"/>
          <w:sz w:val="22"/>
          <w:szCs w:val="22"/>
        </w:rPr>
        <w:t>Sometimes we get new information about the treatment being studied, which may affect your willingness to continue in the study. If this happens, your study doctor will tell you in a timely manner and discuss whether you should continue in the study. If you decide to continue in the study, you may be asked to sign an updated informed consent form. If you decide to discontinue, your study doctor will make arrangements for your future care.</w:t>
      </w:r>
    </w:p>
    <w:p w14:paraId="1EAF03BB" w14:textId="77777777" w:rsidR="000872A3" w:rsidRPr="007A522B" w:rsidRDefault="000872A3" w:rsidP="000872A3">
      <w:pPr>
        <w:pStyle w:val="BodyText"/>
        <w:spacing w:after="0"/>
        <w:jc w:val="both"/>
        <w:rPr>
          <w:rFonts w:asciiTheme="minorHAnsi" w:hAnsiTheme="minorHAnsi" w:cs="Arial"/>
          <w:sz w:val="22"/>
          <w:szCs w:val="22"/>
        </w:rPr>
      </w:pPr>
      <w:r w:rsidRPr="007A522B">
        <w:rPr>
          <w:rFonts w:asciiTheme="minorHAnsi" w:hAnsiTheme="minorHAnsi" w:cs="Arial"/>
          <w:sz w:val="22"/>
          <w:szCs w:val="22"/>
        </w:rPr>
        <w:t>If the study is stopped for any other reason, we will tell you and arrange your continuing care.</w:t>
      </w:r>
    </w:p>
    <w:p w14:paraId="3B2EF19A" w14:textId="77777777" w:rsidR="000872A3" w:rsidRPr="007A522B" w:rsidRDefault="000872A3" w:rsidP="000872A3">
      <w:pPr>
        <w:pStyle w:val="BodyText"/>
        <w:spacing w:after="0"/>
        <w:jc w:val="both"/>
        <w:rPr>
          <w:rFonts w:asciiTheme="minorHAnsi" w:hAnsiTheme="minorHAnsi"/>
          <w:b/>
          <w:sz w:val="22"/>
          <w:szCs w:val="22"/>
        </w:rPr>
      </w:pPr>
    </w:p>
    <w:p w14:paraId="12F78487" w14:textId="77777777" w:rsidR="000872A3" w:rsidRPr="00B240EE" w:rsidRDefault="000872A3" w:rsidP="000872A3">
      <w:pPr>
        <w:pStyle w:val="BodyText"/>
        <w:spacing w:after="0"/>
        <w:jc w:val="both"/>
        <w:rPr>
          <w:rFonts w:asciiTheme="minorHAnsi" w:hAnsiTheme="minorHAnsi"/>
          <w:b/>
          <w:color w:val="F86CA8"/>
          <w:sz w:val="22"/>
          <w:szCs w:val="22"/>
        </w:rPr>
      </w:pPr>
      <w:r w:rsidRPr="00B240EE">
        <w:rPr>
          <w:rFonts w:asciiTheme="minorHAnsi" w:hAnsiTheme="minorHAnsi"/>
          <w:b/>
          <w:color w:val="F86CA8"/>
          <w:sz w:val="22"/>
          <w:szCs w:val="22"/>
        </w:rPr>
        <w:t>Who is organising and funding the research?</w:t>
      </w:r>
    </w:p>
    <w:p w14:paraId="3CA3F1E1" w14:textId="77777777" w:rsidR="000872A3" w:rsidRPr="007A522B" w:rsidRDefault="008E0D32" w:rsidP="000872A3">
      <w:pPr>
        <w:pStyle w:val="BodyText"/>
        <w:spacing w:after="0"/>
        <w:jc w:val="both"/>
        <w:rPr>
          <w:rFonts w:asciiTheme="minorHAnsi" w:hAnsiTheme="minorHAnsi"/>
          <w:sz w:val="22"/>
          <w:szCs w:val="22"/>
        </w:rPr>
      </w:pPr>
      <w:r>
        <w:rPr>
          <w:rFonts w:asciiTheme="minorHAnsi" w:hAnsiTheme="minorHAnsi" w:cs="Arial"/>
          <w:sz w:val="22"/>
          <w:szCs w:val="22"/>
          <w:lang w:val="en-GB"/>
        </w:rPr>
        <w:t xml:space="preserve">The Chief Investigator of the trial is Dr Susana Banerjee, who is based at The Royal Marsden </w:t>
      </w:r>
      <w:r w:rsidR="00E81E20">
        <w:rPr>
          <w:rFonts w:asciiTheme="minorHAnsi" w:hAnsiTheme="minorHAnsi" w:cs="Arial"/>
          <w:sz w:val="22"/>
          <w:szCs w:val="22"/>
          <w:lang w:val="en-GB"/>
        </w:rPr>
        <w:t>NHS Foundation Trust, London</w:t>
      </w:r>
      <w:r>
        <w:rPr>
          <w:rFonts w:asciiTheme="minorHAnsi" w:hAnsiTheme="minorHAnsi" w:cs="Arial"/>
          <w:sz w:val="22"/>
          <w:szCs w:val="22"/>
          <w:lang w:val="en-GB"/>
        </w:rPr>
        <w:t xml:space="preserve"> (also the lead site for the trial). </w:t>
      </w:r>
      <w:r w:rsidR="000872A3" w:rsidRPr="007A522B">
        <w:rPr>
          <w:rFonts w:asciiTheme="minorHAnsi" w:hAnsiTheme="minorHAnsi"/>
          <w:sz w:val="22"/>
          <w:szCs w:val="22"/>
        </w:rPr>
        <w:t>The research trial is being carried out by a network of doctors across the UK</w:t>
      </w:r>
      <w:r w:rsidR="00DA0030">
        <w:rPr>
          <w:rFonts w:asciiTheme="minorHAnsi" w:hAnsiTheme="minorHAnsi"/>
          <w:sz w:val="22"/>
          <w:szCs w:val="22"/>
          <w:lang w:val="en-GB"/>
        </w:rPr>
        <w:t xml:space="preserve"> and internationally</w:t>
      </w:r>
      <w:r w:rsidR="000872A3" w:rsidRPr="007A522B">
        <w:rPr>
          <w:rFonts w:asciiTheme="minorHAnsi" w:hAnsiTheme="minorHAnsi"/>
          <w:sz w:val="22"/>
          <w:szCs w:val="22"/>
        </w:rPr>
        <w:t>. The trial is co-ordinated by The Institute of Cancer Research</w:t>
      </w:r>
      <w:r w:rsidR="00DA0030">
        <w:rPr>
          <w:rFonts w:asciiTheme="minorHAnsi" w:hAnsiTheme="minorHAnsi"/>
          <w:sz w:val="22"/>
          <w:szCs w:val="22"/>
          <w:lang w:val="en-GB"/>
        </w:rPr>
        <w:t xml:space="preserve"> Clinical Trials &amp; Statistics Unit (ICR-CTSU)</w:t>
      </w:r>
      <w:r w:rsidR="000872A3" w:rsidRPr="007A522B">
        <w:rPr>
          <w:rFonts w:asciiTheme="minorHAnsi" w:hAnsiTheme="minorHAnsi"/>
          <w:sz w:val="22"/>
          <w:szCs w:val="22"/>
        </w:rPr>
        <w:t xml:space="preserve">. The research is approved and funded by </w:t>
      </w:r>
      <w:r w:rsidR="008218C0" w:rsidRPr="008218C0">
        <w:rPr>
          <w:rFonts w:asciiTheme="minorHAnsi" w:hAnsiTheme="minorHAnsi" w:cs="Arial"/>
          <w:sz w:val="22"/>
          <w:szCs w:val="22"/>
          <w:lang w:val="en-US"/>
        </w:rPr>
        <w:t xml:space="preserve"> </w:t>
      </w:r>
      <w:r w:rsidR="00677CC6">
        <w:rPr>
          <w:rFonts w:asciiTheme="minorHAnsi" w:hAnsiTheme="minorHAnsi" w:cs="Arial"/>
          <w:sz w:val="22"/>
          <w:szCs w:val="22"/>
          <w:lang w:val="en-US"/>
        </w:rPr>
        <w:t>AstraZeneca (AZ</w:t>
      </w:r>
      <w:r w:rsidR="008218C0" w:rsidRPr="00FE1049">
        <w:rPr>
          <w:rFonts w:asciiTheme="minorHAnsi" w:hAnsiTheme="minorHAnsi" w:cs="Arial"/>
          <w:sz w:val="22"/>
          <w:szCs w:val="22"/>
          <w:lang w:val="en-US"/>
        </w:rPr>
        <w:t>)</w:t>
      </w:r>
      <w:r w:rsidR="000872A3" w:rsidRPr="007A522B">
        <w:rPr>
          <w:rFonts w:asciiTheme="minorHAnsi" w:hAnsiTheme="minorHAnsi"/>
          <w:sz w:val="22"/>
          <w:szCs w:val="22"/>
        </w:rPr>
        <w:t xml:space="preserve">, the company who manufacture </w:t>
      </w:r>
      <w:r w:rsidR="00456114">
        <w:rPr>
          <w:rFonts w:asciiTheme="minorHAnsi" w:hAnsiTheme="minorHAnsi"/>
          <w:sz w:val="22"/>
          <w:szCs w:val="22"/>
          <w:lang w:val="en-GB"/>
        </w:rPr>
        <w:t>ceralasertib</w:t>
      </w:r>
      <w:r w:rsidR="00507778">
        <w:rPr>
          <w:rFonts w:asciiTheme="minorHAnsi" w:hAnsiTheme="minorHAnsi"/>
          <w:sz w:val="22"/>
          <w:szCs w:val="22"/>
          <w:lang w:val="en-GB"/>
        </w:rPr>
        <w:t xml:space="preserve"> and who</w:t>
      </w:r>
      <w:r w:rsidR="000872A3" w:rsidRPr="007A522B">
        <w:rPr>
          <w:rFonts w:asciiTheme="minorHAnsi" w:hAnsiTheme="minorHAnsi"/>
          <w:sz w:val="22"/>
          <w:szCs w:val="22"/>
        </w:rPr>
        <w:t xml:space="preserve"> are supplying the drug free of charge. </w:t>
      </w:r>
      <w:r>
        <w:rPr>
          <w:rFonts w:asciiTheme="minorHAnsi" w:hAnsiTheme="minorHAnsi" w:cs="Arial"/>
          <w:sz w:val="22"/>
          <w:szCs w:val="22"/>
          <w:lang w:val="en-GB"/>
        </w:rPr>
        <w:t>The Lady Garden Foundation charity has also provided funding to support the trial.</w:t>
      </w:r>
      <w:r w:rsidR="000872A3" w:rsidRPr="007A522B">
        <w:rPr>
          <w:rFonts w:asciiTheme="minorHAnsi" w:hAnsiTheme="minorHAnsi"/>
          <w:sz w:val="22"/>
          <w:szCs w:val="22"/>
        </w:rPr>
        <w:t xml:space="preserve">Your </w:t>
      </w:r>
      <w:r w:rsidR="00564171">
        <w:rPr>
          <w:rFonts w:asciiTheme="minorHAnsi" w:hAnsiTheme="minorHAnsi"/>
          <w:sz w:val="22"/>
          <w:szCs w:val="22"/>
          <w:lang w:val="en-GB"/>
        </w:rPr>
        <w:t xml:space="preserve">study </w:t>
      </w:r>
      <w:r w:rsidR="000872A3" w:rsidRPr="007A522B">
        <w:rPr>
          <w:rFonts w:asciiTheme="minorHAnsi" w:hAnsiTheme="minorHAnsi"/>
          <w:sz w:val="22"/>
          <w:szCs w:val="22"/>
        </w:rPr>
        <w:t xml:space="preserve">doctor will not </w:t>
      </w:r>
      <w:r w:rsidR="00DA0030">
        <w:rPr>
          <w:rFonts w:asciiTheme="minorHAnsi" w:hAnsiTheme="minorHAnsi"/>
          <w:sz w:val="22"/>
          <w:szCs w:val="22"/>
          <w:lang w:val="en-GB"/>
        </w:rPr>
        <w:t xml:space="preserve">personally </w:t>
      </w:r>
      <w:r w:rsidR="000872A3" w:rsidRPr="007A522B">
        <w:rPr>
          <w:rFonts w:asciiTheme="minorHAnsi" w:hAnsiTheme="minorHAnsi"/>
          <w:sz w:val="22"/>
          <w:szCs w:val="22"/>
        </w:rPr>
        <w:t xml:space="preserve">receive any payments for including you in this research trial. </w:t>
      </w:r>
    </w:p>
    <w:p w14:paraId="78831F79" w14:textId="77777777" w:rsidR="00006281" w:rsidRDefault="00006281" w:rsidP="000872A3">
      <w:pPr>
        <w:pStyle w:val="BodyText"/>
        <w:spacing w:after="0"/>
        <w:jc w:val="both"/>
        <w:rPr>
          <w:rFonts w:asciiTheme="minorHAnsi" w:hAnsiTheme="minorHAnsi"/>
          <w:b/>
          <w:sz w:val="22"/>
          <w:szCs w:val="22"/>
          <w:lang w:val="en-GB"/>
        </w:rPr>
      </w:pPr>
    </w:p>
    <w:p w14:paraId="595B63E2" w14:textId="77777777" w:rsidR="00F66C57" w:rsidRDefault="00F66C57" w:rsidP="00F66C57">
      <w:pPr>
        <w:pStyle w:val="BodyText"/>
        <w:spacing w:after="0"/>
        <w:jc w:val="both"/>
        <w:rPr>
          <w:rFonts w:asciiTheme="minorHAnsi" w:hAnsiTheme="minorHAnsi"/>
          <w:b/>
          <w:color w:val="F86CA8"/>
          <w:sz w:val="22"/>
          <w:szCs w:val="22"/>
        </w:rPr>
      </w:pPr>
      <w:r>
        <w:rPr>
          <w:rFonts w:asciiTheme="minorHAnsi" w:hAnsiTheme="minorHAnsi"/>
          <w:b/>
          <w:color w:val="F86CA8"/>
          <w:sz w:val="22"/>
          <w:szCs w:val="22"/>
          <w:lang w:val="en-GB"/>
        </w:rPr>
        <w:t>Will I be compensated</w:t>
      </w:r>
      <w:r w:rsidRPr="00B240EE">
        <w:rPr>
          <w:rFonts w:asciiTheme="minorHAnsi" w:hAnsiTheme="minorHAnsi"/>
          <w:b/>
          <w:color w:val="F86CA8"/>
          <w:sz w:val="22"/>
          <w:szCs w:val="22"/>
        </w:rPr>
        <w:t>?</w:t>
      </w:r>
    </w:p>
    <w:p w14:paraId="2213C9EB" w14:textId="77777777" w:rsidR="00F66C57" w:rsidRPr="00F66C57" w:rsidRDefault="00F66C57" w:rsidP="00F66C57">
      <w:pPr>
        <w:pStyle w:val="BodyText"/>
        <w:spacing w:after="0"/>
        <w:jc w:val="both"/>
        <w:rPr>
          <w:rFonts w:asciiTheme="minorHAnsi" w:hAnsiTheme="minorHAnsi"/>
          <w:sz w:val="22"/>
          <w:szCs w:val="22"/>
          <w:lang w:val="en-GB"/>
        </w:rPr>
      </w:pPr>
      <w:r>
        <w:rPr>
          <w:rFonts w:asciiTheme="minorHAnsi" w:hAnsiTheme="minorHAnsi"/>
          <w:sz w:val="22"/>
          <w:szCs w:val="22"/>
          <w:lang w:val="en-GB"/>
        </w:rPr>
        <w:t xml:space="preserve">No, there is no compensation for participating in this trial. We are also unable to reimburse any travel costs incurred as part of your participation. </w:t>
      </w:r>
    </w:p>
    <w:p w14:paraId="6C35F6AA" w14:textId="77777777" w:rsidR="008E0D32" w:rsidRPr="008E0D32" w:rsidRDefault="008E0D32" w:rsidP="000872A3">
      <w:pPr>
        <w:pStyle w:val="BodyText"/>
        <w:spacing w:after="0"/>
        <w:jc w:val="both"/>
        <w:rPr>
          <w:rFonts w:asciiTheme="minorHAnsi" w:hAnsiTheme="minorHAnsi"/>
          <w:b/>
          <w:sz w:val="22"/>
          <w:szCs w:val="22"/>
          <w:lang w:val="en-GB"/>
        </w:rPr>
      </w:pPr>
    </w:p>
    <w:p w14:paraId="6D44BDBC" w14:textId="77777777" w:rsidR="000872A3" w:rsidRPr="00B240EE" w:rsidRDefault="000872A3" w:rsidP="000872A3">
      <w:pPr>
        <w:pStyle w:val="BodyText"/>
        <w:spacing w:after="0"/>
        <w:jc w:val="both"/>
        <w:rPr>
          <w:rFonts w:asciiTheme="minorHAnsi" w:hAnsiTheme="minorHAnsi"/>
          <w:b/>
          <w:color w:val="F86CA8"/>
          <w:sz w:val="22"/>
          <w:szCs w:val="22"/>
        </w:rPr>
      </w:pPr>
      <w:r w:rsidRPr="00B240EE">
        <w:rPr>
          <w:rFonts w:asciiTheme="minorHAnsi" w:hAnsiTheme="minorHAnsi"/>
          <w:b/>
          <w:color w:val="F86CA8"/>
          <w:sz w:val="22"/>
          <w:szCs w:val="22"/>
        </w:rPr>
        <w:t>Who has reviewed the trial?</w:t>
      </w:r>
    </w:p>
    <w:p w14:paraId="012FB762" w14:textId="77777777" w:rsidR="000872A3" w:rsidRPr="005246A0" w:rsidRDefault="000872A3" w:rsidP="000872A3">
      <w:pPr>
        <w:pStyle w:val="BodyText"/>
        <w:spacing w:after="0"/>
        <w:jc w:val="both"/>
        <w:rPr>
          <w:rFonts w:asciiTheme="minorHAnsi" w:hAnsiTheme="minorHAnsi"/>
          <w:b/>
          <w:sz w:val="22"/>
          <w:szCs w:val="22"/>
          <w:lang w:val="en-GB"/>
        </w:rPr>
      </w:pPr>
      <w:r w:rsidRPr="007A522B">
        <w:rPr>
          <w:rFonts w:asciiTheme="minorHAnsi" w:hAnsiTheme="minorHAnsi"/>
          <w:sz w:val="22"/>
          <w:szCs w:val="22"/>
        </w:rPr>
        <w:t xml:space="preserve">The trial has been approved by </w:t>
      </w:r>
      <w:r w:rsidR="00DC2293">
        <w:rPr>
          <w:rFonts w:asciiTheme="minorHAnsi" w:hAnsiTheme="minorHAnsi"/>
          <w:sz w:val="22"/>
          <w:szCs w:val="22"/>
          <w:lang w:val="en-GB"/>
        </w:rPr>
        <w:t xml:space="preserve">the Health Research Authority (HRA), a </w:t>
      </w:r>
      <w:r w:rsidRPr="007A522B">
        <w:rPr>
          <w:rFonts w:asciiTheme="minorHAnsi" w:hAnsiTheme="minorHAnsi"/>
          <w:sz w:val="22"/>
          <w:szCs w:val="22"/>
        </w:rPr>
        <w:t>Research Ethics Committee</w:t>
      </w:r>
      <w:r w:rsidR="00DC2293">
        <w:rPr>
          <w:rFonts w:asciiTheme="minorHAnsi" w:hAnsiTheme="minorHAnsi"/>
          <w:sz w:val="22"/>
          <w:szCs w:val="22"/>
          <w:lang w:val="en-GB"/>
        </w:rPr>
        <w:t xml:space="preserve"> </w:t>
      </w:r>
      <w:r w:rsidR="00DC2293" w:rsidRPr="00DC2293">
        <w:rPr>
          <w:rFonts w:asciiTheme="minorHAnsi" w:hAnsiTheme="minorHAnsi"/>
          <w:i/>
          <w:sz w:val="22"/>
          <w:szCs w:val="22"/>
          <w:highlight w:val="yellow"/>
          <w:lang w:val="en-GB"/>
        </w:rPr>
        <w:t>(insert ethics committee here)</w:t>
      </w:r>
      <w:r w:rsidR="00465B44">
        <w:rPr>
          <w:rFonts w:asciiTheme="minorHAnsi" w:hAnsiTheme="minorHAnsi"/>
          <w:sz w:val="22"/>
          <w:szCs w:val="22"/>
          <w:lang w:val="en-GB"/>
        </w:rPr>
        <w:t>,</w:t>
      </w:r>
      <w:r w:rsidRPr="007A522B">
        <w:rPr>
          <w:rFonts w:asciiTheme="minorHAnsi" w:hAnsiTheme="minorHAnsi"/>
          <w:sz w:val="22"/>
          <w:szCs w:val="22"/>
        </w:rPr>
        <w:t xml:space="preserve"> the UK Regulatory Agency (Medicines and Healthcare Regulatory Agency, MHRA)</w:t>
      </w:r>
      <w:r w:rsidR="00465B44">
        <w:rPr>
          <w:rFonts w:asciiTheme="minorHAnsi" w:hAnsiTheme="minorHAnsi"/>
          <w:sz w:val="22"/>
          <w:szCs w:val="22"/>
          <w:lang w:val="en-GB"/>
        </w:rPr>
        <w:t xml:space="preserve"> and the study sponsor’s committee for clinical research</w:t>
      </w:r>
      <w:r w:rsidRPr="007A522B">
        <w:rPr>
          <w:rFonts w:asciiTheme="minorHAnsi" w:hAnsiTheme="minorHAnsi"/>
          <w:sz w:val="22"/>
          <w:szCs w:val="22"/>
        </w:rPr>
        <w:t>.</w:t>
      </w:r>
      <w:r w:rsidR="003630DE">
        <w:rPr>
          <w:rFonts w:asciiTheme="minorHAnsi" w:hAnsiTheme="minorHAnsi"/>
          <w:sz w:val="22"/>
          <w:szCs w:val="22"/>
          <w:lang w:val="en-GB"/>
        </w:rPr>
        <w:t xml:space="preserve"> This patient information sheet and consent form ha</w:t>
      </w:r>
      <w:r w:rsidR="00DC2293">
        <w:rPr>
          <w:rFonts w:asciiTheme="minorHAnsi" w:hAnsiTheme="minorHAnsi"/>
          <w:sz w:val="22"/>
          <w:szCs w:val="22"/>
          <w:lang w:val="en-GB"/>
        </w:rPr>
        <w:t>ve</w:t>
      </w:r>
      <w:r w:rsidR="003630DE">
        <w:rPr>
          <w:rFonts w:asciiTheme="minorHAnsi" w:hAnsiTheme="minorHAnsi"/>
          <w:sz w:val="22"/>
          <w:szCs w:val="22"/>
          <w:lang w:val="en-GB"/>
        </w:rPr>
        <w:t xml:space="preserve"> been reviewed by the </w:t>
      </w:r>
      <w:r w:rsidR="003630DE" w:rsidRPr="00DA0030">
        <w:rPr>
          <w:rFonts w:asciiTheme="minorHAnsi" w:hAnsiTheme="minorHAnsi"/>
          <w:sz w:val="22"/>
          <w:szCs w:val="22"/>
          <w:highlight w:val="yellow"/>
          <w:lang w:val="en-GB"/>
        </w:rPr>
        <w:t>patient review panel in Royal Marsden NHS Foundation Trust</w:t>
      </w:r>
      <w:r w:rsidR="00465B44">
        <w:rPr>
          <w:rFonts w:asciiTheme="minorHAnsi" w:hAnsiTheme="minorHAnsi"/>
          <w:sz w:val="22"/>
          <w:szCs w:val="22"/>
          <w:lang w:val="en-GB"/>
        </w:rPr>
        <w:t>.</w:t>
      </w:r>
    </w:p>
    <w:p w14:paraId="1E9AD53D" w14:textId="77777777" w:rsidR="00006281" w:rsidRPr="007A522B" w:rsidRDefault="00006281" w:rsidP="000872A3">
      <w:pPr>
        <w:pStyle w:val="BodyText"/>
        <w:spacing w:after="0"/>
        <w:jc w:val="both"/>
        <w:rPr>
          <w:rFonts w:asciiTheme="minorHAnsi" w:hAnsiTheme="minorHAnsi"/>
          <w:b/>
          <w:sz w:val="22"/>
          <w:szCs w:val="22"/>
        </w:rPr>
      </w:pPr>
    </w:p>
    <w:p w14:paraId="34F34633" w14:textId="77777777" w:rsidR="000872A3" w:rsidRPr="00B240EE" w:rsidRDefault="000872A3" w:rsidP="000872A3">
      <w:pPr>
        <w:pStyle w:val="BodyText"/>
        <w:spacing w:after="0"/>
        <w:jc w:val="both"/>
        <w:rPr>
          <w:rFonts w:asciiTheme="minorHAnsi" w:hAnsiTheme="minorHAnsi"/>
          <w:b/>
          <w:color w:val="F86CA8"/>
          <w:sz w:val="22"/>
          <w:szCs w:val="22"/>
        </w:rPr>
      </w:pPr>
      <w:r w:rsidRPr="00B240EE">
        <w:rPr>
          <w:rFonts w:asciiTheme="minorHAnsi" w:hAnsiTheme="minorHAnsi"/>
          <w:b/>
          <w:color w:val="F86CA8"/>
          <w:sz w:val="22"/>
          <w:szCs w:val="22"/>
        </w:rPr>
        <w:t>What do I have to do now?</w:t>
      </w:r>
    </w:p>
    <w:p w14:paraId="73D8EAFA" w14:textId="77777777" w:rsidR="0056707F" w:rsidRDefault="000872A3" w:rsidP="00492D97">
      <w:pPr>
        <w:pStyle w:val="BodyText"/>
        <w:spacing w:after="0"/>
        <w:jc w:val="both"/>
        <w:rPr>
          <w:rFonts w:asciiTheme="minorHAnsi" w:hAnsiTheme="minorHAnsi"/>
          <w:sz w:val="22"/>
          <w:szCs w:val="22"/>
          <w:lang w:val="en-GB"/>
        </w:rPr>
      </w:pPr>
      <w:r w:rsidRPr="007A522B">
        <w:rPr>
          <w:rFonts w:asciiTheme="minorHAnsi" w:hAnsiTheme="minorHAnsi"/>
          <w:sz w:val="22"/>
          <w:szCs w:val="22"/>
        </w:rPr>
        <w:t>You will have some time to think about the trial and make your decision. You may wish to discuss it with your GP, family or friends. Please keep this information sheet and a copy of the signed consent form. If, at any time, you have any questions about the trial you should contact your consultant.</w:t>
      </w:r>
    </w:p>
    <w:p w14:paraId="63BB7636" w14:textId="77777777" w:rsidR="00FA332B" w:rsidRPr="00FA332B" w:rsidRDefault="00FA332B" w:rsidP="00492D97">
      <w:pPr>
        <w:pStyle w:val="BodyText"/>
        <w:spacing w:after="0"/>
        <w:jc w:val="both"/>
        <w:rPr>
          <w:rFonts w:asciiTheme="minorHAnsi" w:hAnsiTheme="minorHAnsi"/>
          <w:b/>
          <w:sz w:val="22"/>
          <w:szCs w:val="22"/>
          <w:lang w:val="en-GB"/>
        </w:rPr>
      </w:pPr>
    </w:p>
    <w:p w14:paraId="29B2E1BE" w14:textId="77777777" w:rsidR="008F7487" w:rsidRPr="00B240EE" w:rsidRDefault="005449AF" w:rsidP="008F7487">
      <w:pPr>
        <w:rPr>
          <w:rFonts w:asciiTheme="minorHAnsi" w:hAnsiTheme="minorHAnsi"/>
          <w:noProof w:val="0"/>
          <w:color w:val="C00000"/>
          <w:sz w:val="52"/>
          <w:szCs w:val="72"/>
        </w:rPr>
      </w:pPr>
      <w:r w:rsidRPr="00EE6D5C">
        <w:rPr>
          <w:rFonts w:asciiTheme="minorHAnsi" w:hAnsiTheme="minorHAnsi"/>
          <w:color w:val="C00000"/>
          <w:sz w:val="72"/>
          <w:szCs w:val="72"/>
          <w:lang w:eastAsia="en-GB"/>
        </w:rPr>
        <mc:AlternateContent>
          <mc:Choice Requires="wps">
            <w:drawing>
              <wp:anchor distT="4294967294" distB="4294967294" distL="114300" distR="114300" simplePos="0" relativeHeight="251865600" behindDoc="0" locked="0" layoutInCell="1" allowOverlap="1" wp14:anchorId="32128C6F" wp14:editId="0CA23972">
                <wp:simplePos x="0" y="0"/>
                <wp:positionH relativeFrom="column">
                  <wp:posOffset>-52899</wp:posOffset>
                </wp:positionH>
                <wp:positionV relativeFrom="paragraph">
                  <wp:posOffset>619</wp:posOffset>
                </wp:positionV>
                <wp:extent cx="5513899" cy="0"/>
                <wp:effectExtent l="0" t="0" r="1079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13899" cy="0"/>
                        </a:xfrm>
                        <a:prstGeom prst="line">
                          <a:avLst/>
                        </a:prstGeom>
                        <a:noFill/>
                        <a:ln w="9525" cap="flat" cmpd="sng" algn="ctr">
                          <a:solidFill>
                            <a:srgbClr val="C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AA09F79" id="Straight Connector 17" o:spid="_x0000_s1026" style="position:absolute;z-index:251865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5pt,.05pt" to="43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" strokecolor="#c00000">
                <o:lock v:ext="edit" shapetype="f"/>
              </v:line>
            </w:pict>
          </mc:Fallback>
        </mc:AlternateContent>
      </w:r>
      <w:r w:rsidR="00EE6D5C" w:rsidRPr="00EE6D5C">
        <w:rPr>
          <w:rFonts w:asciiTheme="minorHAnsi" w:hAnsiTheme="minorHAnsi"/>
          <w:noProof w:val="0"/>
          <w:color w:val="C00000"/>
          <w:sz w:val="72"/>
          <w:szCs w:val="72"/>
        </w:rPr>
        <w:t>7</w:t>
      </w:r>
      <w:r w:rsidR="00EE6D5C">
        <w:rPr>
          <w:rFonts w:asciiTheme="minorHAnsi" w:hAnsiTheme="minorHAnsi"/>
          <w:noProof w:val="0"/>
          <w:color w:val="C00000"/>
          <w:sz w:val="52"/>
          <w:szCs w:val="72"/>
        </w:rPr>
        <w:t xml:space="preserve"> </w:t>
      </w:r>
      <w:r w:rsidR="008F7487" w:rsidRPr="005639F2">
        <w:rPr>
          <w:rFonts w:asciiTheme="minorHAnsi" w:hAnsiTheme="minorHAnsi"/>
          <w:b/>
          <w:noProof w:val="0"/>
          <w:sz w:val="28"/>
          <w:szCs w:val="28"/>
        </w:rPr>
        <w:t>Useful contact information</w:t>
      </w:r>
    </w:p>
    <w:p w14:paraId="4E8AED9F" w14:textId="77777777" w:rsidR="00006281" w:rsidRPr="007A522B" w:rsidRDefault="005449AF" w:rsidP="000E7930">
      <w:pPr>
        <w:rPr>
          <w:rFonts w:asciiTheme="minorHAnsi" w:hAnsiTheme="minorHAnsi"/>
          <w:lang w:eastAsia="en-GB"/>
        </w:rPr>
      </w:pPr>
      <w:r>
        <w:rPr>
          <w:rFonts w:asciiTheme="minorHAnsi" w:hAnsiTheme="minorHAnsi"/>
          <w:lang w:eastAsia="en-GB"/>
        </w:rPr>
        <mc:AlternateContent>
          <mc:Choice Requires="wps">
            <w:drawing>
              <wp:anchor distT="4294967294" distB="4294967294" distL="114300" distR="114300" simplePos="0" relativeHeight="251866624" behindDoc="0" locked="0" layoutInCell="1" allowOverlap="1" wp14:anchorId="468289F4" wp14:editId="18F330AE">
                <wp:simplePos x="0" y="0"/>
                <wp:positionH relativeFrom="column">
                  <wp:posOffset>-60456</wp:posOffset>
                </wp:positionH>
                <wp:positionV relativeFrom="paragraph">
                  <wp:posOffset>2309</wp:posOffset>
                </wp:positionV>
                <wp:extent cx="5521262" cy="0"/>
                <wp:effectExtent l="0" t="0" r="2286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1262" cy="0"/>
                        </a:xfrm>
                        <a:prstGeom prst="line">
                          <a:avLst/>
                        </a:prstGeom>
                        <a:noFill/>
                        <a:ln w="9525" cap="flat" cmpd="sng" algn="ctr">
                          <a:solidFill>
                            <a:srgbClr val="C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750C2E" id="Straight Connector 16" o:spid="_x0000_s1026" style="position:absolute;z-index:251866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5pt,.2pt" to="430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" strokecolor="#c00000">
                <o:lock v:ext="edit" shapetype="f"/>
              </v:line>
            </w:pict>
          </mc:Fallback>
        </mc:AlternateContent>
      </w:r>
    </w:p>
    <w:p w14:paraId="42CABE0F" w14:textId="77777777" w:rsidR="00006281" w:rsidRPr="00B240EE" w:rsidRDefault="00006281" w:rsidP="00006281">
      <w:pPr>
        <w:pStyle w:val="BodyText"/>
        <w:spacing w:after="0"/>
        <w:jc w:val="both"/>
        <w:rPr>
          <w:rFonts w:asciiTheme="minorHAnsi" w:hAnsiTheme="minorHAnsi"/>
          <w:b/>
          <w:color w:val="C00000"/>
          <w:sz w:val="22"/>
          <w:szCs w:val="22"/>
        </w:rPr>
      </w:pPr>
      <w:r w:rsidRPr="00B240EE">
        <w:rPr>
          <w:rFonts w:asciiTheme="minorHAnsi" w:hAnsiTheme="minorHAnsi"/>
          <w:b/>
          <w:color w:val="C00000"/>
          <w:sz w:val="22"/>
          <w:szCs w:val="22"/>
        </w:rPr>
        <w:t>Who else can I contact for further information?</w:t>
      </w:r>
    </w:p>
    <w:p w14:paraId="76EA225B" w14:textId="77777777" w:rsidR="00006281" w:rsidRDefault="00006281" w:rsidP="00006281">
      <w:pPr>
        <w:pStyle w:val="BodyText"/>
        <w:jc w:val="both"/>
        <w:rPr>
          <w:rFonts w:asciiTheme="minorHAnsi" w:hAnsiTheme="minorHAnsi"/>
          <w:iCs/>
          <w:sz w:val="22"/>
          <w:szCs w:val="22"/>
          <w:lang w:val="en-GB"/>
        </w:rPr>
      </w:pPr>
      <w:r w:rsidRPr="007A522B">
        <w:rPr>
          <w:rFonts w:asciiTheme="minorHAnsi" w:hAnsiTheme="minorHAnsi"/>
          <w:iCs/>
          <w:sz w:val="22"/>
          <w:szCs w:val="22"/>
        </w:rPr>
        <w:t xml:space="preserve">You have the right to ask questions about this study at any time and are encouraged to do so. You can call the study doctor or hospital if you feel that you are developing any unwanted side effect, or if you believe you have been injured as a result of your receiving study treatment, or if you have any questions about this study or your participation in this study. </w:t>
      </w:r>
    </w:p>
    <w:p w14:paraId="0F350641" w14:textId="77777777" w:rsidR="008126EB" w:rsidRDefault="008126EB" w:rsidP="00006281">
      <w:pPr>
        <w:pStyle w:val="BodyText"/>
        <w:jc w:val="both"/>
        <w:rPr>
          <w:rFonts w:asciiTheme="minorHAnsi" w:hAnsiTheme="minorHAnsi"/>
          <w:iCs/>
          <w:sz w:val="22"/>
          <w:szCs w:val="22"/>
          <w:lang w:val="en-GB"/>
        </w:rPr>
      </w:pPr>
    </w:p>
    <w:p w14:paraId="003DB592" w14:textId="77777777" w:rsidR="008126EB" w:rsidRDefault="008126EB" w:rsidP="008126EB">
      <w:pPr>
        <w:spacing w:after="200"/>
        <w:jc w:val="center"/>
        <w:rPr>
          <w:rFonts w:ascii="Calibri" w:hAnsi="Calibri" w:cs="Arial"/>
          <w:color w:val="000000"/>
          <w:sz w:val="22"/>
        </w:rPr>
      </w:pPr>
      <w:r w:rsidRPr="00F87680">
        <w:rPr>
          <w:rStyle w:val="Heading2Char"/>
          <w:rFonts w:ascii="Calibri" w:eastAsia="Calibri" w:hAnsi="Calibri"/>
          <w:caps w:val="0"/>
        </w:rPr>
        <w:t xml:space="preserve">Your </w:t>
      </w:r>
      <w:r w:rsidR="00681F88">
        <w:rPr>
          <w:rStyle w:val="Heading2Char"/>
          <w:rFonts w:ascii="Calibri" w:eastAsia="Calibri" w:hAnsi="Calibri"/>
          <w:caps w:val="0"/>
        </w:rPr>
        <w:t xml:space="preserve"> </w:t>
      </w:r>
      <w:r w:rsidR="00681F88">
        <w:rPr>
          <w:rStyle w:val="Heading2Char"/>
          <w:rFonts w:ascii="Calibri" w:eastAsia="Calibri" w:hAnsi="Calibri"/>
          <w:caps w:val="0"/>
          <w:szCs w:val="22"/>
        </w:rPr>
        <w:t>study</w:t>
      </w:r>
      <w:r w:rsidR="00681F88" w:rsidRPr="00F87680">
        <w:rPr>
          <w:rStyle w:val="Heading2Char"/>
          <w:rFonts w:ascii="Calibri" w:eastAsia="Calibri" w:hAnsi="Calibri"/>
          <w:caps w:val="0"/>
        </w:rPr>
        <w:t xml:space="preserve"> </w:t>
      </w:r>
      <w:r w:rsidRPr="00F87680">
        <w:rPr>
          <w:rStyle w:val="Heading2Char"/>
          <w:rFonts w:ascii="Calibri" w:eastAsia="Calibri" w:hAnsi="Calibri"/>
          <w:caps w:val="0"/>
        </w:rPr>
        <w:t>doctor is</w:t>
      </w:r>
      <w:r w:rsidRPr="00F87680">
        <w:rPr>
          <w:rFonts w:ascii="Calibri" w:hAnsi="Calibri"/>
          <w:b/>
          <w:color w:val="000000"/>
          <w:sz w:val="22"/>
        </w:rPr>
        <w:t xml:space="preserve">: </w:t>
      </w:r>
      <w:r w:rsidRPr="0037474C">
        <w:rPr>
          <w:rFonts w:ascii="Calibri" w:hAnsi="Calibri" w:cs="Arial"/>
          <w:color w:val="000000"/>
          <w:sz w:val="22"/>
          <w:highlight w:val="yellow"/>
        </w:rPr>
        <w:t>___________</w:t>
      </w:r>
    </w:p>
    <w:p w14:paraId="5A6B603A" w14:textId="77777777" w:rsidR="008126EB" w:rsidRDefault="008126EB" w:rsidP="008126EB">
      <w:pPr>
        <w:spacing w:after="200"/>
        <w:jc w:val="center"/>
        <w:rPr>
          <w:rFonts w:ascii="Calibri" w:hAnsi="Calibri" w:cs="Arial"/>
          <w:color w:val="000000"/>
          <w:sz w:val="22"/>
        </w:rPr>
      </w:pPr>
      <w:r>
        <w:rPr>
          <w:rFonts w:ascii="Calibri" w:hAnsi="Calibri" w:cs="Arial"/>
          <w:b/>
          <w:color w:val="000000"/>
          <w:sz w:val="22"/>
        </w:rPr>
        <w:lastRenderedPageBreak/>
        <w:t xml:space="preserve"> </w:t>
      </w:r>
      <w:r w:rsidRPr="00A405F0">
        <w:rPr>
          <w:rFonts w:ascii="Calibri" w:hAnsi="Calibri" w:cs="Arial"/>
          <w:b/>
          <w:color w:val="000000"/>
          <w:sz w:val="22"/>
        </w:rPr>
        <w:t xml:space="preserve">Your </w:t>
      </w:r>
      <w:r w:rsidR="00681F88">
        <w:rPr>
          <w:rFonts w:ascii="Calibri" w:hAnsi="Calibri" w:cs="Arial"/>
          <w:b/>
          <w:color w:val="000000"/>
          <w:sz w:val="22"/>
        </w:rPr>
        <w:t xml:space="preserve"> study</w:t>
      </w:r>
      <w:r w:rsidR="00681F88" w:rsidRPr="00A405F0">
        <w:rPr>
          <w:rFonts w:ascii="Calibri" w:hAnsi="Calibri" w:cs="Arial"/>
          <w:b/>
          <w:color w:val="000000"/>
          <w:sz w:val="22"/>
        </w:rPr>
        <w:t xml:space="preserve"> </w:t>
      </w:r>
      <w:r w:rsidRPr="00A405F0">
        <w:rPr>
          <w:rFonts w:ascii="Calibri" w:hAnsi="Calibri" w:cs="Arial"/>
          <w:b/>
          <w:color w:val="000000"/>
          <w:sz w:val="22"/>
        </w:rPr>
        <w:t>nurse is:</w:t>
      </w:r>
      <w:r>
        <w:rPr>
          <w:rFonts w:ascii="Calibri" w:hAnsi="Calibri" w:cs="Arial"/>
          <w:color w:val="000000"/>
          <w:sz w:val="22"/>
        </w:rPr>
        <w:t xml:space="preserve">   </w:t>
      </w:r>
      <w:r w:rsidRPr="00CB015E">
        <w:rPr>
          <w:rFonts w:ascii="Calibri" w:hAnsi="Calibri" w:cs="Arial"/>
          <w:color w:val="000000"/>
          <w:sz w:val="22"/>
          <w:highlight w:val="yellow"/>
        </w:rPr>
        <w:t>___________</w:t>
      </w:r>
    </w:p>
    <w:p w14:paraId="64578822" w14:textId="77777777" w:rsidR="008126EB" w:rsidRDefault="008126EB" w:rsidP="008126EB">
      <w:pPr>
        <w:spacing w:after="200"/>
        <w:jc w:val="center"/>
        <w:rPr>
          <w:rFonts w:ascii="Calibri" w:hAnsi="Calibri" w:cs="Arial"/>
          <w:color w:val="000000"/>
          <w:sz w:val="22"/>
        </w:rPr>
      </w:pPr>
      <w:r w:rsidRPr="00F87680">
        <w:rPr>
          <w:rStyle w:val="Heading2Char"/>
          <w:rFonts w:ascii="Calibri" w:eastAsia="Calibri" w:hAnsi="Calibri"/>
          <w:caps w:val="0"/>
        </w:rPr>
        <w:t>Contact phone numbers</w:t>
      </w:r>
      <w:r w:rsidRPr="00F87680">
        <w:rPr>
          <w:b/>
          <w:color w:val="000000"/>
          <w:sz w:val="22"/>
        </w:rPr>
        <w:t xml:space="preserve">: </w:t>
      </w:r>
      <w:r w:rsidRPr="0037474C">
        <w:rPr>
          <w:rFonts w:ascii="Calibri" w:hAnsi="Calibri" w:cs="Arial"/>
          <w:color w:val="000000"/>
          <w:sz w:val="22"/>
          <w:highlight w:val="yellow"/>
        </w:rPr>
        <w:t>___________</w:t>
      </w:r>
      <w:r>
        <w:rPr>
          <w:rFonts w:ascii="Calibri" w:hAnsi="Calibri" w:cs="Arial"/>
          <w:color w:val="000000"/>
          <w:sz w:val="22"/>
        </w:rPr>
        <w:t xml:space="preserve"> </w:t>
      </w:r>
    </w:p>
    <w:p w14:paraId="0D0E5A45" w14:textId="77777777" w:rsidR="008126EB" w:rsidRDefault="008126EB" w:rsidP="008126EB">
      <w:pPr>
        <w:spacing w:after="200"/>
        <w:jc w:val="center"/>
        <w:rPr>
          <w:rFonts w:asciiTheme="minorHAnsi" w:hAnsiTheme="minorHAnsi"/>
          <w:iCs/>
          <w:sz w:val="22"/>
          <w:szCs w:val="22"/>
        </w:rPr>
      </w:pPr>
      <w:r w:rsidRPr="00CB015E">
        <w:rPr>
          <w:rFonts w:ascii="Calibri" w:hAnsi="Calibri" w:cs="Arial"/>
          <w:b/>
          <w:color w:val="000000"/>
          <w:sz w:val="22"/>
        </w:rPr>
        <w:t>Out of Hour Numbers:</w:t>
      </w:r>
      <w:r>
        <w:rPr>
          <w:rFonts w:ascii="Calibri" w:hAnsi="Calibri" w:cs="Arial"/>
          <w:color w:val="000000"/>
          <w:sz w:val="22"/>
        </w:rPr>
        <w:t xml:space="preserve"> </w:t>
      </w:r>
      <w:r w:rsidRPr="00CB015E">
        <w:rPr>
          <w:rFonts w:ascii="Calibri" w:hAnsi="Calibri" w:cs="Arial"/>
          <w:color w:val="000000"/>
          <w:sz w:val="22"/>
          <w:highlight w:val="yellow"/>
        </w:rPr>
        <w:t>__________</w:t>
      </w:r>
    </w:p>
    <w:p w14:paraId="7AA9BB57" w14:textId="77777777" w:rsidR="008126EB" w:rsidRPr="008126EB" w:rsidRDefault="008126EB" w:rsidP="00006281">
      <w:pPr>
        <w:pStyle w:val="BodyText"/>
        <w:jc w:val="both"/>
        <w:rPr>
          <w:rFonts w:asciiTheme="minorHAnsi" w:hAnsiTheme="minorHAnsi"/>
          <w:iCs/>
          <w:sz w:val="22"/>
          <w:szCs w:val="22"/>
          <w:lang w:val="en-GB"/>
        </w:rPr>
      </w:pPr>
    </w:p>
    <w:p w14:paraId="5C84F43C" w14:textId="77777777" w:rsidR="00006281" w:rsidRPr="007A522B" w:rsidRDefault="00006281" w:rsidP="00006281">
      <w:pPr>
        <w:jc w:val="both"/>
        <w:rPr>
          <w:rFonts w:asciiTheme="minorHAnsi" w:hAnsiTheme="minorHAnsi"/>
          <w:sz w:val="22"/>
          <w:szCs w:val="22"/>
        </w:rPr>
      </w:pPr>
      <w:r w:rsidRPr="007A522B">
        <w:rPr>
          <w:rFonts w:asciiTheme="minorHAnsi" w:hAnsiTheme="minorHAnsi"/>
          <w:sz w:val="22"/>
          <w:szCs w:val="22"/>
        </w:rPr>
        <w:t>Macmillan Cancer Support is a registered charity providing information, emotional support and publications about all aspects of cancer for cancer patients and their families. They have published usefu</w:t>
      </w:r>
      <w:r w:rsidR="00DC339A">
        <w:rPr>
          <w:rFonts w:asciiTheme="minorHAnsi" w:hAnsiTheme="minorHAnsi"/>
          <w:sz w:val="22"/>
          <w:szCs w:val="22"/>
        </w:rPr>
        <w:t>l information a</w:t>
      </w:r>
      <w:r w:rsidR="0093551B">
        <w:rPr>
          <w:rFonts w:asciiTheme="minorHAnsi" w:hAnsiTheme="minorHAnsi"/>
          <w:sz w:val="22"/>
          <w:szCs w:val="22"/>
        </w:rPr>
        <w:t>bout (1) ovarian and endometrial</w:t>
      </w:r>
      <w:r w:rsidRPr="007A522B">
        <w:rPr>
          <w:rFonts w:asciiTheme="minorHAnsi" w:hAnsiTheme="minorHAnsi"/>
          <w:sz w:val="22"/>
          <w:szCs w:val="22"/>
        </w:rPr>
        <w:t xml:space="preserve"> cancer</w:t>
      </w:r>
      <w:r w:rsidR="00DC339A">
        <w:rPr>
          <w:rFonts w:asciiTheme="minorHAnsi" w:hAnsiTheme="minorHAnsi"/>
          <w:sz w:val="22"/>
          <w:szCs w:val="22"/>
        </w:rPr>
        <w:t>s</w:t>
      </w:r>
      <w:r w:rsidRPr="007A522B">
        <w:rPr>
          <w:rFonts w:asciiTheme="minorHAnsi" w:hAnsiTheme="minorHAnsi"/>
          <w:sz w:val="22"/>
          <w:szCs w:val="22"/>
        </w:rPr>
        <w:t xml:space="preserve"> (2) cancer treatments and (3) clinical trials in general. You can contact one of their specialist cancer nurses on their freephone number, 0808 808 00 00 or look on their internet website:</w:t>
      </w:r>
    </w:p>
    <w:p w14:paraId="739A96E8" w14:textId="77777777" w:rsidR="00006281" w:rsidRDefault="00006281" w:rsidP="00006281">
      <w:pPr>
        <w:jc w:val="both"/>
        <w:rPr>
          <w:rFonts w:asciiTheme="minorHAnsi" w:hAnsiTheme="minorHAnsi"/>
          <w:sz w:val="22"/>
          <w:szCs w:val="22"/>
        </w:rPr>
      </w:pPr>
      <w:r w:rsidRPr="007A522B">
        <w:rPr>
          <w:rFonts w:asciiTheme="minorHAnsi" w:hAnsiTheme="minorHAnsi"/>
          <w:sz w:val="22"/>
          <w:szCs w:val="22"/>
        </w:rPr>
        <w:t>(</w:t>
      </w:r>
      <w:hyperlink r:id="rId19" w:history="1">
        <w:r w:rsidRPr="007A522B">
          <w:rPr>
            <w:rStyle w:val="Hyperlink"/>
            <w:rFonts w:asciiTheme="minorHAnsi" w:hAnsiTheme="minorHAnsi"/>
            <w:szCs w:val="22"/>
          </w:rPr>
          <w:t>http://www.macmillan.org.uk/Home.aspx</w:t>
        </w:r>
      </w:hyperlink>
      <w:r w:rsidRPr="007A522B">
        <w:rPr>
          <w:rFonts w:asciiTheme="minorHAnsi" w:hAnsiTheme="minorHAnsi"/>
          <w:sz w:val="22"/>
          <w:szCs w:val="22"/>
        </w:rPr>
        <w:t>).</w:t>
      </w:r>
    </w:p>
    <w:p w14:paraId="0C9C3ED1" w14:textId="77777777" w:rsidR="002C376C" w:rsidRPr="007A522B" w:rsidRDefault="002C376C" w:rsidP="00006281">
      <w:pPr>
        <w:jc w:val="both"/>
        <w:rPr>
          <w:rFonts w:asciiTheme="minorHAnsi" w:hAnsiTheme="minorHAnsi"/>
          <w:sz w:val="22"/>
          <w:szCs w:val="22"/>
        </w:rPr>
      </w:pPr>
    </w:p>
    <w:p w14:paraId="61228734" w14:textId="77777777" w:rsidR="00006281" w:rsidRPr="007A522B" w:rsidRDefault="00006281" w:rsidP="00006281">
      <w:pPr>
        <w:jc w:val="both"/>
        <w:rPr>
          <w:rFonts w:asciiTheme="minorHAnsi" w:hAnsiTheme="minorHAnsi"/>
          <w:b/>
          <w:i/>
          <w:sz w:val="22"/>
          <w:szCs w:val="22"/>
        </w:rPr>
      </w:pPr>
    </w:p>
    <w:p w14:paraId="04A9C756" w14:textId="77777777" w:rsidR="008F7487" w:rsidRDefault="00006281" w:rsidP="00006281">
      <w:pPr>
        <w:jc w:val="center"/>
        <w:rPr>
          <w:rFonts w:asciiTheme="minorHAnsi" w:hAnsiTheme="minorHAnsi"/>
          <w:b/>
          <w:sz w:val="22"/>
          <w:szCs w:val="22"/>
        </w:rPr>
      </w:pPr>
      <w:r w:rsidRPr="007A522B">
        <w:rPr>
          <w:rFonts w:asciiTheme="minorHAnsi" w:hAnsiTheme="minorHAnsi"/>
          <w:b/>
          <w:sz w:val="22"/>
          <w:szCs w:val="22"/>
        </w:rPr>
        <w:t xml:space="preserve">Thank you for </w:t>
      </w:r>
      <w:r w:rsidR="00FD3679">
        <w:rPr>
          <w:rFonts w:asciiTheme="minorHAnsi" w:hAnsiTheme="minorHAnsi"/>
          <w:b/>
          <w:sz w:val="22"/>
          <w:szCs w:val="22"/>
        </w:rPr>
        <w:t>taking the time to consider taking part in this study</w:t>
      </w:r>
      <w:r w:rsidRPr="00006281">
        <w:rPr>
          <w:rFonts w:asciiTheme="minorHAnsi" w:hAnsiTheme="minorHAnsi"/>
          <w:b/>
          <w:sz w:val="22"/>
          <w:szCs w:val="22"/>
        </w:rPr>
        <w:t>.</w:t>
      </w:r>
    </w:p>
    <w:p w14:paraId="0050E1DF" w14:textId="77777777" w:rsidR="00FE73B8" w:rsidRDefault="00FE73B8" w:rsidP="00907914">
      <w:pPr>
        <w:rPr>
          <w:rFonts w:asciiTheme="minorHAnsi" w:hAnsiTheme="minorHAnsi"/>
          <w:b/>
          <w:sz w:val="22"/>
          <w:szCs w:val="22"/>
        </w:rPr>
      </w:pPr>
    </w:p>
    <w:p w14:paraId="39F5E142" w14:textId="77777777" w:rsidR="002C376C" w:rsidRDefault="002C376C" w:rsidP="00006281">
      <w:pPr>
        <w:jc w:val="center"/>
        <w:rPr>
          <w:rFonts w:asciiTheme="minorHAnsi" w:hAnsiTheme="minorHAnsi"/>
          <w:b/>
          <w:sz w:val="22"/>
          <w:szCs w:val="22"/>
        </w:rPr>
      </w:pPr>
    </w:p>
    <w:p w14:paraId="28CF7221" w14:textId="77777777" w:rsidR="00D04F91" w:rsidRDefault="00D04F91" w:rsidP="00006281">
      <w:pPr>
        <w:jc w:val="center"/>
        <w:rPr>
          <w:rFonts w:asciiTheme="minorHAnsi" w:hAnsiTheme="minorHAnsi"/>
          <w:b/>
          <w:sz w:val="22"/>
          <w:szCs w:val="22"/>
        </w:rPr>
      </w:pPr>
    </w:p>
    <w:p w14:paraId="395A12FD" w14:textId="77777777" w:rsidR="00D04F91" w:rsidRDefault="00D04F91" w:rsidP="00006281">
      <w:pPr>
        <w:jc w:val="center"/>
        <w:rPr>
          <w:rFonts w:asciiTheme="minorHAnsi" w:hAnsiTheme="minorHAnsi"/>
          <w:b/>
          <w:sz w:val="22"/>
          <w:szCs w:val="22"/>
        </w:rPr>
      </w:pPr>
    </w:p>
    <w:p w14:paraId="4F9733D3" w14:textId="77777777" w:rsidR="00D04F91" w:rsidRDefault="00D04F91" w:rsidP="00006281">
      <w:pPr>
        <w:jc w:val="center"/>
        <w:rPr>
          <w:rFonts w:asciiTheme="minorHAnsi" w:hAnsiTheme="minorHAnsi"/>
          <w:b/>
          <w:sz w:val="22"/>
          <w:szCs w:val="22"/>
        </w:rPr>
      </w:pPr>
    </w:p>
    <w:p w14:paraId="76ABFD2A" w14:textId="77777777" w:rsidR="00D04F91" w:rsidRDefault="00D04F91" w:rsidP="00006281">
      <w:pPr>
        <w:jc w:val="center"/>
        <w:rPr>
          <w:rFonts w:asciiTheme="minorHAnsi" w:hAnsiTheme="minorHAnsi"/>
          <w:b/>
          <w:sz w:val="22"/>
          <w:szCs w:val="22"/>
        </w:rPr>
      </w:pPr>
    </w:p>
    <w:p w14:paraId="3F1C3A74" w14:textId="77777777" w:rsidR="00D04F91" w:rsidRDefault="00D04F91" w:rsidP="00006281">
      <w:pPr>
        <w:jc w:val="center"/>
        <w:rPr>
          <w:rFonts w:asciiTheme="minorHAnsi" w:hAnsiTheme="minorHAnsi"/>
          <w:b/>
          <w:sz w:val="22"/>
          <w:szCs w:val="22"/>
        </w:rPr>
      </w:pPr>
    </w:p>
    <w:p w14:paraId="38FB5A45" w14:textId="77777777" w:rsidR="00D04F91" w:rsidRDefault="00D04F91" w:rsidP="00006281">
      <w:pPr>
        <w:jc w:val="center"/>
        <w:rPr>
          <w:rFonts w:asciiTheme="minorHAnsi" w:hAnsiTheme="minorHAnsi"/>
          <w:b/>
          <w:sz w:val="22"/>
          <w:szCs w:val="22"/>
        </w:rPr>
      </w:pPr>
    </w:p>
    <w:p w14:paraId="1DC2D2A6" w14:textId="77777777" w:rsidR="00D04F91" w:rsidRDefault="00D04F91" w:rsidP="00006281">
      <w:pPr>
        <w:jc w:val="center"/>
        <w:rPr>
          <w:rFonts w:asciiTheme="minorHAnsi" w:hAnsiTheme="minorHAnsi"/>
          <w:b/>
          <w:sz w:val="22"/>
          <w:szCs w:val="22"/>
        </w:rPr>
      </w:pPr>
    </w:p>
    <w:p w14:paraId="5617EC04" w14:textId="77777777" w:rsidR="004F57AE" w:rsidRDefault="004F57AE" w:rsidP="00006281">
      <w:pPr>
        <w:jc w:val="center"/>
        <w:rPr>
          <w:rFonts w:asciiTheme="minorHAnsi" w:hAnsiTheme="minorHAnsi"/>
          <w:b/>
          <w:sz w:val="22"/>
          <w:szCs w:val="22"/>
        </w:rPr>
      </w:pPr>
    </w:p>
    <w:p w14:paraId="6EC63AC1" w14:textId="77777777" w:rsidR="00B45C26" w:rsidRDefault="0011680E" w:rsidP="004D4DD8">
      <w:pPr>
        <w:rPr>
          <w:rFonts w:asciiTheme="minorHAnsi" w:hAnsiTheme="minorHAnsi" w:cs="Arial"/>
          <w:b/>
          <w:color w:val="A4E53B"/>
          <w:sz w:val="22"/>
        </w:rPr>
      </w:pPr>
      <w:r w:rsidRPr="00EE6D5C">
        <w:rPr>
          <w:rFonts w:asciiTheme="minorHAnsi" w:hAnsiTheme="minorHAnsi"/>
          <w:color w:val="C00000"/>
          <w:sz w:val="72"/>
          <w:szCs w:val="72"/>
          <w:lang w:eastAsia="en-GB"/>
        </w:rPr>
        <mc:AlternateContent>
          <mc:Choice Requires="wps">
            <w:drawing>
              <wp:anchor distT="4294967294" distB="4294967294" distL="114300" distR="114300" simplePos="0" relativeHeight="251905536" behindDoc="0" locked="0" layoutInCell="1" allowOverlap="1" wp14:anchorId="449F5149" wp14:editId="2EFE41B3">
                <wp:simplePos x="0" y="0"/>
                <wp:positionH relativeFrom="column">
                  <wp:posOffset>0</wp:posOffset>
                </wp:positionH>
                <wp:positionV relativeFrom="paragraph">
                  <wp:posOffset>-28757</wp:posOffset>
                </wp:positionV>
                <wp:extent cx="5461000" cy="0"/>
                <wp:effectExtent l="0" t="0" r="2540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1000" cy="0"/>
                        </a:xfrm>
                        <a:prstGeom prst="line">
                          <a:avLst/>
                        </a:prstGeom>
                        <a:noFill/>
                        <a:ln w="9525" cap="flat" cmpd="sng" algn="ctr">
                          <a:solidFill>
                            <a:srgbClr val="92D0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03643E3" id="Straight Connector 27" o:spid="_x0000_s1026" style="position:absolute;z-index:251905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25pt" to="430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" strokecolor="#92d050">
                <o:lock v:ext="edit" shapetype="f"/>
              </v:line>
            </w:pict>
          </mc:Fallback>
        </mc:AlternateContent>
      </w:r>
      <w:r w:rsidR="00B45C26" w:rsidRPr="00FA08FB">
        <w:rPr>
          <w:rFonts w:asciiTheme="minorHAnsi" w:hAnsiTheme="minorHAnsi"/>
          <w:b/>
          <w:sz w:val="28"/>
          <w:szCs w:val="28"/>
        </w:rPr>
        <w:t>Appendix 1</w:t>
      </w:r>
      <w:r w:rsidR="004D4DD8" w:rsidRPr="00FA08FB">
        <w:rPr>
          <w:rFonts w:asciiTheme="minorHAnsi" w:hAnsiTheme="minorHAnsi"/>
          <w:b/>
          <w:sz w:val="28"/>
          <w:szCs w:val="28"/>
        </w:rPr>
        <w:t xml:space="preserve"> -</w:t>
      </w:r>
      <w:r w:rsidR="00B45C26" w:rsidRPr="00FA08FB">
        <w:rPr>
          <w:rFonts w:asciiTheme="minorHAnsi" w:hAnsiTheme="minorHAnsi"/>
          <w:b/>
          <w:sz w:val="28"/>
          <w:szCs w:val="28"/>
        </w:rPr>
        <w:t xml:space="preserve"> </w:t>
      </w:r>
      <w:r w:rsidR="00B45C26" w:rsidRPr="00FA08FB">
        <w:rPr>
          <w:rFonts w:asciiTheme="minorHAnsi" w:hAnsiTheme="minorHAnsi" w:cs="Arial"/>
          <w:b/>
          <w:sz w:val="28"/>
          <w:szCs w:val="28"/>
        </w:rPr>
        <w:t>Description of Scans</w:t>
      </w:r>
    </w:p>
    <w:p w14:paraId="45C8EE22" w14:textId="77777777" w:rsidR="00963662" w:rsidRPr="004D4DD8" w:rsidRDefault="0011680E" w:rsidP="004D4DD8">
      <w:pPr>
        <w:rPr>
          <w:rFonts w:asciiTheme="minorHAnsi" w:hAnsiTheme="minorHAnsi"/>
          <w:b/>
          <w:color w:val="A4E53B"/>
          <w:sz w:val="22"/>
          <w:szCs w:val="22"/>
        </w:rPr>
      </w:pPr>
      <w:r w:rsidRPr="00EE6D5C">
        <w:rPr>
          <w:rFonts w:asciiTheme="minorHAnsi" w:hAnsiTheme="minorHAnsi"/>
          <w:color w:val="C00000"/>
          <w:sz w:val="72"/>
          <w:szCs w:val="72"/>
          <w:lang w:eastAsia="en-GB"/>
        </w:rPr>
        <mc:AlternateContent>
          <mc:Choice Requires="wps">
            <w:drawing>
              <wp:anchor distT="4294967294" distB="4294967294" distL="114300" distR="114300" simplePos="0" relativeHeight="251907584" behindDoc="0" locked="0" layoutInCell="1" allowOverlap="1" wp14:anchorId="6B2B443F" wp14:editId="75E60504">
                <wp:simplePos x="0" y="0"/>
                <wp:positionH relativeFrom="column">
                  <wp:posOffset>635</wp:posOffset>
                </wp:positionH>
                <wp:positionV relativeFrom="paragraph">
                  <wp:posOffset>52177</wp:posOffset>
                </wp:positionV>
                <wp:extent cx="5461000" cy="0"/>
                <wp:effectExtent l="0" t="0" r="2540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1000" cy="0"/>
                        </a:xfrm>
                        <a:prstGeom prst="line">
                          <a:avLst/>
                        </a:prstGeom>
                        <a:noFill/>
                        <a:ln w="9525" cap="flat" cmpd="sng" algn="ctr">
                          <a:solidFill>
                            <a:srgbClr val="92D0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9F6F75" id="Straight Connector 28" o:spid="_x0000_s1026" style="position:absolute;z-index:251907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5pt,4.1pt" to="430.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" strokecolor="#92d050">
                <o:lock v:ext="edit" shapetype="f"/>
              </v:line>
            </w:pict>
          </mc:Fallback>
        </mc:AlternateContent>
      </w:r>
    </w:p>
    <w:p w14:paraId="4864571B" w14:textId="77777777" w:rsidR="00B45C26" w:rsidRPr="007A522B" w:rsidRDefault="00B45C26" w:rsidP="00B45C26">
      <w:pPr>
        <w:pStyle w:val="NormalWeb"/>
        <w:shd w:val="clear" w:color="auto" w:fill="FFFFFF"/>
        <w:spacing w:after="0"/>
        <w:jc w:val="both"/>
        <w:rPr>
          <w:rFonts w:asciiTheme="minorHAnsi" w:hAnsiTheme="minorHAnsi" w:cs="Arial"/>
          <w:b/>
          <w:sz w:val="22"/>
        </w:rPr>
      </w:pPr>
      <w:r w:rsidRPr="007A522B">
        <w:rPr>
          <w:rFonts w:asciiTheme="minorHAnsi" w:hAnsiTheme="minorHAnsi" w:cs="Arial"/>
          <w:b/>
          <w:sz w:val="22"/>
        </w:rPr>
        <w:t xml:space="preserve">Computed Tomography (CT): </w:t>
      </w:r>
      <w:r w:rsidRPr="007A522B">
        <w:rPr>
          <w:rFonts w:asciiTheme="minorHAnsi" w:hAnsiTheme="minorHAnsi" w:cs="Arial"/>
          <w:sz w:val="22"/>
        </w:rPr>
        <w:t xml:space="preserve">CT scan uses x-ray equipment to take pictures of the inside of your body to evaluate the extent of the cancer. It involves you lying down and keeping still on the scanner table for about 20 minutes. Usually, an intravenous agent is injected into your vein to obtain clearer pictures and you may also have to drink an oral contrast agent.  You may experience discomfort related to lying still while the CT scan is being carried out.  </w:t>
      </w:r>
    </w:p>
    <w:p w14:paraId="4C6E8EF5" w14:textId="77777777" w:rsidR="00B45C26" w:rsidRDefault="00B45C26" w:rsidP="00B45C26">
      <w:pPr>
        <w:pStyle w:val="NormalWeb"/>
        <w:shd w:val="clear" w:color="auto" w:fill="FFFFFF"/>
        <w:spacing w:after="0"/>
        <w:jc w:val="both"/>
        <w:rPr>
          <w:rFonts w:asciiTheme="minorHAnsi" w:hAnsiTheme="minorHAnsi" w:cs="Arial"/>
          <w:sz w:val="22"/>
        </w:rPr>
      </w:pPr>
      <w:r w:rsidRPr="007A522B">
        <w:rPr>
          <w:rFonts w:asciiTheme="minorHAnsi" w:hAnsiTheme="minorHAnsi" w:cs="Arial"/>
          <w:b/>
          <w:sz w:val="22"/>
        </w:rPr>
        <w:t xml:space="preserve">Magnetic Resonance Imaging (MRI): </w:t>
      </w:r>
      <w:r w:rsidRPr="007A522B">
        <w:rPr>
          <w:rFonts w:asciiTheme="minorHAnsi" w:hAnsiTheme="minorHAnsi" w:cs="Arial"/>
          <w:sz w:val="22"/>
        </w:rPr>
        <w:t>MRI scans use magnetic and radio waves to take pictures of the inside of your body. Although there is no x-ray exposure, the procedure takes longer (40 minutes to an hour) and involves keeping still while lying down on the scanner table. It can be noisy and you will be in a narrower tunnel compared to CT. Some patients may feel claustrophobic and may experience discomfort related to lying still in an enclosed space for a prolonged period of time while the MRI scan is being taken. A MRI will only be performed if your disease is better visualised on an MRI scan rather than a CT scan.</w:t>
      </w:r>
    </w:p>
    <w:p w14:paraId="486F3946" w14:textId="77777777" w:rsidR="00DF46B7" w:rsidRDefault="00DF46B7" w:rsidP="00B45C26">
      <w:pPr>
        <w:pStyle w:val="NormalWeb"/>
        <w:shd w:val="clear" w:color="auto" w:fill="FFFFFF"/>
        <w:spacing w:after="0"/>
        <w:jc w:val="both"/>
        <w:rPr>
          <w:rFonts w:asciiTheme="minorHAnsi" w:hAnsiTheme="minorHAnsi" w:cs="Arial"/>
          <w:sz w:val="22"/>
        </w:rPr>
      </w:pPr>
    </w:p>
    <w:p w14:paraId="6DF51E53" w14:textId="77777777" w:rsidR="00DF46B7" w:rsidRDefault="00DF46B7">
      <w:pPr>
        <w:rPr>
          <w:rFonts w:asciiTheme="minorHAnsi" w:eastAsia="Times New Roman" w:hAnsiTheme="minorHAnsi" w:cs="Arial"/>
          <w:sz w:val="22"/>
          <w:szCs w:val="24"/>
          <w:lang w:eastAsia="en-GB"/>
        </w:rPr>
      </w:pPr>
      <w:r>
        <w:rPr>
          <w:rFonts w:asciiTheme="minorHAnsi" w:hAnsiTheme="minorHAnsi" w:cs="Arial"/>
          <w:sz w:val="22"/>
        </w:rPr>
        <w:br w:type="page"/>
      </w:r>
    </w:p>
    <w:p w14:paraId="6F994591" w14:textId="08C0250A" w:rsidR="00DF46B7" w:rsidRPr="00951F3E" w:rsidRDefault="00DF46B7" w:rsidP="00DF46B7">
      <w:pPr>
        <w:tabs>
          <w:tab w:val="left" w:pos="5792"/>
        </w:tabs>
        <w:rPr>
          <w:rFonts w:ascii="Calibri" w:hAnsi="Calibri" w:cs="Arial"/>
          <w:szCs w:val="22"/>
          <w:lang w:eastAsia="ja-JP"/>
        </w:rPr>
      </w:pPr>
      <w:r>
        <w:rPr>
          <w:rFonts w:ascii="Calibri" w:hAnsi="Calibri" w:cs="Arial"/>
          <w:szCs w:val="22"/>
          <w:lang w:eastAsia="ja-JP"/>
        </w:rPr>
        <w:lastRenderedPageBreak/>
        <w:t xml:space="preserve">IRAS number :    </w:t>
      </w:r>
      <w:r w:rsidR="009818B2">
        <w:rPr>
          <w:rFonts w:ascii="Calibri" w:hAnsi="Calibri" w:cs="Arial"/>
          <w:szCs w:val="22"/>
          <w:lang w:eastAsia="ja-JP"/>
        </w:rPr>
        <w:t>254912</w:t>
      </w:r>
      <w:r>
        <w:rPr>
          <w:rFonts w:ascii="Calibri" w:hAnsi="Calibri" w:cs="Arial"/>
          <w:szCs w:val="22"/>
          <w:lang w:eastAsia="ja-JP"/>
        </w:rPr>
        <w:t xml:space="preserve">                                                                                </w:t>
      </w:r>
      <w:r w:rsidRPr="00951F3E">
        <w:rPr>
          <w:rFonts w:ascii="Calibri" w:hAnsi="Calibri" w:cs="Arial"/>
          <w:szCs w:val="22"/>
          <w:lang w:eastAsia="ja-JP"/>
        </w:rPr>
        <w:t xml:space="preserve">REC Ref: </w:t>
      </w:r>
      <w:r>
        <w:rPr>
          <w:rFonts w:ascii="Calibri" w:hAnsi="Calibri" w:cs="Arial"/>
          <w:szCs w:val="22"/>
          <w:lang w:eastAsia="ja-JP"/>
        </w:rPr>
        <w:t xml:space="preserve">  </w:t>
      </w:r>
      <w:r w:rsidR="009818B2">
        <w:rPr>
          <w:rFonts w:ascii="Calibri" w:hAnsi="Calibri" w:cs="Arial"/>
          <w:szCs w:val="22"/>
          <w:lang w:eastAsia="ja-JP"/>
        </w:rPr>
        <w:t>19/LO/1082</w:t>
      </w:r>
    </w:p>
    <w:p w14:paraId="660ECFC6" w14:textId="77777777" w:rsidR="00DF46B7" w:rsidRPr="00951F3E" w:rsidRDefault="00DF46B7" w:rsidP="00DF46B7">
      <w:pPr>
        <w:tabs>
          <w:tab w:val="left" w:pos="5792"/>
        </w:tabs>
        <w:rPr>
          <w:rFonts w:ascii="Calibri" w:hAnsi="Calibri" w:cs="Arial"/>
          <w:szCs w:val="22"/>
        </w:rPr>
      </w:pPr>
      <w:r>
        <w:rPr>
          <w:rFonts w:ascii="Calibri" w:hAnsi="Calibri" w:cs="Arial"/>
          <w:szCs w:val="22"/>
          <w:lang w:eastAsia="en-GB"/>
        </w:rPr>
        <mc:AlternateContent>
          <mc:Choice Requires="wps">
            <w:drawing>
              <wp:anchor distT="0" distB="0" distL="114300" distR="114300" simplePos="0" relativeHeight="251923968" behindDoc="0" locked="0" layoutInCell="1" allowOverlap="1" wp14:anchorId="145B6C75" wp14:editId="125C7DAD">
                <wp:simplePos x="0" y="0"/>
                <wp:positionH relativeFrom="column">
                  <wp:posOffset>4197350</wp:posOffset>
                </wp:positionH>
                <wp:positionV relativeFrom="paragraph">
                  <wp:posOffset>9525</wp:posOffset>
                </wp:positionV>
                <wp:extent cx="1609090" cy="0"/>
                <wp:effectExtent l="11430" t="12700" r="8255" b="63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0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4DC3E" id="Straight Connector 44" o:spid="_x0000_s1026" style="position:absolute;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5pt,.75pt" to="457.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">
                <v:stroke dashstyle="1 1" endcap="round"/>
              </v:line>
            </w:pict>
          </mc:Fallback>
        </mc:AlternateContent>
      </w:r>
      <w:r w:rsidRPr="00951F3E">
        <w:rPr>
          <w:rFonts w:ascii="Calibri" w:hAnsi="Calibri" w:cs="Arial"/>
          <w:szCs w:val="22"/>
          <w:lang w:eastAsia="en-GB"/>
        </w:rPr>
        <mc:AlternateContent>
          <mc:Choice Requires="wps">
            <w:drawing>
              <wp:anchor distT="0" distB="0" distL="114300" distR="114300" simplePos="0" relativeHeight="251922944" behindDoc="0" locked="0" layoutInCell="1" allowOverlap="1" wp14:anchorId="014E2008" wp14:editId="2D2F7FA4">
                <wp:simplePos x="0" y="0"/>
                <wp:positionH relativeFrom="column">
                  <wp:posOffset>750570</wp:posOffset>
                </wp:positionH>
                <wp:positionV relativeFrom="paragraph">
                  <wp:posOffset>9525</wp:posOffset>
                </wp:positionV>
                <wp:extent cx="1609090" cy="0"/>
                <wp:effectExtent l="12700" t="12700" r="6985" b="63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0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919CC" id="Straight Connector 43" o:spid="_x0000_s1026" style="position:absolute;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75pt" to="185.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">
                <v:stroke dashstyle="1 1" endcap="round"/>
              </v:line>
            </w:pict>
          </mc:Fallback>
        </mc:AlternateContent>
      </w:r>
    </w:p>
    <w:p w14:paraId="6145C1C2" w14:textId="77777777" w:rsidR="00DF46B7" w:rsidRPr="00951F3E" w:rsidRDefault="00DF46B7" w:rsidP="00DF46B7">
      <w:pPr>
        <w:tabs>
          <w:tab w:val="left" w:pos="5792"/>
        </w:tabs>
        <w:rPr>
          <w:rFonts w:ascii="Calibri" w:hAnsi="Calibri" w:cs="Arial"/>
          <w:szCs w:val="22"/>
        </w:rPr>
      </w:pPr>
      <w:r w:rsidRPr="00951F3E">
        <w:rPr>
          <w:rFonts w:ascii="Calibri" w:hAnsi="Calibri" w:cs="Arial"/>
          <w:szCs w:val="22"/>
          <w:lang w:eastAsia="en-GB"/>
        </w:rPr>
        <mc:AlternateContent>
          <mc:Choice Requires="wps">
            <w:drawing>
              <wp:anchor distT="0" distB="0" distL="114300" distR="114300" simplePos="0" relativeHeight="251921920" behindDoc="0" locked="0" layoutInCell="1" allowOverlap="1" wp14:anchorId="12407AEB" wp14:editId="4EB83B29">
                <wp:simplePos x="0" y="0"/>
                <wp:positionH relativeFrom="column">
                  <wp:posOffset>5081270</wp:posOffset>
                </wp:positionH>
                <wp:positionV relativeFrom="paragraph">
                  <wp:posOffset>137160</wp:posOffset>
                </wp:positionV>
                <wp:extent cx="720090" cy="0"/>
                <wp:effectExtent l="9525" t="9525" r="13335" b="952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77E43" id="Straight Connector 42" o:spid="_x0000_s1026" style="position:absolute;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1pt,10.8pt" to="456.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">
                <v:stroke dashstyle="1 1" endcap="round"/>
              </v:line>
            </w:pict>
          </mc:Fallback>
        </mc:AlternateContent>
      </w:r>
      <w:r w:rsidRPr="00951F3E">
        <w:rPr>
          <w:rFonts w:ascii="Calibri" w:hAnsi="Calibri" w:cs="Arial"/>
          <w:szCs w:val="22"/>
        </w:rPr>
        <w:t>Patient’s Hospital Number:</w:t>
      </w:r>
      <w:r w:rsidRPr="00951F3E">
        <w:rPr>
          <w:rFonts w:ascii="Calibri" w:hAnsi="Calibri" w:cs="Arial"/>
          <w:szCs w:val="22"/>
        </w:rPr>
        <w:tab/>
        <w:t>Trial Entry number (ID):</w:t>
      </w:r>
    </w:p>
    <w:p w14:paraId="4C271FB8" w14:textId="77777777" w:rsidR="00DF46B7" w:rsidRPr="00951F3E" w:rsidRDefault="00DF46B7" w:rsidP="00DF46B7">
      <w:pPr>
        <w:tabs>
          <w:tab w:val="left" w:pos="5792"/>
        </w:tabs>
        <w:rPr>
          <w:rFonts w:ascii="Calibri" w:hAnsi="Calibri" w:cs="Arial"/>
          <w:szCs w:val="22"/>
        </w:rPr>
      </w:pPr>
      <w:r w:rsidRPr="00951F3E">
        <w:rPr>
          <w:rFonts w:ascii="Calibri" w:hAnsi="Calibri" w:cs="Arial"/>
          <w:szCs w:val="22"/>
          <w:lang w:eastAsia="en-GB"/>
        </w:rPr>
        <mc:AlternateContent>
          <mc:Choice Requires="wps">
            <w:drawing>
              <wp:anchor distT="0" distB="0" distL="114300" distR="114300" simplePos="0" relativeHeight="251918848" behindDoc="0" locked="0" layoutInCell="1" allowOverlap="1" wp14:anchorId="0CC2756B" wp14:editId="1B1F39AE">
                <wp:simplePos x="0" y="0"/>
                <wp:positionH relativeFrom="column">
                  <wp:posOffset>1447165</wp:posOffset>
                </wp:positionH>
                <wp:positionV relativeFrom="paragraph">
                  <wp:posOffset>2540</wp:posOffset>
                </wp:positionV>
                <wp:extent cx="1609090" cy="0"/>
                <wp:effectExtent l="13970" t="10795" r="5715" b="825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0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711E1" id="Straight Connector 41" o:spid="_x0000_s1026" style="position:absolute;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95pt,.2pt" to="240.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">
                <v:stroke dashstyle="1 1" endcap="round"/>
              </v:line>
            </w:pict>
          </mc:Fallback>
        </mc:AlternateContent>
      </w:r>
    </w:p>
    <w:p w14:paraId="13F8B36F" w14:textId="77777777" w:rsidR="00DF46B7" w:rsidRPr="00951F3E" w:rsidRDefault="00DF46B7" w:rsidP="00DF46B7">
      <w:pPr>
        <w:tabs>
          <w:tab w:val="left" w:pos="5792"/>
        </w:tabs>
        <w:rPr>
          <w:rFonts w:ascii="Calibri" w:hAnsi="Calibri" w:cs="Arial"/>
          <w:szCs w:val="22"/>
        </w:rPr>
      </w:pPr>
      <w:r w:rsidRPr="00951F3E">
        <w:rPr>
          <w:rFonts w:ascii="Calibri" w:hAnsi="Calibri" w:cs="Arial"/>
          <w:szCs w:val="22"/>
          <w:lang w:eastAsia="en-GB"/>
        </w:rPr>
        <mc:AlternateContent>
          <mc:Choice Requires="wps">
            <w:drawing>
              <wp:anchor distT="0" distB="0" distL="114300" distR="114300" simplePos="0" relativeHeight="251920896" behindDoc="0" locked="0" layoutInCell="1" allowOverlap="1" wp14:anchorId="17F47758" wp14:editId="1893281D">
                <wp:simplePos x="0" y="0"/>
                <wp:positionH relativeFrom="column">
                  <wp:posOffset>4149090</wp:posOffset>
                </wp:positionH>
                <wp:positionV relativeFrom="paragraph">
                  <wp:posOffset>158750</wp:posOffset>
                </wp:positionV>
                <wp:extent cx="1609090" cy="0"/>
                <wp:effectExtent l="10795" t="8255" r="8890" b="1079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0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600EC" id="Straight Connector 40" o:spid="_x0000_s1026" style="position:absolute;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7pt,12.5pt" to="453.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">
                <v:stroke dashstyle="1 1" endcap="round"/>
              </v:line>
            </w:pict>
          </mc:Fallback>
        </mc:AlternateContent>
      </w:r>
      <w:r w:rsidRPr="00951F3E">
        <w:rPr>
          <w:rFonts w:ascii="Calibri" w:hAnsi="Calibri" w:cs="Arial"/>
          <w:szCs w:val="22"/>
        </w:rPr>
        <w:t xml:space="preserve">Name of clinician:                   </w:t>
      </w:r>
      <w:r w:rsidRPr="00951F3E">
        <w:rPr>
          <w:rFonts w:ascii="Calibri" w:hAnsi="Calibri" w:cs="Arial"/>
          <w:szCs w:val="22"/>
        </w:rPr>
        <w:tab/>
        <w:t xml:space="preserve"> Centre: </w:t>
      </w:r>
    </w:p>
    <w:p w14:paraId="470857C8" w14:textId="77777777" w:rsidR="00DF46B7" w:rsidRPr="001C338A" w:rsidRDefault="00DF46B7" w:rsidP="00DF46B7">
      <w:pPr>
        <w:rPr>
          <w:rFonts w:ascii="Calibri" w:hAnsi="Calibri"/>
        </w:rPr>
      </w:pPr>
      <w:r w:rsidRPr="00951F3E">
        <w:rPr>
          <w:rFonts w:ascii="Calibri" w:hAnsi="Calibri" w:cs="Arial"/>
          <w:szCs w:val="22"/>
          <w:lang w:eastAsia="en-GB"/>
        </w:rPr>
        <mc:AlternateContent>
          <mc:Choice Requires="wps">
            <w:drawing>
              <wp:anchor distT="0" distB="0" distL="114300" distR="114300" simplePos="0" relativeHeight="251919872" behindDoc="0" locked="0" layoutInCell="1" allowOverlap="1" wp14:anchorId="60769C67" wp14:editId="415AFA47">
                <wp:simplePos x="0" y="0"/>
                <wp:positionH relativeFrom="column">
                  <wp:posOffset>953770</wp:posOffset>
                </wp:positionH>
                <wp:positionV relativeFrom="paragraph">
                  <wp:posOffset>3810</wp:posOffset>
                </wp:positionV>
                <wp:extent cx="1609090" cy="0"/>
                <wp:effectExtent l="6350" t="8255" r="13335" b="1079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0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FC72D" id="Straight Connector 39" o:spid="_x0000_s1026" style="position:absolute;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3pt" to="201.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">
                <v:stroke dashstyle="1 1" endcap="round"/>
              </v:line>
            </w:pict>
          </mc:Fallback>
        </mc:AlternateContent>
      </w:r>
    </w:p>
    <w:p w14:paraId="261C5ED0" w14:textId="77777777" w:rsidR="00DF46B7" w:rsidRDefault="00DF46B7" w:rsidP="00DF46B7">
      <w:pPr>
        <w:jc w:val="center"/>
        <w:rPr>
          <w:rFonts w:ascii="Calibri" w:hAnsi="Calibri" w:cs="Arial"/>
          <w:sz w:val="28"/>
          <w:szCs w:val="28"/>
          <w:lang w:eastAsia="ko-KR"/>
        </w:rPr>
      </w:pPr>
    </w:p>
    <w:p w14:paraId="296E0C28" w14:textId="14D8E36D" w:rsidR="00DF46B7" w:rsidRDefault="00DF46B7" w:rsidP="00DF46B7">
      <w:pPr>
        <w:jc w:val="center"/>
        <w:rPr>
          <w:rFonts w:ascii="Calibri" w:hAnsi="Calibri" w:cs="Arial"/>
          <w:sz w:val="28"/>
          <w:szCs w:val="28"/>
          <w:lang w:eastAsia="ko-KR"/>
        </w:rPr>
      </w:pPr>
      <w:r>
        <w:rPr>
          <w:rFonts w:ascii="Calibri" w:hAnsi="Calibri" w:cs="Arial"/>
          <w:sz w:val="28"/>
          <w:szCs w:val="28"/>
          <w:lang w:eastAsia="ko-KR"/>
        </w:rPr>
        <w:t xml:space="preserve">ATARI: </w:t>
      </w:r>
      <w:r w:rsidRPr="00E05419">
        <w:rPr>
          <w:rFonts w:ascii="Calibri" w:hAnsi="Calibri" w:cs="Arial"/>
          <w:sz w:val="28"/>
          <w:szCs w:val="28"/>
          <w:lang w:eastAsia="ko-KR"/>
        </w:rPr>
        <w:t>ATr inhibitor in combination with olaparib</w:t>
      </w:r>
      <w:r w:rsidR="00222A37" w:rsidRPr="00222A37">
        <w:rPr>
          <w:rFonts w:asciiTheme="minorHAnsi" w:eastAsia="MS P????" w:hAnsiTheme="minorHAnsi" w:cs="Arial"/>
          <w:sz w:val="28"/>
          <w:szCs w:val="28"/>
        </w:rPr>
        <w:t xml:space="preserve">/durvalumab (MEDI4736) </w:t>
      </w:r>
      <w:r w:rsidRPr="00222A37">
        <w:rPr>
          <w:rFonts w:ascii="Calibri" w:hAnsi="Calibri" w:cs="Arial"/>
          <w:sz w:val="28"/>
          <w:szCs w:val="28"/>
          <w:lang w:eastAsia="ko-KR"/>
        </w:rPr>
        <w:t xml:space="preserve"> in gynaecological cancers with A</w:t>
      </w:r>
      <w:r w:rsidRPr="00E05419">
        <w:rPr>
          <w:rFonts w:ascii="Calibri" w:hAnsi="Calibri" w:cs="Arial"/>
          <w:sz w:val="28"/>
          <w:szCs w:val="28"/>
          <w:lang w:eastAsia="ko-KR"/>
        </w:rPr>
        <w:t>RId1A loss or no loss</w:t>
      </w:r>
    </w:p>
    <w:p w14:paraId="7DD53604" w14:textId="77777777" w:rsidR="00DF46B7" w:rsidRPr="001C338A" w:rsidRDefault="00DF46B7" w:rsidP="00DF46B7">
      <w:pPr>
        <w:jc w:val="center"/>
        <w:rPr>
          <w:rFonts w:ascii="Calibri" w:hAnsi="Calibri"/>
        </w:rPr>
      </w:pPr>
    </w:p>
    <w:p w14:paraId="77862F56" w14:textId="77777777" w:rsidR="00DF46B7" w:rsidRPr="001C338A" w:rsidRDefault="00DF46B7" w:rsidP="00DF46B7">
      <w:pPr>
        <w:tabs>
          <w:tab w:val="center" w:pos="5102"/>
          <w:tab w:val="left" w:pos="6393"/>
        </w:tabs>
        <w:spacing w:line="360" w:lineRule="auto"/>
        <w:jc w:val="center"/>
        <w:rPr>
          <w:rFonts w:ascii="Calibri" w:hAnsi="Calibri"/>
          <w:b/>
          <w:sz w:val="40"/>
          <w:szCs w:val="40"/>
        </w:rPr>
      </w:pPr>
      <w:r>
        <w:rPr>
          <w:rFonts w:ascii="Calibri" w:hAnsi="Calibri"/>
          <w:b/>
          <w:sz w:val="40"/>
          <w:szCs w:val="40"/>
        </w:rPr>
        <w:t>ATARI COHORT 1A</w:t>
      </w:r>
      <w:r w:rsidRPr="001C338A">
        <w:rPr>
          <w:rFonts w:ascii="Calibri" w:hAnsi="Calibri"/>
          <w:b/>
          <w:sz w:val="40"/>
          <w:szCs w:val="40"/>
        </w:rPr>
        <w:t xml:space="preserve"> CONSENT FORM</w:t>
      </w:r>
    </w:p>
    <w:p w14:paraId="71D2E80E" w14:textId="77777777" w:rsidR="00DF46B7" w:rsidRPr="001C338A" w:rsidRDefault="00DF46B7" w:rsidP="00DF46B7">
      <w:pPr>
        <w:pStyle w:val="Header"/>
        <w:ind w:left="720" w:right="-88"/>
        <w:jc w:val="center"/>
        <w:rPr>
          <w:rFonts w:ascii="Calibri" w:hAnsi="Calibri"/>
          <w:b/>
          <w:sz w:val="14"/>
        </w:rPr>
      </w:pPr>
      <w:r>
        <w:rPr>
          <w:rFonts w:ascii="Calibri" w:hAnsi="Calibri" w:cs="Arial"/>
          <w:b/>
          <w:sz w:val="22"/>
          <w:szCs w:val="22"/>
        </w:rPr>
        <w:tab/>
      </w:r>
      <w:r>
        <w:rPr>
          <w:rFonts w:ascii="Calibri" w:hAnsi="Calibri" w:cs="Arial"/>
          <w:b/>
          <w:sz w:val="22"/>
          <w:szCs w:val="22"/>
        </w:rPr>
        <w:tab/>
      </w:r>
      <w:r w:rsidRPr="001C338A">
        <w:rPr>
          <w:rFonts w:ascii="Calibri" w:hAnsi="Calibri" w:cs="Arial"/>
          <w:b/>
          <w:sz w:val="22"/>
          <w:szCs w:val="22"/>
        </w:rPr>
        <w:t xml:space="preserve">Please </w:t>
      </w:r>
      <w:r w:rsidRPr="001C338A">
        <w:rPr>
          <w:rFonts w:ascii="Calibri" w:hAnsi="Calibri" w:cs="Arial"/>
          <w:b/>
          <w:sz w:val="22"/>
          <w:szCs w:val="22"/>
          <w:u w:val="single"/>
        </w:rPr>
        <w:t>initial</w:t>
      </w:r>
      <w:r w:rsidRPr="001C338A">
        <w:rPr>
          <w:rFonts w:ascii="Calibri" w:hAnsi="Calibri" w:cs="Arial"/>
          <w:b/>
          <w:sz w:val="22"/>
          <w:szCs w:val="22"/>
        </w:rPr>
        <w:t xml:space="preserve"> to confirm</w:t>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9"/>
        <w:gridCol w:w="892"/>
        <w:gridCol w:w="1063"/>
      </w:tblGrid>
      <w:tr w:rsidR="00612A03" w:rsidRPr="00951F3E" w14:paraId="1EE89304" w14:textId="77777777" w:rsidTr="00612A03">
        <w:trPr>
          <w:gridAfter w:val="1"/>
          <w:wAfter w:w="605" w:type="pct"/>
          <w:trHeight w:val="766"/>
        </w:trPr>
        <w:tc>
          <w:tcPr>
            <w:tcW w:w="3887" w:type="pct"/>
            <w:vAlign w:val="center"/>
          </w:tcPr>
          <w:p w14:paraId="431D5DFE" w14:textId="77777777" w:rsidR="00612A03" w:rsidRPr="00A37D3E" w:rsidRDefault="00612A03" w:rsidP="00DF46B7">
            <w:pPr>
              <w:numPr>
                <w:ilvl w:val="0"/>
                <w:numId w:val="21"/>
              </w:numPr>
              <w:tabs>
                <w:tab w:val="clear" w:pos="360"/>
                <w:tab w:val="num" w:pos="426"/>
                <w:tab w:val="left" w:pos="2040"/>
              </w:tabs>
              <w:ind w:left="426" w:hanging="426"/>
              <w:jc w:val="both"/>
              <w:rPr>
                <w:rFonts w:ascii="Calibri" w:hAnsi="Calibri" w:cs="Arial"/>
                <w:bCs/>
              </w:rPr>
            </w:pPr>
            <w:r w:rsidRPr="00951F3E">
              <w:rPr>
                <w:rFonts w:ascii="Calibri" w:hAnsi="Calibri" w:cs="Arial"/>
                <w:bCs/>
                <w:szCs w:val="22"/>
              </w:rPr>
              <w:t xml:space="preserve">I confirm that I have read and understand the </w:t>
            </w:r>
            <w:r>
              <w:rPr>
                <w:rFonts w:ascii="Calibri" w:hAnsi="Calibri" w:cs="Arial"/>
                <w:bCs/>
                <w:szCs w:val="22"/>
              </w:rPr>
              <w:t xml:space="preserve">ATARI Cohort 1A </w:t>
            </w:r>
            <w:r w:rsidRPr="00951F3E">
              <w:rPr>
                <w:rFonts w:ascii="Calibri" w:hAnsi="Calibri" w:cs="Arial"/>
                <w:bCs/>
                <w:szCs w:val="22"/>
              </w:rPr>
              <w:t xml:space="preserve">information sheet </w:t>
            </w:r>
            <w:r w:rsidRPr="00951F3E">
              <w:rPr>
                <w:rFonts w:ascii="Calibri" w:hAnsi="Calibri" w:cs="Arial"/>
                <w:bCs/>
                <w:i/>
                <w:szCs w:val="22"/>
              </w:rPr>
              <w:t xml:space="preserve">version </w:t>
            </w:r>
            <w:r w:rsidRPr="00951F3E">
              <w:rPr>
                <w:rFonts w:ascii="Calibri" w:hAnsi="Calibri" w:cs="Arial"/>
                <w:b/>
                <w:bCs/>
                <w:i/>
                <w:szCs w:val="22"/>
              </w:rPr>
              <w:t xml:space="preserve">__ </w:t>
            </w:r>
            <w:r w:rsidRPr="00951F3E">
              <w:rPr>
                <w:rFonts w:ascii="Calibri" w:hAnsi="Calibri" w:cs="Arial"/>
                <w:bCs/>
                <w:i/>
                <w:szCs w:val="22"/>
              </w:rPr>
              <w:t xml:space="preserve">dated </w:t>
            </w:r>
            <w:r w:rsidRPr="00951F3E">
              <w:rPr>
                <w:rFonts w:ascii="Calibri" w:hAnsi="Calibri" w:cs="Arial"/>
                <w:b/>
                <w:bCs/>
                <w:i/>
                <w:szCs w:val="22"/>
              </w:rPr>
              <w:t xml:space="preserve">___/___/___ </w:t>
            </w:r>
            <w:r w:rsidRPr="00951F3E">
              <w:rPr>
                <w:rFonts w:ascii="Calibri" w:hAnsi="Calibri" w:cs="Arial"/>
                <w:bCs/>
                <w:szCs w:val="22"/>
              </w:rPr>
              <w:t xml:space="preserve">for the above study. I have had the opportunity to consider the information, ask questions and have had these answered satisfactorily. </w:t>
            </w:r>
          </w:p>
          <w:p w14:paraId="58ABAB52" w14:textId="77777777" w:rsidR="00612A03" w:rsidRPr="00951F3E" w:rsidRDefault="00612A03" w:rsidP="00907914">
            <w:pPr>
              <w:tabs>
                <w:tab w:val="left" w:pos="2040"/>
              </w:tabs>
              <w:jc w:val="both"/>
              <w:rPr>
                <w:rFonts w:ascii="Calibri" w:hAnsi="Calibri" w:cs="Arial"/>
                <w:bCs/>
              </w:rPr>
            </w:pPr>
          </w:p>
        </w:tc>
        <w:tc>
          <w:tcPr>
            <w:tcW w:w="508" w:type="pct"/>
            <w:vAlign w:val="center"/>
          </w:tcPr>
          <w:p w14:paraId="4CD83EA8" w14:textId="0E10F8E5" w:rsidR="00612A03" w:rsidRPr="00951F3E" w:rsidRDefault="008B1A98" w:rsidP="00907914">
            <w:pPr>
              <w:tabs>
                <w:tab w:val="left" w:pos="2040"/>
              </w:tabs>
              <w:ind w:left="426"/>
              <w:rPr>
                <w:rFonts w:ascii="Calibri" w:hAnsi="Calibri" w:cs="Arial"/>
                <w:bCs/>
              </w:rPr>
            </w:pPr>
            <w:r w:rsidRPr="00951F3E">
              <w:rPr>
                <w:rFonts w:ascii="Calibri" w:hAnsi="Calibri" w:cs="Arial"/>
                <w:bCs/>
                <w:szCs w:val="22"/>
                <w:lang w:eastAsia="en-GB"/>
              </w:rPr>
              <mc:AlternateContent>
                <mc:Choice Requires="wps">
                  <w:drawing>
                    <wp:anchor distT="0" distB="0" distL="114300" distR="114300" simplePos="0" relativeHeight="251991552" behindDoc="0" locked="0" layoutInCell="1" allowOverlap="1" wp14:anchorId="3C29182C" wp14:editId="5AC65FB3">
                      <wp:simplePos x="0" y="0"/>
                      <wp:positionH relativeFrom="column">
                        <wp:posOffset>-19050</wp:posOffset>
                      </wp:positionH>
                      <wp:positionV relativeFrom="paragraph">
                        <wp:posOffset>7620</wp:posOffset>
                      </wp:positionV>
                      <wp:extent cx="446405" cy="367665"/>
                      <wp:effectExtent l="12700" t="10795" r="7620" b="120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67665"/>
                              </a:xfrm>
                              <a:prstGeom prst="rect">
                                <a:avLst/>
                              </a:prstGeom>
                              <a:solidFill>
                                <a:srgbClr val="FFFFFF"/>
                              </a:solidFill>
                              <a:ln w="9525">
                                <a:solidFill>
                                  <a:srgbClr val="000000"/>
                                </a:solidFill>
                                <a:miter lim="800000"/>
                                <a:headEnd/>
                                <a:tailEnd/>
                              </a:ln>
                            </wps:spPr>
                            <wps:txbx>
                              <w:txbxContent>
                                <w:p w14:paraId="5E340E2F" w14:textId="77777777" w:rsidR="008B1A98" w:rsidRDefault="008B1A98" w:rsidP="008B1A9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29182C" id="Text Box 10" o:spid="_x0000_s1036" type="#_x0000_t202" style="position:absolute;left:0;text-align:left;margin-left:-1.5pt;margin-top:.6pt;width:35.15pt;height:28.95pt;z-index:25199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">
                      <v:textbox>
                        <w:txbxContent>
                          <w:p w14:paraId="5E340E2F" w14:textId="77777777" w:rsidR="008B1A98" w:rsidRDefault="008B1A98" w:rsidP="008B1A98"/>
                        </w:txbxContent>
                      </v:textbox>
                    </v:shape>
                  </w:pict>
                </mc:Fallback>
              </mc:AlternateContent>
            </w:r>
          </w:p>
        </w:tc>
      </w:tr>
      <w:tr w:rsidR="00612A03" w:rsidRPr="00951F3E" w14:paraId="7FC20603" w14:textId="77777777" w:rsidTr="00612A03">
        <w:trPr>
          <w:gridAfter w:val="1"/>
          <w:wAfter w:w="605" w:type="pct"/>
          <w:trHeight w:val="766"/>
        </w:trPr>
        <w:tc>
          <w:tcPr>
            <w:tcW w:w="3887" w:type="pct"/>
            <w:vAlign w:val="center"/>
          </w:tcPr>
          <w:p w14:paraId="5B5CCE14" w14:textId="77777777" w:rsidR="00612A03" w:rsidRPr="00E456F4" w:rsidRDefault="00612A03" w:rsidP="00DF46B7">
            <w:pPr>
              <w:numPr>
                <w:ilvl w:val="0"/>
                <w:numId w:val="21"/>
              </w:numPr>
              <w:tabs>
                <w:tab w:val="clear" w:pos="360"/>
                <w:tab w:val="num" w:pos="426"/>
                <w:tab w:val="left" w:pos="2040"/>
              </w:tabs>
              <w:ind w:left="426" w:hanging="426"/>
              <w:jc w:val="both"/>
              <w:rPr>
                <w:rFonts w:ascii="Calibri" w:hAnsi="Calibri" w:cs="Arial"/>
                <w:b/>
                <w:szCs w:val="22"/>
                <w:u w:val="single"/>
                <w:lang w:eastAsia="ko-KR"/>
              </w:rPr>
            </w:pPr>
            <w:r w:rsidRPr="00951F3E">
              <w:rPr>
                <w:rFonts w:ascii="Calibri" w:hAnsi="Calibri" w:cs="Arial"/>
                <w:bCs/>
                <w:szCs w:val="22"/>
              </w:rPr>
              <w:t xml:space="preserve">I understand that my participation is voluntary and that I am free to withdraw at any time without giving any reason, without my medical care or legal rights being affected. </w:t>
            </w:r>
          </w:p>
          <w:p w14:paraId="125AB600" w14:textId="77777777" w:rsidR="00612A03" w:rsidRPr="00951F3E" w:rsidRDefault="00612A03" w:rsidP="00907914">
            <w:pPr>
              <w:tabs>
                <w:tab w:val="left" w:pos="2040"/>
              </w:tabs>
              <w:ind w:left="426"/>
              <w:jc w:val="both"/>
              <w:rPr>
                <w:rFonts w:ascii="Calibri" w:hAnsi="Calibri" w:cs="Arial"/>
                <w:b/>
                <w:szCs w:val="22"/>
                <w:u w:val="single"/>
                <w:lang w:eastAsia="ko-KR"/>
              </w:rPr>
            </w:pPr>
          </w:p>
        </w:tc>
        <w:tc>
          <w:tcPr>
            <w:tcW w:w="508" w:type="pct"/>
            <w:vAlign w:val="center"/>
          </w:tcPr>
          <w:p w14:paraId="3D04E495" w14:textId="77777777" w:rsidR="00612A03" w:rsidRPr="00951F3E" w:rsidRDefault="00612A03" w:rsidP="00907914">
            <w:pPr>
              <w:tabs>
                <w:tab w:val="left" w:pos="2040"/>
              </w:tabs>
              <w:ind w:left="426"/>
              <w:rPr>
                <w:rFonts w:ascii="Calibri" w:hAnsi="Calibri" w:cs="Arial"/>
                <w:bCs/>
                <w:szCs w:val="22"/>
              </w:rPr>
            </w:pPr>
            <w:r w:rsidRPr="00951F3E">
              <w:rPr>
                <w:rFonts w:ascii="Calibri" w:hAnsi="Calibri" w:cs="Arial"/>
                <w:bCs/>
                <w:szCs w:val="22"/>
                <w:lang w:eastAsia="en-GB"/>
              </w:rPr>
              <mc:AlternateContent>
                <mc:Choice Requires="wps">
                  <w:drawing>
                    <wp:anchor distT="0" distB="0" distL="114300" distR="114300" simplePos="0" relativeHeight="251982336" behindDoc="0" locked="0" layoutInCell="1" allowOverlap="1" wp14:anchorId="46EE9379" wp14:editId="499C7561">
                      <wp:simplePos x="0" y="0"/>
                      <wp:positionH relativeFrom="column">
                        <wp:posOffset>-5715</wp:posOffset>
                      </wp:positionH>
                      <wp:positionV relativeFrom="paragraph">
                        <wp:posOffset>43815</wp:posOffset>
                      </wp:positionV>
                      <wp:extent cx="446405" cy="367665"/>
                      <wp:effectExtent l="12700" t="10795" r="7620" b="1206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67665"/>
                              </a:xfrm>
                              <a:prstGeom prst="rect">
                                <a:avLst/>
                              </a:prstGeom>
                              <a:solidFill>
                                <a:srgbClr val="FFFFFF"/>
                              </a:solidFill>
                              <a:ln w="9525">
                                <a:solidFill>
                                  <a:srgbClr val="000000"/>
                                </a:solidFill>
                                <a:miter lim="800000"/>
                                <a:headEnd/>
                                <a:tailEnd/>
                              </a:ln>
                            </wps:spPr>
                            <wps:txbx>
                              <w:txbxContent>
                                <w:p w14:paraId="1E027DFE" w14:textId="77777777" w:rsidR="00B177D7" w:rsidRDefault="00B177D7" w:rsidP="00DF46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EE9379" id="Text Box 37" o:spid="_x0000_s1037" type="#_x0000_t202" style="position:absolute;left:0;text-align:left;margin-left:-.45pt;margin-top:3.45pt;width:35.15pt;height:28.95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">
                      <v:textbox>
                        <w:txbxContent>
                          <w:p w14:paraId="1E027DFE" w14:textId="77777777" w:rsidR="00B177D7" w:rsidRDefault="00B177D7" w:rsidP="00DF46B7"/>
                        </w:txbxContent>
                      </v:textbox>
                    </v:shape>
                  </w:pict>
                </mc:Fallback>
              </mc:AlternateContent>
            </w:r>
          </w:p>
        </w:tc>
      </w:tr>
      <w:tr w:rsidR="00612A03" w:rsidRPr="00951F3E" w14:paraId="5D70203E" w14:textId="77777777" w:rsidTr="00612A03">
        <w:trPr>
          <w:gridAfter w:val="1"/>
          <w:wAfter w:w="605" w:type="pct"/>
          <w:trHeight w:val="720"/>
        </w:trPr>
        <w:tc>
          <w:tcPr>
            <w:tcW w:w="3887" w:type="pct"/>
            <w:vAlign w:val="center"/>
          </w:tcPr>
          <w:p w14:paraId="516D91C8" w14:textId="77777777" w:rsidR="00612A03" w:rsidRDefault="00612A03" w:rsidP="00DF46B7">
            <w:pPr>
              <w:numPr>
                <w:ilvl w:val="0"/>
                <w:numId w:val="21"/>
              </w:numPr>
              <w:tabs>
                <w:tab w:val="clear" w:pos="360"/>
                <w:tab w:val="num" w:pos="426"/>
              </w:tabs>
              <w:ind w:left="426" w:hanging="426"/>
              <w:jc w:val="both"/>
              <w:rPr>
                <w:rFonts w:ascii="Calibri" w:hAnsi="Calibri" w:cs="Arial"/>
                <w:bCs/>
                <w:szCs w:val="22"/>
              </w:rPr>
            </w:pPr>
            <w:r w:rsidRPr="00951F3E">
              <w:rPr>
                <w:rFonts w:ascii="Calibri" w:hAnsi="Calibri" w:cs="Arial"/>
                <w:bCs/>
                <w:szCs w:val="22"/>
              </w:rPr>
              <w:t xml:space="preserve">I agree to take part in the </w:t>
            </w:r>
            <w:r>
              <w:rPr>
                <w:rFonts w:ascii="Calibri" w:hAnsi="Calibri" w:cs="Arial"/>
                <w:bCs/>
                <w:szCs w:val="22"/>
              </w:rPr>
              <w:t>ATARI trial</w:t>
            </w:r>
            <w:r w:rsidRPr="00951F3E">
              <w:rPr>
                <w:rFonts w:ascii="Calibri" w:hAnsi="Calibri" w:cs="Arial"/>
                <w:bCs/>
                <w:szCs w:val="22"/>
              </w:rPr>
              <w:t>.  I understand that this will require further tests to confirm eligibility</w:t>
            </w:r>
            <w:r>
              <w:rPr>
                <w:rFonts w:ascii="Calibri" w:hAnsi="Calibri" w:cs="Arial"/>
                <w:bCs/>
                <w:szCs w:val="22"/>
              </w:rPr>
              <w:t>.</w:t>
            </w:r>
          </w:p>
          <w:p w14:paraId="737E86B0" w14:textId="77777777" w:rsidR="00612A03" w:rsidRPr="00951F3E" w:rsidRDefault="00612A03" w:rsidP="00907914">
            <w:pPr>
              <w:ind w:left="426"/>
              <w:jc w:val="both"/>
              <w:rPr>
                <w:rFonts w:ascii="Calibri" w:hAnsi="Calibri" w:cs="Arial"/>
                <w:bCs/>
                <w:szCs w:val="22"/>
              </w:rPr>
            </w:pPr>
          </w:p>
        </w:tc>
        <w:tc>
          <w:tcPr>
            <w:tcW w:w="508" w:type="pct"/>
            <w:vAlign w:val="center"/>
          </w:tcPr>
          <w:p w14:paraId="5801F064" w14:textId="77777777" w:rsidR="00612A03" w:rsidRPr="00951F3E" w:rsidRDefault="00A1755E" w:rsidP="00907914">
            <w:pPr>
              <w:ind w:left="426"/>
              <w:rPr>
                <w:rFonts w:ascii="Calibri" w:hAnsi="Calibri" w:cs="Arial"/>
                <w:bCs/>
                <w:szCs w:val="22"/>
              </w:rPr>
            </w:pPr>
            <w:r w:rsidRPr="00951F3E">
              <w:rPr>
                <w:rFonts w:ascii="Calibri" w:hAnsi="Calibri" w:cs="Arial"/>
                <w:bCs/>
                <w:szCs w:val="22"/>
                <w:lang w:eastAsia="en-GB"/>
              </w:rPr>
              <mc:AlternateContent>
                <mc:Choice Requires="wps">
                  <w:drawing>
                    <wp:anchor distT="0" distB="0" distL="114300" distR="114300" simplePos="0" relativeHeight="251983360" behindDoc="0" locked="0" layoutInCell="1" allowOverlap="1" wp14:anchorId="124FDDB6" wp14:editId="1CF94FEF">
                      <wp:simplePos x="0" y="0"/>
                      <wp:positionH relativeFrom="column">
                        <wp:posOffset>-8255</wp:posOffset>
                      </wp:positionH>
                      <wp:positionV relativeFrom="paragraph">
                        <wp:posOffset>5080</wp:posOffset>
                      </wp:positionV>
                      <wp:extent cx="425450" cy="367665"/>
                      <wp:effectExtent l="0" t="0" r="12700" b="1333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367665"/>
                              </a:xfrm>
                              <a:prstGeom prst="rect">
                                <a:avLst/>
                              </a:prstGeom>
                              <a:solidFill>
                                <a:srgbClr val="FFFFFF"/>
                              </a:solidFill>
                              <a:ln w="9525">
                                <a:solidFill>
                                  <a:srgbClr val="000000"/>
                                </a:solidFill>
                                <a:miter lim="800000"/>
                                <a:headEnd/>
                                <a:tailEnd/>
                              </a:ln>
                            </wps:spPr>
                            <wps:txbx>
                              <w:txbxContent>
                                <w:p w14:paraId="302563C6" w14:textId="77777777" w:rsidR="00B177D7" w:rsidRDefault="00B177D7" w:rsidP="00DF46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4FDDB6" id="Text Box 36" o:spid="_x0000_s1038" type="#_x0000_t202" style="position:absolute;left:0;text-align:left;margin-left:-.65pt;margin-top:.4pt;width:33.5pt;height:28.95pt;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">
                      <v:textbox>
                        <w:txbxContent>
                          <w:p w14:paraId="302563C6" w14:textId="77777777" w:rsidR="00B177D7" w:rsidRDefault="00B177D7" w:rsidP="00DF46B7"/>
                        </w:txbxContent>
                      </v:textbox>
                    </v:shape>
                  </w:pict>
                </mc:Fallback>
              </mc:AlternateContent>
            </w:r>
          </w:p>
        </w:tc>
      </w:tr>
      <w:tr w:rsidR="00612A03" w:rsidRPr="00951F3E" w14:paraId="60C96936" w14:textId="77777777" w:rsidTr="00612A03">
        <w:trPr>
          <w:gridAfter w:val="1"/>
          <w:wAfter w:w="605" w:type="pct"/>
          <w:trHeight w:val="683"/>
        </w:trPr>
        <w:tc>
          <w:tcPr>
            <w:tcW w:w="3887" w:type="pct"/>
            <w:vAlign w:val="center"/>
          </w:tcPr>
          <w:p w14:paraId="3191C44A" w14:textId="77777777" w:rsidR="00612A03" w:rsidRPr="006E45C6" w:rsidRDefault="00612A03" w:rsidP="00DF46B7">
            <w:pPr>
              <w:numPr>
                <w:ilvl w:val="0"/>
                <w:numId w:val="21"/>
              </w:numPr>
              <w:tabs>
                <w:tab w:val="num" w:pos="426"/>
              </w:tabs>
              <w:ind w:left="426" w:hanging="426"/>
              <w:jc w:val="both"/>
              <w:rPr>
                <w:rFonts w:ascii="Calibri" w:hAnsi="Calibri" w:cs="Arial"/>
                <w:szCs w:val="22"/>
              </w:rPr>
            </w:pPr>
            <w:r w:rsidRPr="00951F3E">
              <w:rPr>
                <w:rFonts w:ascii="Calibri" w:hAnsi="Calibri" w:cs="Arial"/>
                <w:szCs w:val="22"/>
              </w:rPr>
              <w:t xml:space="preserve">I consent to having </w:t>
            </w:r>
            <w:r>
              <w:rPr>
                <w:rFonts w:ascii="Calibri" w:hAnsi="Calibri" w:cs="Arial"/>
                <w:szCs w:val="22"/>
              </w:rPr>
              <w:t xml:space="preserve">research </w:t>
            </w:r>
            <w:r w:rsidRPr="00951F3E">
              <w:rPr>
                <w:rFonts w:ascii="Calibri" w:hAnsi="Calibri" w:cs="Arial"/>
                <w:szCs w:val="22"/>
              </w:rPr>
              <w:t>blood samples collected</w:t>
            </w:r>
            <w:r>
              <w:rPr>
                <w:rFonts w:ascii="Calibri" w:hAnsi="Calibri" w:cs="Arial"/>
                <w:szCs w:val="22"/>
              </w:rPr>
              <w:t>.</w:t>
            </w:r>
            <w:r w:rsidRPr="00951F3E">
              <w:rPr>
                <w:rFonts w:ascii="Calibri" w:hAnsi="Calibri" w:cs="Arial"/>
                <w:szCs w:val="22"/>
              </w:rPr>
              <w:t xml:space="preserve"> </w:t>
            </w:r>
          </w:p>
          <w:p w14:paraId="40241596" w14:textId="77777777" w:rsidR="00612A03" w:rsidRPr="00951F3E" w:rsidRDefault="00612A03" w:rsidP="00907914">
            <w:pPr>
              <w:tabs>
                <w:tab w:val="num" w:pos="426"/>
              </w:tabs>
              <w:jc w:val="both"/>
              <w:rPr>
                <w:rFonts w:ascii="Calibri" w:hAnsi="Calibri" w:cs="Arial"/>
                <w:szCs w:val="22"/>
              </w:rPr>
            </w:pPr>
          </w:p>
        </w:tc>
        <w:tc>
          <w:tcPr>
            <w:tcW w:w="508" w:type="pct"/>
            <w:vAlign w:val="center"/>
          </w:tcPr>
          <w:p w14:paraId="435CF901" w14:textId="77777777" w:rsidR="00612A03" w:rsidRDefault="00612A03" w:rsidP="00907914">
            <w:pPr>
              <w:tabs>
                <w:tab w:val="num" w:pos="426"/>
              </w:tabs>
              <w:ind w:left="426"/>
              <w:rPr>
                <w:rFonts w:ascii="Calibri" w:hAnsi="Calibri" w:cs="Arial"/>
                <w:bCs/>
                <w:szCs w:val="22"/>
                <w:lang w:eastAsia="en-GB"/>
              </w:rPr>
            </w:pPr>
            <w:r>
              <w:rPr>
                <w:rFonts w:ascii="Calibri" w:hAnsi="Calibri" w:cs="Arial"/>
                <w:bCs/>
                <w:szCs w:val="22"/>
                <w:lang w:eastAsia="en-GB"/>
              </w:rPr>
              <mc:AlternateContent>
                <mc:Choice Requires="wps">
                  <w:drawing>
                    <wp:anchor distT="0" distB="0" distL="114300" distR="114300" simplePos="0" relativeHeight="251987456" behindDoc="0" locked="0" layoutInCell="1" allowOverlap="1" wp14:anchorId="237C3BDF" wp14:editId="7011AEC1">
                      <wp:simplePos x="0" y="0"/>
                      <wp:positionH relativeFrom="column">
                        <wp:posOffset>0</wp:posOffset>
                      </wp:positionH>
                      <wp:positionV relativeFrom="paragraph">
                        <wp:posOffset>40005</wp:posOffset>
                      </wp:positionV>
                      <wp:extent cx="415925" cy="351155"/>
                      <wp:effectExtent l="8890" t="8890" r="13335" b="1143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925" cy="351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83472" id="Rectangle 35" o:spid="_x0000_s1026" style="position:absolute;margin-left:0;margin-top:3.15pt;width:32.75pt;height:27.65pt;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"/>
                  </w:pict>
                </mc:Fallback>
              </mc:AlternateContent>
            </w:r>
          </w:p>
        </w:tc>
      </w:tr>
      <w:tr w:rsidR="00612A03" w:rsidRPr="00951F3E" w14:paraId="2EEE4F1D" w14:textId="77777777" w:rsidTr="00612A03">
        <w:trPr>
          <w:gridAfter w:val="1"/>
          <w:wAfter w:w="605" w:type="pct"/>
          <w:trHeight w:val="683"/>
        </w:trPr>
        <w:tc>
          <w:tcPr>
            <w:tcW w:w="3887" w:type="pct"/>
            <w:vAlign w:val="center"/>
          </w:tcPr>
          <w:p w14:paraId="29D63242" w14:textId="77777777" w:rsidR="00612A03" w:rsidRPr="002147EB" w:rsidRDefault="00612A03" w:rsidP="00DF46B7">
            <w:pPr>
              <w:numPr>
                <w:ilvl w:val="0"/>
                <w:numId w:val="21"/>
              </w:numPr>
              <w:tabs>
                <w:tab w:val="num" w:pos="426"/>
              </w:tabs>
              <w:ind w:left="426" w:hanging="426"/>
              <w:jc w:val="both"/>
              <w:rPr>
                <w:rFonts w:ascii="Calibri" w:hAnsi="Calibri" w:cs="Arial"/>
                <w:szCs w:val="22"/>
              </w:rPr>
            </w:pPr>
            <w:r>
              <w:rPr>
                <w:rFonts w:ascii="Calibri" w:hAnsi="Calibri" w:cs="Arial"/>
                <w:bCs/>
                <w:szCs w:val="22"/>
              </w:rPr>
              <w:t>I understand that my</w:t>
            </w:r>
            <w:r w:rsidRPr="00951F3E">
              <w:rPr>
                <w:rFonts w:ascii="Calibri" w:hAnsi="Calibri" w:cs="Arial"/>
                <w:bCs/>
                <w:szCs w:val="22"/>
              </w:rPr>
              <w:t xml:space="preserve"> sample</w:t>
            </w:r>
            <w:r>
              <w:rPr>
                <w:rFonts w:ascii="Calibri" w:hAnsi="Calibri" w:cs="Arial"/>
                <w:bCs/>
                <w:szCs w:val="22"/>
              </w:rPr>
              <w:t>s</w:t>
            </w:r>
            <w:r w:rsidRPr="00951F3E">
              <w:rPr>
                <w:rFonts w:ascii="Calibri" w:hAnsi="Calibri" w:cs="Arial"/>
                <w:bCs/>
                <w:szCs w:val="22"/>
              </w:rPr>
              <w:t xml:space="preserve"> may be labelled with my </w:t>
            </w:r>
            <w:r>
              <w:rPr>
                <w:rFonts w:ascii="Calibri" w:hAnsi="Calibri" w:cs="Arial"/>
                <w:bCs/>
                <w:szCs w:val="22"/>
              </w:rPr>
              <w:t>trial ID number and date of birth when they are sent to the Institute of Cancer Research</w:t>
            </w:r>
            <w:r w:rsidRPr="00951F3E">
              <w:rPr>
                <w:rFonts w:ascii="Calibri" w:hAnsi="Calibri" w:cs="Arial"/>
                <w:bCs/>
                <w:szCs w:val="22"/>
              </w:rPr>
              <w:t xml:space="preserve"> and Royal Marsden Hospital.  My tissue sample will also be labelled with my hospital pathology number.</w:t>
            </w:r>
          </w:p>
          <w:p w14:paraId="1952C833" w14:textId="77777777" w:rsidR="00612A03" w:rsidRPr="00951F3E" w:rsidRDefault="00612A03" w:rsidP="00907914">
            <w:pPr>
              <w:tabs>
                <w:tab w:val="num" w:pos="426"/>
              </w:tabs>
              <w:jc w:val="both"/>
              <w:rPr>
                <w:rFonts w:ascii="Calibri" w:hAnsi="Calibri" w:cs="Arial"/>
                <w:szCs w:val="22"/>
              </w:rPr>
            </w:pPr>
          </w:p>
        </w:tc>
        <w:tc>
          <w:tcPr>
            <w:tcW w:w="508" w:type="pct"/>
            <w:vAlign w:val="center"/>
          </w:tcPr>
          <w:p w14:paraId="17D7052D" w14:textId="77777777" w:rsidR="00612A03" w:rsidRPr="00951F3E" w:rsidRDefault="00612A03" w:rsidP="00907914">
            <w:pPr>
              <w:tabs>
                <w:tab w:val="num" w:pos="426"/>
              </w:tabs>
              <w:ind w:left="426"/>
              <w:rPr>
                <w:rFonts w:ascii="Calibri" w:hAnsi="Calibri" w:cs="Arial"/>
                <w:bCs/>
                <w:szCs w:val="22"/>
              </w:rPr>
            </w:pPr>
            <w:r w:rsidRPr="00951F3E">
              <w:rPr>
                <w:rFonts w:ascii="Calibri" w:hAnsi="Calibri" w:cs="Arial"/>
                <w:bCs/>
                <w:szCs w:val="22"/>
                <w:lang w:eastAsia="en-GB"/>
              </w:rPr>
              <mc:AlternateContent>
                <mc:Choice Requires="wps">
                  <w:drawing>
                    <wp:anchor distT="0" distB="0" distL="114300" distR="114300" simplePos="0" relativeHeight="251984384" behindDoc="0" locked="0" layoutInCell="1" allowOverlap="1" wp14:anchorId="716A0CA9" wp14:editId="0C7494A0">
                      <wp:simplePos x="0" y="0"/>
                      <wp:positionH relativeFrom="column">
                        <wp:posOffset>-6985</wp:posOffset>
                      </wp:positionH>
                      <wp:positionV relativeFrom="paragraph">
                        <wp:posOffset>51435</wp:posOffset>
                      </wp:positionV>
                      <wp:extent cx="446405" cy="367665"/>
                      <wp:effectExtent l="11430" t="12700" r="8890" b="1016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67665"/>
                              </a:xfrm>
                              <a:prstGeom prst="rect">
                                <a:avLst/>
                              </a:prstGeom>
                              <a:solidFill>
                                <a:srgbClr val="FFFFFF"/>
                              </a:solidFill>
                              <a:ln w="9525">
                                <a:solidFill>
                                  <a:srgbClr val="000000"/>
                                </a:solidFill>
                                <a:miter lim="800000"/>
                                <a:headEnd/>
                                <a:tailEnd/>
                              </a:ln>
                            </wps:spPr>
                            <wps:txbx>
                              <w:txbxContent>
                                <w:p w14:paraId="0DBE03E3" w14:textId="77777777" w:rsidR="00B177D7" w:rsidRDefault="00B177D7" w:rsidP="00DF46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6A0CA9" id="Text Box 34" o:spid="_x0000_s1039" type="#_x0000_t202" style="position:absolute;left:0;text-align:left;margin-left:-.55pt;margin-top:4.05pt;width:35.15pt;height:28.95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">
                      <v:textbox>
                        <w:txbxContent>
                          <w:p w14:paraId="0DBE03E3" w14:textId="77777777" w:rsidR="00B177D7" w:rsidRDefault="00B177D7" w:rsidP="00DF46B7"/>
                        </w:txbxContent>
                      </v:textbox>
                    </v:shape>
                  </w:pict>
                </mc:Fallback>
              </mc:AlternateContent>
            </w:r>
          </w:p>
        </w:tc>
      </w:tr>
      <w:tr w:rsidR="00612A03" w:rsidRPr="00951F3E" w14:paraId="18A5BA7A" w14:textId="77777777" w:rsidTr="00612A03">
        <w:trPr>
          <w:gridAfter w:val="1"/>
          <w:wAfter w:w="605" w:type="pct"/>
          <w:trHeight w:val="956"/>
        </w:trPr>
        <w:tc>
          <w:tcPr>
            <w:tcW w:w="3887" w:type="pct"/>
            <w:vAlign w:val="center"/>
          </w:tcPr>
          <w:p w14:paraId="075DD51E" w14:textId="77777777" w:rsidR="00612A03" w:rsidRPr="00951F3E" w:rsidRDefault="00612A03" w:rsidP="00DF46B7">
            <w:pPr>
              <w:numPr>
                <w:ilvl w:val="0"/>
                <w:numId w:val="21"/>
              </w:numPr>
              <w:tabs>
                <w:tab w:val="clear" w:pos="360"/>
                <w:tab w:val="num" w:pos="426"/>
                <w:tab w:val="num" w:pos="543"/>
                <w:tab w:val="num" w:pos="724"/>
              </w:tabs>
              <w:ind w:left="426" w:hanging="426"/>
              <w:jc w:val="both"/>
              <w:rPr>
                <w:rFonts w:ascii="Calibri" w:hAnsi="Calibri" w:cs="Arial"/>
                <w:bCs/>
                <w:szCs w:val="22"/>
              </w:rPr>
            </w:pPr>
            <w:r w:rsidRPr="00951F3E">
              <w:rPr>
                <w:rFonts w:ascii="Calibri" w:hAnsi="Calibri" w:cs="Arial"/>
                <w:bCs/>
                <w:szCs w:val="22"/>
              </w:rPr>
              <w:t>I understand that my clinical samples may be sent to other institutions as explained in the Patient Information Sheet.</w:t>
            </w:r>
          </w:p>
          <w:p w14:paraId="35C5A19D" w14:textId="77777777" w:rsidR="00612A03" w:rsidRPr="00951F3E" w:rsidRDefault="00612A03" w:rsidP="00907914">
            <w:pPr>
              <w:tabs>
                <w:tab w:val="num" w:pos="543"/>
                <w:tab w:val="num" w:pos="724"/>
              </w:tabs>
              <w:ind w:left="426"/>
              <w:jc w:val="both"/>
              <w:rPr>
                <w:rFonts w:ascii="Calibri" w:hAnsi="Calibri" w:cs="Arial"/>
                <w:bCs/>
                <w:szCs w:val="22"/>
              </w:rPr>
            </w:pPr>
          </w:p>
        </w:tc>
        <w:tc>
          <w:tcPr>
            <w:tcW w:w="508" w:type="pct"/>
            <w:vAlign w:val="center"/>
          </w:tcPr>
          <w:p w14:paraId="79D5C2F9" w14:textId="77777777" w:rsidR="00612A03" w:rsidRPr="00951F3E" w:rsidRDefault="00612A03" w:rsidP="00907914">
            <w:pPr>
              <w:tabs>
                <w:tab w:val="num" w:pos="543"/>
                <w:tab w:val="num" w:pos="724"/>
              </w:tabs>
              <w:ind w:left="426"/>
              <w:rPr>
                <w:rFonts w:ascii="Calibri" w:hAnsi="Calibri" w:cs="Arial"/>
                <w:bCs/>
                <w:szCs w:val="22"/>
              </w:rPr>
            </w:pPr>
            <w:r w:rsidRPr="00951F3E">
              <w:rPr>
                <w:rFonts w:ascii="Calibri" w:hAnsi="Calibri" w:cs="Arial"/>
                <w:bCs/>
                <w:szCs w:val="22"/>
                <w:lang w:eastAsia="en-GB"/>
              </w:rPr>
              <mc:AlternateContent>
                <mc:Choice Requires="wps">
                  <w:drawing>
                    <wp:anchor distT="0" distB="0" distL="114300" distR="114300" simplePos="0" relativeHeight="251985408" behindDoc="0" locked="0" layoutInCell="1" allowOverlap="1" wp14:anchorId="6F7680E2" wp14:editId="303B583C">
                      <wp:simplePos x="0" y="0"/>
                      <wp:positionH relativeFrom="column">
                        <wp:posOffset>-6985</wp:posOffset>
                      </wp:positionH>
                      <wp:positionV relativeFrom="paragraph">
                        <wp:posOffset>81915</wp:posOffset>
                      </wp:positionV>
                      <wp:extent cx="446405" cy="367665"/>
                      <wp:effectExtent l="11430" t="12700" r="8890" b="1016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67665"/>
                              </a:xfrm>
                              <a:prstGeom prst="rect">
                                <a:avLst/>
                              </a:prstGeom>
                              <a:solidFill>
                                <a:srgbClr val="FFFFFF"/>
                              </a:solidFill>
                              <a:ln w="9525">
                                <a:solidFill>
                                  <a:srgbClr val="000000"/>
                                </a:solidFill>
                                <a:miter lim="800000"/>
                                <a:headEnd/>
                                <a:tailEnd/>
                              </a:ln>
                            </wps:spPr>
                            <wps:txbx>
                              <w:txbxContent>
                                <w:p w14:paraId="3CC0026F" w14:textId="77777777" w:rsidR="00B177D7" w:rsidRDefault="00B177D7" w:rsidP="00DF46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680E2" id="Text Box 33" o:spid="_x0000_s1040" type="#_x0000_t202" style="position:absolute;left:0;text-align:left;margin-left:-.55pt;margin-top:6.45pt;width:35.15pt;height:28.95pt;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">
                      <v:textbox>
                        <w:txbxContent>
                          <w:p w14:paraId="3CC0026F" w14:textId="77777777" w:rsidR="00B177D7" w:rsidRDefault="00B177D7" w:rsidP="00DF46B7"/>
                        </w:txbxContent>
                      </v:textbox>
                    </v:shape>
                  </w:pict>
                </mc:Fallback>
              </mc:AlternateContent>
            </w:r>
          </w:p>
        </w:tc>
      </w:tr>
      <w:tr w:rsidR="00612A03" w:rsidRPr="00951F3E" w14:paraId="616F5A2B" w14:textId="77777777" w:rsidTr="00612A03">
        <w:trPr>
          <w:gridAfter w:val="1"/>
          <w:wAfter w:w="605" w:type="pct"/>
          <w:trHeight w:val="567"/>
        </w:trPr>
        <w:tc>
          <w:tcPr>
            <w:tcW w:w="3887" w:type="pct"/>
            <w:vAlign w:val="center"/>
          </w:tcPr>
          <w:p w14:paraId="28EFA314" w14:textId="77777777" w:rsidR="00612A03" w:rsidRDefault="00612A03" w:rsidP="00DF46B7">
            <w:pPr>
              <w:numPr>
                <w:ilvl w:val="0"/>
                <w:numId w:val="21"/>
              </w:numPr>
              <w:tabs>
                <w:tab w:val="clear" w:pos="360"/>
                <w:tab w:val="num" w:pos="426"/>
                <w:tab w:val="num" w:pos="543"/>
                <w:tab w:val="num" w:pos="724"/>
              </w:tabs>
              <w:ind w:left="426" w:hanging="426"/>
              <w:jc w:val="both"/>
              <w:rPr>
                <w:rFonts w:ascii="Calibri" w:hAnsi="Calibri" w:cs="Arial"/>
                <w:bCs/>
                <w:szCs w:val="22"/>
              </w:rPr>
            </w:pPr>
            <w:r w:rsidRPr="00951F3E">
              <w:rPr>
                <w:rFonts w:ascii="Calibri" w:hAnsi="Calibri" w:cs="Arial"/>
                <w:bCs/>
                <w:szCs w:val="22"/>
              </w:rPr>
              <w:t xml:space="preserve">I understand that sections of any of my medical notes may be looked at by responsible individuals from the research team, from regulatory authorities, ethics committees, </w:t>
            </w:r>
            <w:r>
              <w:rPr>
                <w:rFonts w:ascii="Calibri" w:hAnsi="Calibri" w:cs="Arial"/>
                <w:bCs/>
                <w:szCs w:val="22"/>
              </w:rPr>
              <w:t xml:space="preserve">Astra Zeneca </w:t>
            </w:r>
            <w:r w:rsidRPr="00951F3E">
              <w:rPr>
                <w:rFonts w:ascii="Calibri" w:hAnsi="Calibri" w:cs="Arial"/>
                <w:bCs/>
                <w:szCs w:val="22"/>
              </w:rPr>
              <w:t>(the pharmaceu</w:t>
            </w:r>
            <w:r>
              <w:rPr>
                <w:rFonts w:ascii="Calibri" w:hAnsi="Calibri" w:cs="Arial"/>
                <w:bCs/>
                <w:szCs w:val="22"/>
              </w:rPr>
              <w:t xml:space="preserve">tical company who manufacture </w:t>
            </w:r>
            <w:r w:rsidR="00456114">
              <w:rPr>
                <w:rFonts w:ascii="Calibri" w:hAnsi="Calibri" w:cs="Arial"/>
                <w:bCs/>
                <w:szCs w:val="22"/>
              </w:rPr>
              <w:t>ceralasertib</w:t>
            </w:r>
            <w:r>
              <w:rPr>
                <w:rFonts w:ascii="Calibri" w:hAnsi="Calibri" w:cs="Arial"/>
                <w:bCs/>
                <w:szCs w:val="22"/>
              </w:rPr>
              <w:t xml:space="preserve">) </w:t>
            </w:r>
            <w:r w:rsidRPr="00380F38">
              <w:rPr>
                <w:rFonts w:ascii="Calibri" w:hAnsi="Calibri" w:cs="Arial"/>
                <w:bCs/>
                <w:szCs w:val="22"/>
              </w:rPr>
              <w:t xml:space="preserve">and third parties approved by ICR-CTSU </w:t>
            </w:r>
            <w:r w:rsidRPr="00951F3E">
              <w:rPr>
                <w:rFonts w:ascii="Calibri" w:hAnsi="Calibri" w:cs="Arial"/>
                <w:bCs/>
                <w:szCs w:val="22"/>
              </w:rPr>
              <w:t>or from the NHS Trust where it is relevant to my taking part in research. I give permission for these individuals to have access to my records.</w:t>
            </w:r>
          </w:p>
          <w:p w14:paraId="0C4FF80E" w14:textId="77777777" w:rsidR="00612A03" w:rsidRPr="00951F3E" w:rsidRDefault="00612A03" w:rsidP="00907914">
            <w:pPr>
              <w:tabs>
                <w:tab w:val="num" w:pos="543"/>
                <w:tab w:val="num" w:pos="724"/>
              </w:tabs>
              <w:ind w:left="426"/>
              <w:jc w:val="both"/>
              <w:rPr>
                <w:rFonts w:ascii="Calibri" w:hAnsi="Calibri" w:cs="Arial"/>
                <w:bCs/>
                <w:szCs w:val="22"/>
              </w:rPr>
            </w:pPr>
          </w:p>
        </w:tc>
        <w:tc>
          <w:tcPr>
            <w:tcW w:w="508" w:type="pct"/>
            <w:vAlign w:val="center"/>
          </w:tcPr>
          <w:p w14:paraId="72EBF6FE" w14:textId="77777777" w:rsidR="00612A03" w:rsidRPr="00951F3E" w:rsidRDefault="00612A03" w:rsidP="00907914">
            <w:pPr>
              <w:tabs>
                <w:tab w:val="num" w:pos="543"/>
                <w:tab w:val="num" w:pos="724"/>
              </w:tabs>
              <w:ind w:left="426"/>
              <w:rPr>
                <w:rFonts w:ascii="Calibri" w:hAnsi="Calibri" w:cs="Arial"/>
                <w:bCs/>
                <w:szCs w:val="22"/>
              </w:rPr>
            </w:pPr>
            <w:r w:rsidRPr="00951F3E">
              <w:rPr>
                <w:rFonts w:ascii="Calibri" w:hAnsi="Calibri" w:cs="Arial"/>
                <w:bCs/>
                <w:szCs w:val="22"/>
                <w:lang w:eastAsia="en-GB"/>
              </w:rPr>
              <mc:AlternateContent>
                <mc:Choice Requires="wps">
                  <w:drawing>
                    <wp:anchor distT="0" distB="0" distL="114300" distR="114300" simplePos="0" relativeHeight="251986432" behindDoc="0" locked="0" layoutInCell="1" allowOverlap="1" wp14:anchorId="6FB4D2A1" wp14:editId="07016CB8">
                      <wp:simplePos x="0" y="0"/>
                      <wp:positionH relativeFrom="column">
                        <wp:posOffset>19050</wp:posOffset>
                      </wp:positionH>
                      <wp:positionV relativeFrom="paragraph">
                        <wp:posOffset>229235</wp:posOffset>
                      </wp:positionV>
                      <wp:extent cx="446405" cy="367665"/>
                      <wp:effectExtent l="8890" t="11430" r="11430" b="1143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67665"/>
                              </a:xfrm>
                              <a:prstGeom prst="rect">
                                <a:avLst/>
                              </a:prstGeom>
                              <a:solidFill>
                                <a:srgbClr val="FFFFFF"/>
                              </a:solidFill>
                              <a:ln w="9525">
                                <a:solidFill>
                                  <a:srgbClr val="000000"/>
                                </a:solidFill>
                                <a:miter lim="800000"/>
                                <a:headEnd/>
                                <a:tailEnd/>
                              </a:ln>
                            </wps:spPr>
                            <wps:txbx>
                              <w:txbxContent>
                                <w:p w14:paraId="47F3D4DA" w14:textId="77777777" w:rsidR="00B177D7" w:rsidRDefault="00B177D7" w:rsidP="00DF46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B4D2A1" id="Text Box 32" o:spid="_x0000_s1041" type="#_x0000_t202" style="position:absolute;left:0;text-align:left;margin-left:1.5pt;margin-top:18.05pt;width:35.15pt;height:28.95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">
                      <v:textbox>
                        <w:txbxContent>
                          <w:p w14:paraId="47F3D4DA" w14:textId="77777777" w:rsidR="00B177D7" w:rsidRDefault="00B177D7" w:rsidP="00DF46B7"/>
                        </w:txbxContent>
                      </v:textbox>
                    </v:shape>
                  </w:pict>
                </mc:Fallback>
              </mc:AlternateContent>
            </w:r>
          </w:p>
        </w:tc>
      </w:tr>
      <w:tr w:rsidR="00612A03" w:rsidRPr="00951F3E" w14:paraId="5352004E" w14:textId="77777777" w:rsidTr="00612A03">
        <w:trPr>
          <w:gridAfter w:val="1"/>
          <w:wAfter w:w="605" w:type="pct"/>
          <w:trHeight w:val="541"/>
        </w:trPr>
        <w:tc>
          <w:tcPr>
            <w:tcW w:w="3887" w:type="pct"/>
            <w:vAlign w:val="center"/>
          </w:tcPr>
          <w:p w14:paraId="07E3130B" w14:textId="77777777" w:rsidR="00612A03" w:rsidRDefault="00612A03" w:rsidP="00DF46B7">
            <w:pPr>
              <w:numPr>
                <w:ilvl w:val="0"/>
                <w:numId w:val="21"/>
              </w:numPr>
              <w:tabs>
                <w:tab w:val="clear" w:pos="360"/>
                <w:tab w:val="num" w:pos="426"/>
                <w:tab w:val="num" w:pos="543"/>
                <w:tab w:val="num" w:pos="724"/>
                <w:tab w:val="left" w:pos="9666"/>
              </w:tabs>
              <w:ind w:left="425" w:hanging="425"/>
              <w:jc w:val="both"/>
              <w:rPr>
                <w:rFonts w:ascii="Calibri" w:hAnsi="Calibri" w:cs="Arial"/>
                <w:bCs/>
                <w:szCs w:val="22"/>
              </w:rPr>
            </w:pPr>
            <w:r w:rsidRPr="006E45C6">
              <w:rPr>
                <w:rFonts w:ascii="Calibri" w:hAnsi="Calibri" w:cs="Arial"/>
                <w:bCs/>
                <w:szCs w:val="22"/>
              </w:rPr>
              <w:t>I agree to my GP being informed about my participation in this trial.</w:t>
            </w:r>
          </w:p>
          <w:p w14:paraId="2D5E444B" w14:textId="77777777" w:rsidR="00612A03" w:rsidRDefault="00612A03" w:rsidP="00907914">
            <w:pPr>
              <w:tabs>
                <w:tab w:val="num" w:pos="543"/>
                <w:tab w:val="num" w:pos="724"/>
                <w:tab w:val="left" w:pos="9666"/>
              </w:tabs>
              <w:jc w:val="both"/>
              <w:rPr>
                <w:rFonts w:ascii="Calibri" w:hAnsi="Calibri" w:cs="Arial"/>
                <w:bCs/>
                <w:szCs w:val="22"/>
              </w:rPr>
            </w:pPr>
          </w:p>
          <w:p w14:paraId="146ECD09" w14:textId="77777777" w:rsidR="00612A03" w:rsidRPr="00951F3E" w:rsidRDefault="00612A03" w:rsidP="00907914">
            <w:pPr>
              <w:tabs>
                <w:tab w:val="num" w:pos="543"/>
                <w:tab w:val="num" w:pos="724"/>
                <w:tab w:val="left" w:pos="9666"/>
              </w:tabs>
              <w:jc w:val="both"/>
              <w:rPr>
                <w:rFonts w:ascii="Calibri" w:hAnsi="Calibri" w:cs="Arial"/>
                <w:bCs/>
                <w:szCs w:val="22"/>
              </w:rPr>
            </w:pPr>
          </w:p>
        </w:tc>
        <w:tc>
          <w:tcPr>
            <w:tcW w:w="508" w:type="pct"/>
            <w:vAlign w:val="center"/>
          </w:tcPr>
          <w:p w14:paraId="79BC994C" w14:textId="77777777" w:rsidR="00612A03" w:rsidRPr="00951F3E" w:rsidRDefault="00612A03" w:rsidP="00907914">
            <w:pPr>
              <w:tabs>
                <w:tab w:val="num" w:pos="543"/>
                <w:tab w:val="num" w:pos="724"/>
                <w:tab w:val="left" w:pos="9666"/>
              </w:tabs>
              <w:rPr>
                <w:rFonts w:ascii="Calibri" w:hAnsi="Calibri" w:cs="Arial"/>
                <w:bCs/>
                <w:szCs w:val="22"/>
              </w:rPr>
            </w:pPr>
            <w:r w:rsidRPr="00951F3E">
              <w:rPr>
                <w:rFonts w:ascii="Calibri" w:hAnsi="Calibri" w:cs="Arial"/>
                <w:szCs w:val="22"/>
                <w:lang w:eastAsia="en-GB"/>
              </w:rPr>
              <mc:AlternateContent>
                <mc:Choice Requires="wps">
                  <w:drawing>
                    <wp:anchor distT="0" distB="0" distL="114300" distR="114300" simplePos="0" relativeHeight="251988480" behindDoc="0" locked="0" layoutInCell="1" allowOverlap="1" wp14:anchorId="5CB476A1" wp14:editId="1237E9A4">
                      <wp:simplePos x="0" y="0"/>
                      <wp:positionH relativeFrom="column">
                        <wp:posOffset>-6985</wp:posOffset>
                      </wp:positionH>
                      <wp:positionV relativeFrom="paragraph">
                        <wp:posOffset>51435</wp:posOffset>
                      </wp:positionV>
                      <wp:extent cx="446405" cy="367665"/>
                      <wp:effectExtent l="11430" t="8255" r="8890" b="508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67665"/>
                              </a:xfrm>
                              <a:prstGeom prst="rect">
                                <a:avLst/>
                              </a:prstGeom>
                              <a:solidFill>
                                <a:srgbClr val="FFFFFF"/>
                              </a:solidFill>
                              <a:ln w="9525">
                                <a:solidFill>
                                  <a:srgbClr val="000000"/>
                                </a:solidFill>
                                <a:miter lim="800000"/>
                                <a:headEnd/>
                                <a:tailEnd/>
                              </a:ln>
                            </wps:spPr>
                            <wps:txbx>
                              <w:txbxContent>
                                <w:p w14:paraId="69F1D3F3" w14:textId="77777777" w:rsidR="00B177D7" w:rsidRDefault="00B177D7" w:rsidP="00DF46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B476A1" id="Text Box 31" o:spid="_x0000_s1042" type="#_x0000_t202" style="position:absolute;margin-left:-.55pt;margin-top:4.05pt;width:35.15pt;height:28.95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">
                      <v:textbox>
                        <w:txbxContent>
                          <w:p w14:paraId="69F1D3F3" w14:textId="77777777" w:rsidR="00B177D7" w:rsidRDefault="00B177D7" w:rsidP="00DF46B7"/>
                        </w:txbxContent>
                      </v:textbox>
                    </v:shape>
                  </w:pict>
                </mc:Fallback>
              </mc:AlternateContent>
            </w:r>
          </w:p>
        </w:tc>
      </w:tr>
      <w:tr w:rsidR="00612A03" w:rsidRPr="00951F3E" w14:paraId="0CAF55D5" w14:textId="77777777" w:rsidTr="00612A03">
        <w:trPr>
          <w:gridAfter w:val="1"/>
          <w:wAfter w:w="605" w:type="pct"/>
          <w:trHeight w:val="541"/>
        </w:trPr>
        <w:tc>
          <w:tcPr>
            <w:tcW w:w="3887" w:type="pct"/>
            <w:vAlign w:val="center"/>
          </w:tcPr>
          <w:p w14:paraId="0BE28861" w14:textId="77777777" w:rsidR="00612A03" w:rsidRPr="00612A03" w:rsidRDefault="00612A03" w:rsidP="00612A03">
            <w:pPr>
              <w:numPr>
                <w:ilvl w:val="0"/>
                <w:numId w:val="21"/>
              </w:numPr>
              <w:tabs>
                <w:tab w:val="left" w:pos="426"/>
              </w:tabs>
              <w:jc w:val="both"/>
              <w:rPr>
                <w:rFonts w:ascii="Calibri" w:hAnsi="Calibri" w:cs="Arial"/>
                <w:bCs/>
                <w:szCs w:val="22"/>
              </w:rPr>
            </w:pPr>
            <w:r w:rsidRPr="00951F3E">
              <w:rPr>
                <w:rFonts w:ascii="Calibri" w:hAnsi="Calibri" w:cs="Arial"/>
                <w:bCs/>
                <w:szCs w:val="22"/>
              </w:rPr>
              <w:t>I agree that data will be passed to The Institute of Cancer Research Clinical Trials and Statistics Unit (ICR-CTSU) and that my name, date of birth, hospital number, post code and NHS number (CHI number in Scotland) will be given when I join the trial. Thereafter I will be identified by a unique trial number, initials and date of birth. I agree to ICR-CTSU using NHS and national health and registration data to keep in touch with me and follow up my health status.</w:t>
            </w:r>
            <w:r>
              <w:rPr>
                <w:rFonts w:ascii="Calibri" w:hAnsi="Calibri" w:cs="Arial"/>
                <w:bCs/>
                <w:szCs w:val="22"/>
              </w:rPr>
              <w:t xml:space="preserve"> I consent to the sharing of this data. </w:t>
            </w:r>
          </w:p>
        </w:tc>
        <w:tc>
          <w:tcPr>
            <w:tcW w:w="508" w:type="pct"/>
            <w:vAlign w:val="center"/>
          </w:tcPr>
          <w:p w14:paraId="0C96B520" w14:textId="77777777" w:rsidR="00612A03" w:rsidRPr="00951F3E" w:rsidRDefault="00612A03" w:rsidP="00907914">
            <w:pPr>
              <w:tabs>
                <w:tab w:val="num" w:pos="543"/>
                <w:tab w:val="num" w:pos="724"/>
                <w:tab w:val="left" w:pos="9666"/>
              </w:tabs>
              <w:rPr>
                <w:rFonts w:ascii="Calibri" w:hAnsi="Calibri" w:cs="Arial"/>
                <w:bCs/>
                <w:szCs w:val="22"/>
              </w:rPr>
            </w:pPr>
            <w:r w:rsidRPr="00951F3E">
              <w:rPr>
                <w:rFonts w:ascii="Calibri" w:hAnsi="Calibri" w:cs="Arial"/>
                <w:bCs/>
                <w:szCs w:val="22"/>
                <w:lang w:eastAsia="en-GB"/>
              </w:rPr>
              <mc:AlternateContent>
                <mc:Choice Requires="wps">
                  <w:drawing>
                    <wp:anchor distT="0" distB="0" distL="114300" distR="114300" simplePos="0" relativeHeight="251989504" behindDoc="0" locked="0" layoutInCell="1" allowOverlap="1" wp14:anchorId="060AE251" wp14:editId="6A98F791">
                      <wp:simplePos x="0" y="0"/>
                      <wp:positionH relativeFrom="column">
                        <wp:posOffset>-6985</wp:posOffset>
                      </wp:positionH>
                      <wp:positionV relativeFrom="paragraph">
                        <wp:posOffset>340360</wp:posOffset>
                      </wp:positionV>
                      <wp:extent cx="446405" cy="367665"/>
                      <wp:effectExtent l="11430" t="6350" r="8890" b="698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67665"/>
                              </a:xfrm>
                              <a:prstGeom prst="rect">
                                <a:avLst/>
                              </a:prstGeom>
                              <a:solidFill>
                                <a:srgbClr val="FFFFFF"/>
                              </a:solidFill>
                              <a:ln w="9525">
                                <a:solidFill>
                                  <a:srgbClr val="000000"/>
                                </a:solidFill>
                                <a:miter lim="800000"/>
                                <a:headEnd/>
                                <a:tailEnd/>
                              </a:ln>
                            </wps:spPr>
                            <wps:txbx>
                              <w:txbxContent>
                                <w:p w14:paraId="728C1A5C" w14:textId="77777777" w:rsidR="00B177D7" w:rsidRDefault="00B177D7" w:rsidP="00DF46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0AE251" id="Text Box 30" o:spid="_x0000_s1043" type="#_x0000_t202" style="position:absolute;margin-left:-.55pt;margin-top:26.8pt;width:35.15pt;height:28.95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">
                      <v:textbox>
                        <w:txbxContent>
                          <w:p w14:paraId="728C1A5C" w14:textId="77777777" w:rsidR="00B177D7" w:rsidRDefault="00B177D7" w:rsidP="00DF46B7"/>
                        </w:txbxContent>
                      </v:textbox>
                    </v:shape>
                  </w:pict>
                </mc:Fallback>
              </mc:AlternateContent>
            </w:r>
          </w:p>
        </w:tc>
      </w:tr>
      <w:tr w:rsidR="00612A03" w:rsidRPr="00951F3E" w14:paraId="7E36EFAE" w14:textId="77777777" w:rsidTr="00612A03">
        <w:trPr>
          <w:trHeight w:val="541"/>
        </w:trPr>
        <w:tc>
          <w:tcPr>
            <w:tcW w:w="3887" w:type="pct"/>
            <w:vAlign w:val="center"/>
          </w:tcPr>
          <w:p w14:paraId="3D7C919D" w14:textId="77777777" w:rsidR="00612A03" w:rsidRPr="00E456F4" w:rsidRDefault="00612A03" w:rsidP="00612A03">
            <w:pPr>
              <w:numPr>
                <w:ilvl w:val="0"/>
                <w:numId w:val="21"/>
              </w:numPr>
              <w:tabs>
                <w:tab w:val="num" w:pos="426"/>
              </w:tabs>
              <w:ind w:left="426" w:hanging="426"/>
              <w:jc w:val="both"/>
              <w:rPr>
                <w:rFonts w:ascii="Calibri" w:hAnsi="Calibri" w:cs="Arial"/>
                <w:bCs/>
                <w:szCs w:val="22"/>
              </w:rPr>
            </w:pPr>
            <w:r>
              <w:rPr>
                <w:rFonts w:ascii="Calibri" w:hAnsi="Calibri" w:cs="Arial"/>
                <w:szCs w:val="22"/>
              </w:rPr>
              <w:lastRenderedPageBreak/>
              <w:t xml:space="preserve">I consent to the collection of fresh tissue biopsies </w:t>
            </w:r>
            <w:r w:rsidRPr="00951F3E">
              <w:rPr>
                <w:rFonts w:ascii="Calibri" w:hAnsi="Calibri" w:cs="Arial"/>
                <w:szCs w:val="22"/>
              </w:rPr>
              <w:t>to be taken p</w:t>
            </w:r>
            <w:r>
              <w:rPr>
                <w:rFonts w:ascii="Calibri" w:hAnsi="Calibri" w:cs="Arial"/>
                <w:szCs w:val="22"/>
              </w:rPr>
              <w:t xml:space="preserve">rior to starting </w:t>
            </w:r>
            <w:r w:rsidRPr="00951F3E">
              <w:rPr>
                <w:rFonts w:ascii="Calibri" w:hAnsi="Calibri" w:cs="Arial"/>
                <w:szCs w:val="22"/>
              </w:rPr>
              <w:t>treatment</w:t>
            </w:r>
            <w:r>
              <w:rPr>
                <w:rFonts w:ascii="Calibri" w:hAnsi="Calibri" w:cs="Arial"/>
                <w:szCs w:val="22"/>
              </w:rPr>
              <w:t xml:space="preserve"> (when commencing first day of treatment)</w:t>
            </w:r>
            <w:r w:rsidRPr="00951F3E">
              <w:rPr>
                <w:rFonts w:ascii="Calibri" w:hAnsi="Calibri" w:cs="Arial"/>
                <w:szCs w:val="22"/>
              </w:rPr>
              <w:t xml:space="preserve"> and </w:t>
            </w:r>
            <w:r>
              <w:rPr>
                <w:rFonts w:ascii="Calibri" w:hAnsi="Calibri" w:cs="Arial"/>
                <w:szCs w:val="22"/>
              </w:rPr>
              <w:t>at the end</w:t>
            </w:r>
            <w:r w:rsidRPr="00951F3E">
              <w:rPr>
                <w:rFonts w:ascii="Calibri" w:hAnsi="Calibri" w:cs="Arial"/>
                <w:szCs w:val="22"/>
              </w:rPr>
              <w:t xml:space="preserve"> </w:t>
            </w:r>
            <w:r>
              <w:rPr>
                <w:rFonts w:ascii="Calibri" w:hAnsi="Calibri" w:cs="Arial"/>
                <w:szCs w:val="22"/>
              </w:rPr>
              <w:t xml:space="preserve">of all </w:t>
            </w:r>
            <w:r w:rsidRPr="00951F3E">
              <w:rPr>
                <w:rFonts w:ascii="Calibri" w:hAnsi="Calibri" w:cs="Arial"/>
                <w:szCs w:val="22"/>
              </w:rPr>
              <w:t>treatment</w:t>
            </w:r>
            <w:r>
              <w:rPr>
                <w:rFonts w:ascii="Calibri" w:hAnsi="Calibri" w:cs="Arial"/>
                <w:szCs w:val="22"/>
              </w:rPr>
              <w:t>. (</w:t>
            </w:r>
            <w:r w:rsidRPr="001625E3">
              <w:rPr>
                <w:rFonts w:ascii="Calibri" w:hAnsi="Calibri" w:cs="Arial"/>
                <w:b/>
                <w:szCs w:val="22"/>
              </w:rPr>
              <w:t>optional</w:t>
            </w:r>
            <w:r w:rsidRPr="00951F3E">
              <w:rPr>
                <w:rFonts w:ascii="Calibri" w:hAnsi="Calibri" w:cs="Arial"/>
                <w:szCs w:val="22"/>
              </w:rPr>
              <w:t>)</w:t>
            </w:r>
          </w:p>
          <w:p w14:paraId="6EEB0794" w14:textId="77777777" w:rsidR="00612A03" w:rsidRDefault="00612A03" w:rsidP="00612A03">
            <w:pPr>
              <w:tabs>
                <w:tab w:val="num" w:pos="426"/>
              </w:tabs>
              <w:jc w:val="both"/>
              <w:rPr>
                <w:rFonts w:ascii="Calibri" w:hAnsi="Calibri" w:cs="Arial"/>
                <w:szCs w:val="22"/>
              </w:rPr>
            </w:pPr>
          </w:p>
        </w:tc>
        <w:tc>
          <w:tcPr>
            <w:tcW w:w="508" w:type="pct"/>
            <w:vAlign w:val="center"/>
          </w:tcPr>
          <w:p w14:paraId="498EA6E9" w14:textId="77777777" w:rsidR="00612A03" w:rsidRPr="00951F3E" w:rsidRDefault="00612A03" w:rsidP="00612A03">
            <w:pPr>
              <w:tabs>
                <w:tab w:val="num" w:pos="543"/>
                <w:tab w:val="num" w:pos="724"/>
                <w:tab w:val="left" w:pos="9666"/>
              </w:tabs>
              <w:jc w:val="center"/>
              <w:rPr>
                <w:rFonts w:ascii="Calibri" w:hAnsi="Calibri" w:cs="Arial"/>
                <w:bCs/>
                <w:szCs w:val="22"/>
                <w:lang w:eastAsia="en-GB"/>
              </w:rPr>
            </w:pPr>
            <w:r>
              <w:rPr>
                <w:rFonts w:ascii="Calibri" w:hAnsi="Calibri" w:cs="Arial"/>
                <w:bCs/>
                <w:szCs w:val="22"/>
                <w:lang w:eastAsia="en-GB"/>
              </w:rPr>
              <mc:AlternateContent>
                <mc:Choice Requires="wps">
                  <w:drawing>
                    <wp:anchor distT="0" distB="0" distL="114300" distR="114300" simplePos="0" relativeHeight="251975168" behindDoc="0" locked="0" layoutInCell="1" allowOverlap="1" wp14:anchorId="095E7415" wp14:editId="07980D85">
                      <wp:simplePos x="0" y="0"/>
                      <wp:positionH relativeFrom="column">
                        <wp:posOffset>18415</wp:posOffset>
                      </wp:positionH>
                      <wp:positionV relativeFrom="paragraph">
                        <wp:posOffset>168910</wp:posOffset>
                      </wp:positionV>
                      <wp:extent cx="446405" cy="367665"/>
                      <wp:effectExtent l="8255" t="12065" r="12065" b="1079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67665"/>
                              </a:xfrm>
                              <a:prstGeom prst="rect">
                                <a:avLst/>
                              </a:prstGeom>
                              <a:solidFill>
                                <a:srgbClr val="FFFFFF"/>
                              </a:solidFill>
                              <a:ln w="9525">
                                <a:solidFill>
                                  <a:srgbClr val="000000"/>
                                </a:solidFill>
                                <a:miter lim="800000"/>
                                <a:headEnd/>
                                <a:tailEnd/>
                              </a:ln>
                            </wps:spPr>
                            <wps:txbx>
                              <w:txbxContent>
                                <w:p w14:paraId="2F506442" w14:textId="77777777" w:rsidR="00B177D7" w:rsidRDefault="00B177D7" w:rsidP="00DF46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5E7415" id="Text Box 29" o:spid="_x0000_s1044" type="#_x0000_t202" style="position:absolute;left:0;text-align:left;margin-left:1.45pt;margin-top:13.3pt;width:35.15pt;height:28.95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">
                      <v:textbox>
                        <w:txbxContent>
                          <w:p w14:paraId="2F506442" w14:textId="77777777" w:rsidR="00B177D7" w:rsidRDefault="00B177D7" w:rsidP="00DF46B7"/>
                        </w:txbxContent>
                      </v:textbox>
                    </v:shape>
                  </w:pict>
                </mc:Fallback>
              </mc:AlternateContent>
            </w:r>
            <w:r>
              <w:rPr>
                <w:rFonts w:ascii="Calibri" w:hAnsi="Calibri" w:cs="Arial"/>
                <w:bCs/>
                <w:szCs w:val="22"/>
                <w:lang w:eastAsia="en-GB"/>
              </w:rPr>
              <w:t>Yes</w:t>
            </w:r>
          </w:p>
        </w:tc>
        <w:tc>
          <w:tcPr>
            <w:tcW w:w="605" w:type="pct"/>
            <w:vAlign w:val="center"/>
          </w:tcPr>
          <w:p w14:paraId="00A61316" w14:textId="77777777" w:rsidR="00612A03" w:rsidRPr="00951F3E" w:rsidRDefault="00612A03" w:rsidP="00612A03">
            <w:pPr>
              <w:tabs>
                <w:tab w:val="num" w:pos="543"/>
                <w:tab w:val="num" w:pos="724"/>
                <w:tab w:val="left" w:pos="9666"/>
              </w:tabs>
              <w:jc w:val="center"/>
              <w:rPr>
                <w:rFonts w:ascii="Calibri" w:hAnsi="Calibri" w:cs="Arial"/>
                <w:bCs/>
                <w:szCs w:val="22"/>
                <w:lang w:eastAsia="en-GB"/>
              </w:rPr>
            </w:pPr>
            <w:r>
              <w:rPr>
                <w:rFonts w:ascii="Calibri" w:hAnsi="Calibri" w:cs="Arial"/>
                <w:bCs/>
                <w:szCs w:val="22"/>
                <w:lang w:eastAsia="en-GB"/>
              </w:rPr>
              <mc:AlternateContent>
                <mc:Choice Requires="wps">
                  <w:drawing>
                    <wp:anchor distT="0" distB="0" distL="114300" distR="114300" simplePos="0" relativeHeight="251976192" behindDoc="0" locked="0" layoutInCell="1" allowOverlap="1" wp14:anchorId="6F4B4A28" wp14:editId="3668CC21">
                      <wp:simplePos x="0" y="0"/>
                      <wp:positionH relativeFrom="column">
                        <wp:posOffset>18415</wp:posOffset>
                      </wp:positionH>
                      <wp:positionV relativeFrom="paragraph">
                        <wp:posOffset>168910</wp:posOffset>
                      </wp:positionV>
                      <wp:extent cx="446405" cy="367665"/>
                      <wp:effectExtent l="8255" t="12065" r="12065" b="1079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67665"/>
                              </a:xfrm>
                              <a:prstGeom prst="rect">
                                <a:avLst/>
                              </a:prstGeom>
                              <a:solidFill>
                                <a:srgbClr val="FFFFFF"/>
                              </a:solidFill>
                              <a:ln w="9525">
                                <a:solidFill>
                                  <a:srgbClr val="000000"/>
                                </a:solidFill>
                                <a:miter lim="800000"/>
                                <a:headEnd/>
                                <a:tailEnd/>
                              </a:ln>
                            </wps:spPr>
                            <wps:txbx>
                              <w:txbxContent>
                                <w:p w14:paraId="6BD18EBA" w14:textId="77777777" w:rsidR="00B177D7" w:rsidRDefault="00B177D7" w:rsidP="00DF46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4B4A28" id="Text Box 45" o:spid="_x0000_s1045" type="#_x0000_t202" style="position:absolute;left:0;text-align:left;margin-left:1.45pt;margin-top:13.3pt;width:35.15pt;height:28.95pt;z-index:251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">
                      <v:textbox>
                        <w:txbxContent>
                          <w:p w14:paraId="6BD18EBA" w14:textId="77777777" w:rsidR="00B177D7" w:rsidRDefault="00B177D7" w:rsidP="00DF46B7"/>
                        </w:txbxContent>
                      </v:textbox>
                    </v:shape>
                  </w:pict>
                </mc:Fallback>
              </mc:AlternateContent>
            </w:r>
            <w:r>
              <w:rPr>
                <w:rFonts w:ascii="Calibri" w:hAnsi="Calibri" w:cs="Arial"/>
                <w:bCs/>
                <w:szCs w:val="22"/>
                <w:lang w:eastAsia="en-GB"/>
              </w:rPr>
              <w:t>No</w:t>
            </w:r>
          </w:p>
        </w:tc>
      </w:tr>
      <w:tr w:rsidR="00612A03" w:rsidRPr="00951F3E" w14:paraId="0002C0E8" w14:textId="77777777" w:rsidTr="00612A03">
        <w:trPr>
          <w:trHeight w:val="541"/>
        </w:trPr>
        <w:tc>
          <w:tcPr>
            <w:tcW w:w="3887" w:type="pct"/>
            <w:vAlign w:val="center"/>
          </w:tcPr>
          <w:p w14:paraId="1C95EB5D" w14:textId="77777777" w:rsidR="00612A03" w:rsidRDefault="00612A03" w:rsidP="00612A03">
            <w:pPr>
              <w:numPr>
                <w:ilvl w:val="0"/>
                <w:numId w:val="21"/>
              </w:numPr>
              <w:tabs>
                <w:tab w:val="num" w:pos="426"/>
              </w:tabs>
              <w:ind w:left="426" w:hanging="426"/>
              <w:jc w:val="both"/>
              <w:rPr>
                <w:rFonts w:ascii="Calibri" w:hAnsi="Calibri" w:cs="Arial"/>
                <w:szCs w:val="22"/>
              </w:rPr>
            </w:pPr>
            <w:r>
              <w:rPr>
                <w:rFonts w:ascii="Calibri" w:hAnsi="Calibri" w:cs="Arial"/>
                <w:szCs w:val="22"/>
              </w:rPr>
              <w:t>I consent to having ascitic drainage collected (</w:t>
            </w:r>
            <w:r w:rsidRPr="003E7D53">
              <w:rPr>
                <w:rFonts w:ascii="Calibri" w:hAnsi="Calibri" w:cs="Arial"/>
                <w:b/>
                <w:szCs w:val="22"/>
              </w:rPr>
              <w:t>optional</w:t>
            </w:r>
            <w:r>
              <w:rPr>
                <w:rFonts w:ascii="Calibri" w:hAnsi="Calibri" w:cs="Arial"/>
                <w:szCs w:val="22"/>
              </w:rPr>
              <w:t>)</w:t>
            </w:r>
          </w:p>
          <w:p w14:paraId="3E730542" w14:textId="77777777" w:rsidR="00612A03" w:rsidRDefault="00612A03" w:rsidP="00612A03">
            <w:pPr>
              <w:tabs>
                <w:tab w:val="num" w:pos="426"/>
              </w:tabs>
              <w:jc w:val="both"/>
              <w:rPr>
                <w:rFonts w:ascii="Calibri" w:hAnsi="Calibri" w:cs="Arial"/>
                <w:szCs w:val="22"/>
              </w:rPr>
            </w:pPr>
          </w:p>
          <w:p w14:paraId="5D9D90D6" w14:textId="77777777" w:rsidR="00612A03" w:rsidRDefault="00612A03" w:rsidP="00612A03">
            <w:pPr>
              <w:jc w:val="both"/>
              <w:rPr>
                <w:rFonts w:ascii="Calibri" w:hAnsi="Calibri" w:cs="Arial"/>
                <w:szCs w:val="22"/>
              </w:rPr>
            </w:pPr>
          </w:p>
          <w:p w14:paraId="00CA561C" w14:textId="77777777" w:rsidR="00612A03" w:rsidRPr="003E7D53" w:rsidRDefault="00612A03" w:rsidP="00612A03">
            <w:pPr>
              <w:jc w:val="both"/>
              <w:rPr>
                <w:rFonts w:ascii="Calibri" w:hAnsi="Calibri" w:cs="Arial"/>
                <w:szCs w:val="22"/>
              </w:rPr>
            </w:pPr>
          </w:p>
        </w:tc>
        <w:tc>
          <w:tcPr>
            <w:tcW w:w="508" w:type="pct"/>
            <w:vAlign w:val="center"/>
          </w:tcPr>
          <w:p w14:paraId="6D562704" w14:textId="77777777" w:rsidR="00612A03" w:rsidRPr="00951F3E" w:rsidRDefault="00612A03" w:rsidP="00612A03">
            <w:pPr>
              <w:tabs>
                <w:tab w:val="num" w:pos="543"/>
                <w:tab w:val="num" w:pos="724"/>
                <w:tab w:val="left" w:pos="9666"/>
              </w:tabs>
              <w:jc w:val="center"/>
              <w:rPr>
                <w:rFonts w:ascii="Calibri" w:hAnsi="Calibri" w:cs="Arial"/>
                <w:bCs/>
                <w:szCs w:val="22"/>
                <w:lang w:eastAsia="en-GB"/>
              </w:rPr>
            </w:pPr>
            <w:r>
              <w:rPr>
                <w:rFonts w:ascii="Calibri" w:hAnsi="Calibri" w:cs="Arial"/>
                <w:bCs/>
                <w:szCs w:val="22"/>
                <w:lang w:eastAsia="en-GB"/>
              </w:rPr>
              <mc:AlternateContent>
                <mc:Choice Requires="wps">
                  <w:drawing>
                    <wp:anchor distT="0" distB="0" distL="114300" distR="114300" simplePos="0" relativeHeight="251974144" behindDoc="0" locked="0" layoutInCell="1" allowOverlap="1" wp14:anchorId="6D6BE188" wp14:editId="5EB80C8D">
                      <wp:simplePos x="0" y="0"/>
                      <wp:positionH relativeFrom="column">
                        <wp:posOffset>18415</wp:posOffset>
                      </wp:positionH>
                      <wp:positionV relativeFrom="paragraph">
                        <wp:posOffset>168910</wp:posOffset>
                      </wp:positionV>
                      <wp:extent cx="446405" cy="367665"/>
                      <wp:effectExtent l="8255" t="10160" r="12065" b="127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67665"/>
                              </a:xfrm>
                              <a:prstGeom prst="rect">
                                <a:avLst/>
                              </a:prstGeom>
                              <a:solidFill>
                                <a:srgbClr val="FFFFFF"/>
                              </a:solidFill>
                              <a:ln w="9525">
                                <a:solidFill>
                                  <a:srgbClr val="000000"/>
                                </a:solidFill>
                                <a:miter lim="800000"/>
                                <a:headEnd/>
                                <a:tailEnd/>
                              </a:ln>
                            </wps:spPr>
                            <wps:txbx>
                              <w:txbxContent>
                                <w:p w14:paraId="5995DD70" w14:textId="77777777" w:rsidR="00B177D7" w:rsidRDefault="00B177D7" w:rsidP="00DF46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6BE188" id="Text Box 19" o:spid="_x0000_s1046" type="#_x0000_t202" style="position:absolute;left:0;text-align:left;margin-left:1.45pt;margin-top:13.3pt;width:35.15pt;height:28.95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">
                      <v:textbox>
                        <w:txbxContent>
                          <w:p w14:paraId="5995DD70" w14:textId="77777777" w:rsidR="00B177D7" w:rsidRDefault="00B177D7" w:rsidP="00DF46B7"/>
                        </w:txbxContent>
                      </v:textbox>
                    </v:shape>
                  </w:pict>
                </mc:Fallback>
              </mc:AlternateContent>
            </w:r>
            <w:r>
              <w:rPr>
                <w:rFonts w:ascii="Calibri" w:hAnsi="Calibri" w:cs="Arial"/>
                <w:bCs/>
                <w:szCs w:val="22"/>
                <w:lang w:eastAsia="en-GB"/>
              </w:rPr>
              <w:t>Yes</w:t>
            </w:r>
          </w:p>
        </w:tc>
        <w:tc>
          <w:tcPr>
            <w:tcW w:w="605" w:type="pct"/>
            <w:vAlign w:val="center"/>
          </w:tcPr>
          <w:p w14:paraId="1D23C329" w14:textId="77777777" w:rsidR="00612A03" w:rsidRPr="00951F3E" w:rsidRDefault="00612A03" w:rsidP="00612A03">
            <w:pPr>
              <w:tabs>
                <w:tab w:val="num" w:pos="543"/>
                <w:tab w:val="num" w:pos="724"/>
                <w:tab w:val="left" w:pos="9666"/>
              </w:tabs>
              <w:jc w:val="center"/>
              <w:rPr>
                <w:rFonts w:ascii="Calibri" w:hAnsi="Calibri" w:cs="Arial"/>
                <w:bCs/>
                <w:szCs w:val="22"/>
                <w:lang w:eastAsia="en-GB"/>
              </w:rPr>
            </w:pPr>
            <w:r>
              <w:rPr>
                <w:rFonts w:ascii="Calibri" w:hAnsi="Calibri" w:cs="Arial"/>
                <w:bCs/>
                <w:szCs w:val="22"/>
                <w:lang w:eastAsia="en-GB"/>
              </w:rPr>
              <mc:AlternateContent>
                <mc:Choice Requires="wps">
                  <w:drawing>
                    <wp:anchor distT="0" distB="0" distL="114300" distR="114300" simplePos="0" relativeHeight="251977216" behindDoc="0" locked="0" layoutInCell="1" allowOverlap="1" wp14:anchorId="55C657A9" wp14:editId="351DD173">
                      <wp:simplePos x="0" y="0"/>
                      <wp:positionH relativeFrom="column">
                        <wp:posOffset>18415</wp:posOffset>
                      </wp:positionH>
                      <wp:positionV relativeFrom="paragraph">
                        <wp:posOffset>168910</wp:posOffset>
                      </wp:positionV>
                      <wp:extent cx="446405" cy="367665"/>
                      <wp:effectExtent l="8255" t="10160" r="1206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67665"/>
                              </a:xfrm>
                              <a:prstGeom prst="rect">
                                <a:avLst/>
                              </a:prstGeom>
                              <a:solidFill>
                                <a:srgbClr val="FFFFFF"/>
                              </a:solidFill>
                              <a:ln w="9525">
                                <a:solidFill>
                                  <a:srgbClr val="000000"/>
                                </a:solidFill>
                                <a:miter lim="800000"/>
                                <a:headEnd/>
                                <a:tailEnd/>
                              </a:ln>
                            </wps:spPr>
                            <wps:txbx>
                              <w:txbxContent>
                                <w:p w14:paraId="38E40A4B" w14:textId="77777777" w:rsidR="00B177D7" w:rsidRDefault="00B177D7" w:rsidP="00DF46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C657A9" id="_x0000_s1047" type="#_x0000_t202" style="position:absolute;left:0;text-align:left;margin-left:1.45pt;margin-top:13.3pt;width:35.15pt;height:28.95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">
                      <v:textbox>
                        <w:txbxContent>
                          <w:p w14:paraId="38E40A4B" w14:textId="77777777" w:rsidR="00B177D7" w:rsidRDefault="00B177D7" w:rsidP="00DF46B7"/>
                        </w:txbxContent>
                      </v:textbox>
                    </v:shape>
                  </w:pict>
                </mc:Fallback>
              </mc:AlternateContent>
            </w:r>
            <w:r>
              <w:rPr>
                <w:rFonts w:ascii="Calibri" w:hAnsi="Calibri" w:cs="Arial"/>
                <w:bCs/>
                <w:szCs w:val="22"/>
                <w:lang w:eastAsia="en-GB"/>
              </w:rPr>
              <w:t>No</w:t>
            </w:r>
          </w:p>
        </w:tc>
      </w:tr>
      <w:tr w:rsidR="00CD6060" w:rsidRPr="00951F3E" w14:paraId="47FC0B30" w14:textId="77777777" w:rsidTr="00612A03">
        <w:trPr>
          <w:trHeight w:val="541"/>
        </w:trPr>
        <w:tc>
          <w:tcPr>
            <w:tcW w:w="3887" w:type="pct"/>
            <w:vAlign w:val="center"/>
          </w:tcPr>
          <w:p w14:paraId="1ADE7974" w14:textId="614F4975" w:rsidR="00CD6060" w:rsidRPr="00CD6060" w:rsidRDefault="00CD6060" w:rsidP="00CD6060">
            <w:pPr>
              <w:numPr>
                <w:ilvl w:val="0"/>
                <w:numId w:val="21"/>
              </w:numPr>
              <w:tabs>
                <w:tab w:val="num" w:pos="426"/>
              </w:tabs>
              <w:ind w:left="426" w:hanging="426"/>
              <w:rPr>
                <w:rFonts w:ascii="Calibri" w:hAnsi="Calibri" w:cs="Arial"/>
                <w:szCs w:val="22"/>
              </w:rPr>
            </w:pPr>
            <w:r w:rsidRPr="00CD6060">
              <w:rPr>
                <w:rFonts w:ascii="Calibri" w:hAnsi="Calibri" w:cs="Arial"/>
                <w:szCs w:val="22"/>
              </w:rPr>
              <w:t xml:space="preserve">If I withdraw from the trial, I consent to my doctor </w:t>
            </w:r>
            <w:r w:rsidR="002A2A4A">
              <w:rPr>
                <w:rFonts w:ascii="Calibri" w:hAnsi="Calibri" w:cs="Arial"/>
                <w:szCs w:val="22"/>
              </w:rPr>
              <w:t>continuing to provide</w:t>
            </w:r>
            <w:r w:rsidRPr="00CD6060">
              <w:rPr>
                <w:rFonts w:ascii="Calibri" w:hAnsi="Calibri" w:cs="Arial"/>
                <w:szCs w:val="22"/>
              </w:rPr>
              <w:t xml:space="preserve"> authorised researchers with basic clinical information that would be routinely collected and written in my medical records (</w:t>
            </w:r>
            <w:r w:rsidRPr="00CD6060">
              <w:rPr>
                <w:rFonts w:ascii="Calibri" w:hAnsi="Calibri" w:cs="Arial"/>
                <w:b/>
                <w:bCs/>
                <w:szCs w:val="22"/>
              </w:rPr>
              <w:t>optional</w:t>
            </w:r>
            <w:r w:rsidRPr="00CD6060">
              <w:rPr>
                <w:rFonts w:ascii="Calibri" w:hAnsi="Calibri" w:cs="Arial"/>
                <w:szCs w:val="22"/>
              </w:rPr>
              <w:t>).</w:t>
            </w:r>
            <w:r>
              <w:rPr>
                <w:rFonts w:ascii="Calibri" w:hAnsi="Calibri" w:cs="Arial"/>
                <w:szCs w:val="22"/>
              </w:rPr>
              <w:br/>
            </w:r>
          </w:p>
        </w:tc>
        <w:tc>
          <w:tcPr>
            <w:tcW w:w="508" w:type="pct"/>
            <w:vAlign w:val="center"/>
          </w:tcPr>
          <w:p w14:paraId="63E61EFF" w14:textId="7DCEE0F1" w:rsidR="00CD6060" w:rsidRDefault="00CD6060" w:rsidP="00612A03">
            <w:pPr>
              <w:tabs>
                <w:tab w:val="num" w:pos="543"/>
                <w:tab w:val="num" w:pos="724"/>
                <w:tab w:val="left" w:pos="9666"/>
              </w:tabs>
              <w:jc w:val="center"/>
              <w:rPr>
                <w:rFonts w:ascii="Calibri" w:hAnsi="Calibri" w:cs="Arial"/>
                <w:bCs/>
                <w:szCs w:val="22"/>
                <w:lang w:eastAsia="en-GB"/>
              </w:rPr>
            </w:pPr>
            <w:r>
              <w:rPr>
                <w:rFonts w:ascii="Calibri" w:hAnsi="Calibri" w:cs="Arial"/>
                <w:bCs/>
                <w:szCs w:val="22"/>
                <w:lang w:eastAsia="en-GB"/>
              </w:rPr>
              <mc:AlternateContent>
                <mc:Choice Requires="wps">
                  <w:drawing>
                    <wp:anchor distT="0" distB="0" distL="114300" distR="114300" simplePos="0" relativeHeight="251993600" behindDoc="0" locked="0" layoutInCell="1" allowOverlap="1" wp14:anchorId="2513DD59" wp14:editId="718927F9">
                      <wp:simplePos x="0" y="0"/>
                      <wp:positionH relativeFrom="column">
                        <wp:posOffset>22860</wp:posOffset>
                      </wp:positionH>
                      <wp:positionV relativeFrom="paragraph">
                        <wp:posOffset>165100</wp:posOffset>
                      </wp:positionV>
                      <wp:extent cx="446405" cy="367665"/>
                      <wp:effectExtent l="0" t="0" r="10795" b="13335"/>
                      <wp:wrapNone/>
                      <wp:docPr id="223676457" name="Text Box 223676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67665"/>
                              </a:xfrm>
                              <a:prstGeom prst="rect">
                                <a:avLst/>
                              </a:prstGeom>
                              <a:solidFill>
                                <a:srgbClr val="FFFFFF"/>
                              </a:solidFill>
                              <a:ln w="9525">
                                <a:solidFill>
                                  <a:srgbClr val="000000"/>
                                </a:solidFill>
                                <a:miter lim="800000"/>
                                <a:headEnd/>
                                <a:tailEnd/>
                              </a:ln>
                            </wps:spPr>
                            <wps:txbx>
                              <w:txbxContent>
                                <w:p w14:paraId="68DF95CD" w14:textId="77777777" w:rsidR="00CD6060" w:rsidRDefault="00CD6060" w:rsidP="00CD60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13DD59" id="Text Box 223676457" o:spid="_x0000_s1048" type="#_x0000_t202" style="position:absolute;left:0;text-align:left;margin-left:1.8pt;margin-top:13pt;width:35.15pt;height:28.95pt;z-index:25199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">
                      <v:textbox>
                        <w:txbxContent>
                          <w:p w14:paraId="68DF95CD" w14:textId="77777777" w:rsidR="00CD6060" w:rsidRDefault="00CD6060" w:rsidP="00CD6060"/>
                        </w:txbxContent>
                      </v:textbox>
                    </v:shape>
                  </w:pict>
                </mc:Fallback>
              </mc:AlternateContent>
            </w:r>
            <w:r>
              <w:rPr>
                <w:rFonts w:ascii="Calibri" w:hAnsi="Calibri" w:cs="Arial"/>
                <w:bCs/>
                <w:szCs w:val="22"/>
                <w:lang w:eastAsia="en-GB"/>
              </w:rPr>
              <w:t>Yes</w:t>
            </w:r>
          </w:p>
        </w:tc>
        <w:tc>
          <w:tcPr>
            <w:tcW w:w="605" w:type="pct"/>
            <w:vAlign w:val="center"/>
          </w:tcPr>
          <w:p w14:paraId="0E3FFDE6" w14:textId="553A43E0" w:rsidR="00CD6060" w:rsidRDefault="00CD6060" w:rsidP="00612A03">
            <w:pPr>
              <w:tabs>
                <w:tab w:val="num" w:pos="543"/>
                <w:tab w:val="num" w:pos="724"/>
                <w:tab w:val="left" w:pos="9666"/>
              </w:tabs>
              <w:jc w:val="center"/>
              <w:rPr>
                <w:rFonts w:ascii="Calibri" w:hAnsi="Calibri" w:cs="Arial"/>
                <w:bCs/>
                <w:szCs w:val="22"/>
                <w:lang w:eastAsia="en-GB"/>
              </w:rPr>
            </w:pPr>
            <w:r>
              <w:rPr>
                <w:rFonts w:ascii="Calibri" w:hAnsi="Calibri" w:cs="Arial"/>
                <w:bCs/>
                <w:szCs w:val="22"/>
                <w:lang w:eastAsia="en-GB"/>
              </w:rPr>
              <mc:AlternateContent>
                <mc:Choice Requires="wps">
                  <w:drawing>
                    <wp:anchor distT="0" distB="0" distL="114300" distR="114300" simplePos="0" relativeHeight="251995648" behindDoc="0" locked="0" layoutInCell="1" allowOverlap="1" wp14:anchorId="58D59D3D" wp14:editId="4DCFD009">
                      <wp:simplePos x="0" y="0"/>
                      <wp:positionH relativeFrom="column">
                        <wp:posOffset>27940</wp:posOffset>
                      </wp:positionH>
                      <wp:positionV relativeFrom="paragraph">
                        <wp:posOffset>182880</wp:posOffset>
                      </wp:positionV>
                      <wp:extent cx="446405" cy="367665"/>
                      <wp:effectExtent l="0" t="0" r="10795" b="13335"/>
                      <wp:wrapNone/>
                      <wp:docPr id="364382106" name="Text Box 364382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67665"/>
                              </a:xfrm>
                              <a:prstGeom prst="rect">
                                <a:avLst/>
                              </a:prstGeom>
                              <a:solidFill>
                                <a:srgbClr val="FFFFFF"/>
                              </a:solidFill>
                              <a:ln w="9525">
                                <a:solidFill>
                                  <a:srgbClr val="000000"/>
                                </a:solidFill>
                                <a:miter lim="800000"/>
                                <a:headEnd/>
                                <a:tailEnd/>
                              </a:ln>
                            </wps:spPr>
                            <wps:txbx>
                              <w:txbxContent>
                                <w:p w14:paraId="62C842AC" w14:textId="77777777" w:rsidR="00CD6060" w:rsidRDefault="00CD6060" w:rsidP="00CD60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D59D3D" id="Text Box 364382106" o:spid="_x0000_s1049" type="#_x0000_t202" style="position:absolute;left:0;text-align:left;margin-left:2.2pt;margin-top:14.4pt;width:35.15pt;height:28.95pt;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">
                      <v:textbox>
                        <w:txbxContent>
                          <w:p w14:paraId="62C842AC" w14:textId="77777777" w:rsidR="00CD6060" w:rsidRDefault="00CD6060" w:rsidP="00CD6060"/>
                        </w:txbxContent>
                      </v:textbox>
                    </v:shape>
                  </w:pict>
                </mc:Fallback>
              </mc:AlternateContent>
            </w:r>
            <w:r>
              <w:rPr>
                <w:rFonts w:ascii="Calibri" w:hAnsi="Calibri" w:cs="Arial"/>
                <w:bCs/>
                <w:szCs w:val="22"/>
                <w:lang w:eastAsia="en-GB"/>
              </w:rPr>
              <w:t>No</w:t>
            </w:r>
          </w:p>
        </w:tc>
      </w:tr>
      <w:tr w:rsidR="00612A03" w:rsidRPr="00951F3E" w14:paraId="5F34FE37" w14:textId="77777777" w:rsidTr="00612A03">
        <w:trPr>
          <w:trHeight w:val="541"/>
        </w:trPr>
        <w:tc>
          <w:tcPr>
            <w:tcW w:w="3887" w:type="pct"/>
            <w:vAlign w:val="center"/>
          </w:tcPr>
          <w:p w14:paraId="04AF42ED" w14:textId="77777777" w:rsidR="00612A03" w:rsidRDefault="00612A03" w:rsidP="00612A03">
            <w:pPr>
              <w:numPr>
                <w:ilvl w:val="0"/>
                <w:numId w:val="21"/>
              </w:numPr>
              <w:tabs>
                <w:tab w:val="clear" w:pos="360"/>
                <w:tab w:val="num" w:pos="426"/>
                <w:tab w:val="num" w:pos="543"/>
                <w:tab w:val="num" w:pos="724"/>
              </w:tabs>
              <w:ind w:left="426" w:hanging="426"/>
              <w:jc w:val="both"/>
              <w:rPr>
                <w:rFonts w:ascii="Calibri" w:hAnsi="Calibri" w:cs="Arial"/>
                <w:bCs/>
                <w:i/>
                <w:color w:val="FF0000"/>
                <w:szCs w:val="22"/>
              </w:rPr>
            </w:pPr>
            <w:r w:rsidRPr="00951F3E">
              <w:rPr>
                <w:rFonts w:ascii="Calibri" w:hAnsi="Calibri" w:cs="Arial"/>
                <w:bCs/>
                <w:szCs w:val="22"/>
              </w:rPr>
              <w:t>I consent to my samples being stored for possible future research, with the understanding that the confidential nature will be protected, and that ethics committee approval will be obtained before a</w:t>
            </w:r>
            <w:r>
              <w:rPr>
                <w:rFonts w:ascii="Calibri" w:hAnsi="Calibri" w:cs="Arial"/>
                <w:bCs/>
                <w:szCs w:val="22"/>
              </w:rPr>
              <w:t>ny future research is conducted (</w:t>
            </w:r>
            <w:r w:rsidRPr="004A5FFE">
              <w:rPr>
                <w:rFonts w:ascii="Calibri" w:hAnsi="Calibri" w:cs="Arial"/>
                <w:b/>
                <w:bCs/>
                <w:szCs w:val="22"/>
              </w:rPr>
              <w:t>optional</w:t>
            </w:r>
            <w:r>
              <w:rPr>
                <w:rFonts w:ascii="Calibri" w:hAnsi="Calibri" w:cs="Arial"/>
                <w:bCs/>
                <w:szCs w:val="22"/>
              </w:rPr>
              <w:t>).</w:t>
            </w:r>
            <w:r w:rsidRPr="00951F3E" w:rsidDel="00E0303E">
              <w:rPr>
                <w:rFonts w:ascii="Calibri" w:hAnsi="Calibri" w:cs="Arial"/>
                <w:bCs/>
                <w:i/>
                <w:color w:val="FF0000"/>
                <w:szCs w:val="22"/>
              </w:rPr>
              <w:t xml:space="preserve"> </w:t>
            </w:r>
          </w:p>
          <w:p w14:paraId="52A72BE1" w14:textId="77777777" w:rsidR="00612A03" w:rsidRPr="00951F3E" w:rsidRDefault="00612A03" w:rsidP="00612A03">
            <w:pPr>
              <w:tabs>
                <w:tab w:val="num" w:pos="543"/>
                <w:tab w:val="num" w:pos="724"/>
              </w:tabs>
              <w:jc w:val="both"/>
              <w:rPr>
                <w:rFonts w:ascii="Calibri" w:hAnsi="Calibri" w:cs="Arial"/>
                <w:bCs/>
                <w:i/>
                <w:color w:val="FF0000"/>
                <w:szCs w:val="22"/>
              </w:rPr>
            </w:pPr>
          </w:p>
        </w:tc>
        <w:tc>
          <w:tcPr>
            <w:tcW w:w="508" w:type="pct"/>
            <w:vAlign w:val="center"/>
          </w:tcPr>
          <w:p w14:paraId="724B3DBC" w14:textId="77777777" w:rsidR="00612A03" w:rsidRPr="00951F3E" w:rsidRDefault="00612A03" w:rsidP="00612A03">
            <w:pPr>
              <w:tabs>
                <w:tab w:val="num" w:pos="543"/>
                <w:tab w:val="num" w:pos="724"/>
                <w:tab w:val="left" w:pos="9666"/>
              </w:tabs>
              <w:jc w:val="center"/>
              <w:rPr>
                <w:rFonts w:ascii="Calibri" w:hAnsi="Calibri" w:cs="Arial"/>
                <w:bCs/>
                <w:szCs w:val="22"/>
                <w:lang w:eastAsia="en-GB"/>
              </w:rPr>
            </w:pPr>
            <w:r>
              <w:rPr>
                <w:rFonts w:ascii="Calibri" w:hAnsi="Calibri" w:cs="Arial"/>
                <w:bCs/>
                <w:szCs w:val="22"/>
                <w:lang w:eastAsia="en-GB"/>
              </w:rPr>
              <mc:AlternateContent>
                <mc:Choice Requires="wps">
                  <w:drawing>
                    <wp:anchor distT="0" distB="0" distL="114300" distR="114300" simplePos="0" relativeHeight="251972096" behindDoc="0" locked="0" layoutInCell="1" allowOverlap="1" wp14:anchorId="53F90790" wp14:editId="13A3F08A">
                      <wp:simplePos x="0" y="0"/>
                      <wp:positionH relativeFrom="column">
                        <wp:posOffset>18415</wp:posOffset>
                      </wp:positionH>
                      <wp:positionV relativeFrom="paragraph">
                        <wp:posOffset>168910</wp:posOffset>
                      </wp:positionV>
                      <wp:extent cx="446405" cy="367665"/>
                      <wp:effectExtent l="8255" t="13970" r="12065"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67665"/>
                              </a:xfrm>
                              <a:prstGeom prst="rect">
                                <a:avLst/>
                              </a:prstGeom>
                              <a:solidFill>
                                <a:srgbClr val="FFFFFF"/>
                              </a:solidFill>
                              <a:ln w="9525">
                                <a:solidFill>
                                  <a:srgbClr val="000000"/>
                                </a:solidFill>
                                <a:miter lim="800000"/>
                                <a:headEnd/>
                                <a:tailEnd/>
                              </a:ln>
                            </wps:spPr>
                            <wps:txbx>
                              <w:txbxContent>
                                <w:p w14:paraId="018BBF79" w14:textId="77777777" w:rsidR="00B177D7" w:rsidRDefault="00B177D7" w:rsidP="00DF46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F90790" id="Text Box 13" o:spid="_x0000_s1050" type="#_x0000_t202" style="position:absolute;left:0;text-align:left;margin-left:1.45pt;margin-top:13.3pt;width:35.15pt;height:28.95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">
                      <v:textbox>
                        <w:txbxContent>
                          <w:p w14:paraId="018BBF79" w14:textId="77777777" w:rsidR="00B177D7" w:rsidRDefault="00B177D7" w:rsidP="00DF46B7"/>
                        </w:txbxContent>
                      </v:textbox>
                    </v:shape>
                  </w:pict>
                </mc:Fallback>
              </mc:AlternateContent>
            </w:r>
            <w:r>
              <w:rPr>
                <w:rFonts w:ascii="Calibri" w:hAnsi="Calibri" w:cs="Arial"/>
                <w:bCs/>
                <w:szCs w:val="22"/>
                <w:lang w:eastAsia="en-GB"/>
              </w:rPr>
              <w:t>Yes</w:t>
            </w:r>
          </w:p>
        </w:tc>
        <w:tc>
          <w:tcPr>
            <w:tcW w:w="605" w:type="pct"/>
            <w:vAlign w:val="center"/>
          </w:tcPr>
          <w:p w14:paraId="4B8C44B7" w14:textId="77777777" w:rsidR="00612A03" w:rsidRPr="00951F3E" w:rsidRDefault="00612A03" w:rsidP="00612A03">
            <w:pPr>
              <w:tabs>
                <w:tab w:val="num" w:pos="543"/>
                <w:tab w:val="num" w:pos="724"/>
                <w:tab w:val="left" w:pos="9666"/>
              </w:tabs>
              <w:jc w:val="center"/>
              <w:rPr>
                <w:rFonts w:ascii="Calibri" w:hAnsi="Calibri" w:cs="Arial"/>
                <w:bCs/>
                <w:szCs w:val="22"/>
                <w:lang w:eastAsia="en-GB"/>
              </w:rPr>
            </w:pPr>
            <w:r>
              <w:rPr>
                <w:rFonts w:ascii="Calibri" w:hAnsi="Calibri" w:cs="Arial"/>
                <w:bCs/>
                <w:szCs w:val="22"/>
                <w:lang w:eastAsia="en-GB"/>
              </w:rPr>
              <mc:AlternateContent>
                <mc:Choice Requires="wps">
                  <w:drawing>
                    <wp:anchor distT="0" distB="0" distL="114300" distR="114300" simplePos="0" relativeHeight="251978240" behindDoc="0" locked="0" layoutInCell="1" allowOverlap="1" wp14:anchorId="134F8DB7" wp14:editId="6DFC6611">
                      <wp:simplePos x="0" y="0"/>
                      <wp:positionH relativeFrom="column">
                        <wp:posOffset>18415</wp:posOffset>
                      </wp:positionH>
                      <wp:positionV relativeFrom="paragraph">
                        <wp:posOffset>168910</wp:posOffset>
                      </wp:positionV>
                      <wp:extent cx="446405" cy="367665"/>
                      <wp:effectExtent l="8255" t="13970" r="12065" b="889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67665"/>
                              </a:xfrm>
                              <a:prstGeom prst="rect">
                                <a:avLst/>
                              </a:prstGeom>
                              <a:solidFill>
                                <a:srgbClr val="FFFFFF"/>
                              </a:solidFill>
                              <a:ln w="9525">
                                <a:solidFill>
                                  <a:srgbClr val="000000"/>
                                </a:solidFill>
                                <a:miter lim="800000"/>
                                <a:headEnd/>
                                <a:tailEnd/>
                              </a:ln>
                            </wps:spPr>
                            <wps:txbx>
                              <w:txbxContent>
                                <w:p w14:paraId="6A8004F4" w14:textId="77777777" w:rsidR="00B177D7" w:rsidRDefault="00B177D7" w:rsidP="00DF46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4F8DB7" id="Text Box 46" o:spid="_x0000_s1051" type="#_x0000_t202" style="position:absolute;left:0;text-align:left;margin-left:1.45pt;margin-top:13.3pt;width:35.15pt;height:28.95pt;z-index:251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">
                      <v:textbox>
                        <w:txbxContent>
                          <w:p w14:paraId="6A8004F4" w14:textId="77777777" w:rsidR="00B177D7" w:rsidRDefault="00B177D7" w:rsidP="00DF46B7"/>
                        </w:txbxContent>
                      </v:textbox>
                    </v:shape>
                  </w:pict>
                </mc:Fallback>
              </mc:AlternateContent>
            </w:r>
            <w:r>
              <w:rPr>
                <w:rFonts w:ascii="Calibri" w:hAnsi="Calibri" w:cs="Arial"/>
                <w:bCs/>
                <w:szCs w:val="22"/>
                <w:lang w:eastAsia="en-GB"/>
              </w:rPr>
              <w:t>No</w:t>
            </w:r>
          </w:p>
        </w:tc>
      </w:tr>
      <w:tr w:rsidR="00612A03" w:rsidRPr="00951F3E" w14:paraId="7AFD8E05" w14:textId="77777777" w:rsidTr="00612A03">
        <w:trPr>
          <w:trHeight w:val="541"/>
        </w:trPr>
        <w:tc>
          <w:tcPr>
            <w:tcW w:w="3887" w:type="pct"/>
            <w:vAlign w:val="center"/>
          </w:tcPr>
          <w:p w14:paraId="0F0966BD" w14:textId="173EA21A" w:rsidR="00612A03" w:rsidRPr="000107FF" w:rsidRDefault="00612A03" w:rsidP="00612A03">
            <w:pPr>
              <w:numPr>
                <w:ilvl w:val="0"/>
                <w:numId w:val="21"/>
              </w:numPr>
              <w:rPr>
                <w:rFonts w:ascii="Calibri" w:hAnsi="Calibri" w:cs="Arial"/>
                <w:bCs/>
                <w:szCs w:val="22"/>
              </w:rPr>
            </w:pPr>
            <w:r w:rsidRPr="00EE6C52">
              <w:rPr>
                <w:rFonts w:ascii="Calibri" w:hAnsi="Calibri" w:cs="Arial"/>
                <w:bCs/>
                <w:szCs w:val="22"/>
              </w:rPr>
              <w:t xml:space="preserve">I </w:t>
            </w:r>
            <w:r w:rsidRPr="003E503E">
              <w:rPr>
                <w:rFonts w:ascii="Calibri" w:hAnsi="Calibri" w:cs="Arial"/>
                <w:bCs/>
                <w:szCs w:val="22"/>
              </w:rPr>
              <w:t xml:space="preserve">consent to the possible future sharing of information collected about me, including </w:t>
            </w:r>
            <w:r>
              <w:rPr>
                <w:rFonts w:ascii="Calibri" w:hAnsi="Calibri" w:cs="Arial"/>
                <w:bCs/>
                <w:szCs w:val="22"/>
              </w:rPr>
              <w:t>biological material</w:t>
            </w:r>
            <w:r w:rsidRPr="003E503E">
              <w:rPr>
                <w:rFonts w:ascii="Calibri" w:hAnsi="Calibri" w:cs="Arial"/>
                <w:bCs/>
                <w:szCs w:val="22"/>
              </w:rPr>
              <w:t>, with other organisations</w:t>
            </w:r>
            <w:r>
              <w:rPr>
                <w:rFonts w:ascii="Calibri" w:hAnsi="Calibri" w:cs="Arial"/>
                <w:bCs/>
                <w:szCs w:val="22"/>
              </w:rPr>
              <w:t xml:space="preserve"> which may be</w:t>
            </w:r>
            <w:r w:rsidR="006E10FD">
              <w:rPr>
                <w:rFonts w:ascii="Calibri" w:hAnsi="Calibri" w:cs="Arial"/>
                <w:bCs/>
                <w:szCs w:val="22"/>
              </w:rPr>
              <w:t xml:space="preserve"> within and /or</w:t>
            </w:r>
            <w:r>
              <w:rPr>
                <w:rFonts w:ascii="Calibri" w:hAnsi="Calibri" w:cs="Arial"/>
                <w:bCs/>
                <w:szCs w:val="22"/>
              </w:rPr>
              <w:t xml:space="preserve"> outside the </w:t>
            </w:r>
            <w:r w:rsidR="006E10FD">
              <w:rPr>
                <w:rFonts w:ascii="Calibri" w:hAnsi="Calibri" w:cs="Arial"/>
                <w:bCs/>
                <w:szCs w:val="22"/>
              </w:rPr>
              <w:t>UK</w:t>
            </w:r>
            <w:r w:rsidRPr="003E503E">
              <w:rPr>
                <w:rFonts w:ascii="Calibri" w:hAnsi="Calibri" w:cs="Arial"/>
                <w:bCs/>
                <w:szCs w:val="22"/>
              </w:rPr>
              <w:t>, with the understanding that I will not be iden</w:t>
            </w:r>
            <w:r>
              <w:rPr>
                <w:rFonts w:ascii="Calibri" w:hAnsi="Calibri" w:cs="Arial"/>
                <w:bCs/>
                <w:szCs w:val="22"/>
              </w:rPr>
              <w:t>tifiable from this information (</w:t>
            </w:r>
            <w:r w:rsidRPr="004A5FFE">
              <w:rPr>
                <w:rFonts w:ascii="Calibri" w:hAnsi="Calibri" w:cs="Arial"/>
                <w:b/>
                <w:bCs/>
                <w:szCs w:val="22"/>
              </w:rPr>
              <w:t>optional</w:t>
            </w:r>
            <w:r>
              <w:rPr>
                <w:rFonts w:ascii="Calibri" w:hAnsi="Calibri" w:cs="Arial"/>
                <w:bCs/>
                <w:szCs w:val="22"/>
              </w:rPr>
              <w:t>).</w:t>
            </w:r>
          </w:p>
          <w:p w14:paraId="76B72391" w14:textId="77777777" w:rsidR="00612A03" w:rsidRPr="00EE6C52" w:rsidRDefault="00612A03" w:rsidP="00612A03">
            <w:pPr>
              <w:rPr>
                <w:rFonts w:ascii="Calibri" w:hAnsi="Calibri" w:cs="Arial"/>
                <w:bCs/>
                <w:szCs w:val="22"/>
              </w:rPr>
            </w:pPr>
          </w:p>
        </w:tc>
        <w:tc>
          <w:tcPr>
            <w:tcW w:w="508" w:type="pct"/>
            <w:vAlign w:val="center"/>
          </w:tcPr>
          <w:p w14:paraId="6ADC79BE" w14:textId="77777777" w:rsidR="00612A03" w:rsidRDefault="00612A03" w:rsidP="00612A03">
            <w:pPr>
              <w:tabs>
                <w:tab w:val="num" w:pos="543"/>
                <w:tab w:val="num" w:pos="724"/>
                <w:tab w:val="left" w:pos="9666"/>
              </w:tabs>
              <w:jc w:val="center"/>
              <w:rPr>
                <w:rFonts w:ascii="Calibri" w:hAnsi="Calibri" w:cs="Arial"/>
                <w:bCs/>
                <w:szCs w:val="22"/>
                <w:lang w:eastAsia="en-GB"/>
              </w:rPr>
            </w:pPr>
            <w:r>
              <w:rPr>
                <w:rFonts w:ascii="Calibri" w:hAnsi="Calibri" w:cs="Arial"/>
                <w:bCs/>
                <w:szCs w:val="22"/>
                <w:lang w:eastAsia="en-GB"/>
              </w:rPr>
              <w:t>Yes</w:t>
            </w:r>
          </w:p>
          <w:p w14:paraId="273768D5" w14:textId="77777777" w:rsidR="00612A03" w:rsidRDefault="00612A03" w:rsidP="00612A03">
            <w:pPr>
              <w:tabs>
                <w:tab w:val="num" w:pos="543"/>
                <w:tab w:val="num" w:pos="724"/>
                <w:tab w:val="left" w:pos="9666"/>
              </w:tabs>
              <w:rPr>
                <w:rFonts w:ascii="Calibri" w:hAnsi="Calibri" w:cs="Arial"/>
                <w:bCs/>
                <w:szCs w:val="22"/>
                <w:lang w:eastAsia="en-GB"/>
              </w:rPr>
            </w:pPr>
            <w:r>
              <w:rPr>
                <w:rFonts w:ascii="Calibri" w:hAnsi="Calibri" w:cs="Arial"/>
                <w:bCs/>
                <w:szCs w:val="22"/>
                <w:lang w:eastAsia="en-GB"/>
              </w:rPr>
              <mc:AlternateContent>
                <mc:Choice Requires="wps">
                  <w:drawing>
                    <wp:anchor distT="0" distB="0" distL="114300" distR="114300" simplePos="0" relativeHeight="251973120" behindDoc="0" locked="0" layoutInCell="1" allowOverlap="1" wp14:anchorId="06E48A0C" wp14:editId="0890A92F">
                      <wp:simplePos x="0" y="0"/>
                      <wp:positionH relativeFrom="column">
                        <wp:posOffset>39370</wp:posOffset>
                      </wp:positionH>
                      <wp:positionV relativeFrom="paragraph">
                        <wp:posOffset>12700</wp:posOffset>
                      </wp:positionV>
                      <wp:extent cx="427355" cy="367665"/>
                      <wp:effectExtent l="0" t="0" r="1079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367665"/>
                              </a:xfrm>
                              <a:prstGeom prst="rect">
                                <a:avLst/>
                              </a:prstGeom>
                              <a:solidFill>
                                <a:srgbClr val="FFFFFF"/>
                              </a:solidFill>
                              <a:ln w="9525">
                                <a:solidFill>
                                  <a:srgbClr val="000000"/>
                                </a:solidFill>
                                <a:miter lim="800000"/>
                                <a:headEnd/>
                                <a:tailEnd/>
                              </a:ln>
                            </wps:spPr>
                            <wps:txbx>
                              <w:txbxContent>
                                <w:p w14:paraId="752262D8" w14:textId="77777777" w:rsidR="00B177D7" w:rsidRDefault="00B177D7" w:rsidP="00DF46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E48A0C" id="Text Box 3" o:spid="_x0000_s1052" type="#_x0000_t202" style="position:absolute;margin-left:3.1pt;margin-top:1pt;width:33.65pt;height:28.95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">
                      <v:textbox>
                        <w:txbxContent>
                          <w:p w14:paraId="752262D8" w14:textId="77777777" w:rsidR="00B177D7" w:rsidRDefault="00B177D7" w:rsidP="00DF46B7"/>
                        </w:txbxContent>
                      </v:textbox>
                    </v:shape>
                  </w:pict>
                </mc:Fallback>
              </mc:AlternateContent>
            </w:r>
          </w:p>
        </w:tc>
        <w:tc>
          <w:tcPr>
            <w:tcW w:w="605" w:type="pct"/>
            <w:vAlign w:val="center"/>
          </w:tcPr>
          <w:p w14:paraId="13BD8222" w14:textId="77777777" w:rsidR="00612A03" w:rsidRDefault="00612A03" w:rsidP="00612A03">
            <w:pPr>
              <w:tabs>
                <w:tab w:val="num" w:pos="543"/>
                <w:tab w:val="num" w:pos="724"/>
                <w:tab w:val="left" w:pos="9666"/>
              </w:tabs>
              <w:jc w:val="center"/>
              <w:rPr>
                <w:rFonts w:ascii="Calibri" w:hAnsi="Calibri" w:cs="Arial"/>
                <w:bCs/>
                <w:szCs w:val="22"/>
                <w:lang w:eastAsia="en-GB"/>
              </w:rPr>
            </w:pPr>
            <w:r>
              <w:rPr>
                <w:rFonts w:ascii="Calibri" w:hAnsi="Calibri" w:cs="Arial"/>
                <w:bCs/>
                <w:szCs w:val="22"/>
                <w:lang w:eastAsia="en-GB"/>
              </w:rPr>
              <w:t>No</w:t>
            </w:r>
          </w:p>
          <w:p w14:paraId="68360227" w14:textId="77777777" w:rsidR="00612A03" w:rsidRDefault="00612A03" w:rsidP="00612A03">
            <w:pPr>
              <w:tabs>
                <w:tab w:val="num" w:pos="543"/>
                <w:tab w:val="num" w:pos="724"/>
                <w:tab w:val="left" w:pos="9666"/>
              </w:tabs>
              <w:rPr>
                <w:rFonts w:ascii="Calibri" w:hAnsi="Calibri" w:cs="Arial"/>
                <w:bCs/>
                <w:szCs w:val="22"/>
                <w:lang w:eastAsia="en-GB"/>
              </w:rPr>
            </w:pPr>
            <w:r>
              <w:rPr>
                <w:rFonts w:ascii="Calibri" w:hAnsi="Calibri" w:cs="Arial"/>
                <w:bCs/>
                <w:szCs w:val="22"/>
                <w:lang w:eastAsia="en-GB"/>
              </w:rPr>
              <mc:AlternateContent>
                <mc:Choice Requires="wps">
                  <w:drawing>
                    <wp:anchor distT="0" distB="0" distL="114300" distR="114300" simplePos="0" relativeHeight="251979264" behindDoc="0" locked="0" layoutInCell="1" allowOverlap="1" wp14:anchorId="30B713BE" wp14:editId="7A7D252E">
                      <wp:simplePos x="0" y="0"/>
                      <wp:positionH relativeFrom="column">
                        <wp:posOffset>35560</wp:posOffset>
                      </wp:positionH>
                      <wp:positionV relativeFrom="paragraph">
                        <wp:posOffset>33655</wp:posOffset>
                      </wp:positionV>
                      <wp:extent cx="446405" cy="367665"/>
                      <wp:effectExtent l="6350" t="5715" r="13970" b="762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367665"/>
                              </a:xfrm>
                              <a:prstGeom prst="rect">
                                <a:avLst/>
                              </a:prstGeom>
                              <a:solidFill>
                                <a:srgbClr val="FFFFFF"/>
                              </a:solidFill>
                              <a:ln w="9525">
                                <a:solidFill>
                                  <a:srgbClr val="000000"/>
                                </a:solidFill>
                                <a:miter lim="800000"/>
                                <a:headEnd/>
                                <a:tailEnd/>
                              </a:ln>
                            </wps:spPr>
                            <wps:txbx>
                              <w:txbxContent>
                                <w:p w14:paraId="2E7035EC" w14:textId="77777777" w:rsidR="00B177D7" w:rsidRDefault="00B177D7" w:rsidP="00DF46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B713BE" id="Text Box 47" o:spid="_x0000_s1053" type="#_x0000_t202" style="position:absolute;margin-left:2.8pt;margin-top:2.65pt;width:35.15pt;height:28.95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">
                      <v:textbox>
                        <w:txbxContent>
                          <w:p w14:paraId="2E7035EC" w14:textId="77777777" w:rsidR="00B177D7" w:rsidRDefault="00B177D7" w:rsidP="00DF46B7"/>
                        </w:txbxContent>
                      </v:textbox>
                    </v:shape>
                  </w:pict>
                </mc:Fallback>
              </mc:AlternateContent>
            </w:r>
          </w:p>
        </w:tc>
      </w:tr>
    </w:tbl>
    <w:p w14:paraId="6C3E5FAF" w14:textId="77777777" w:rsidR="00DF46B7" w:rsidRDefault="00DF46B7" w:rsidP="00DF46B7">
      <w:pPr>
        <w:ind w:left="9360" w:right="-88" w:firstLine="720"/>
        <w:rPr>
          <w:rFonts w:ascii="Arial" w:hAnsi="Arial" w:cs="Arial"/>
          <w:b/>
        </w:rPr>
      </w:pPr>
      <w:r w:rsidRPr="000C6ECF">
        <w:rPr>
          <w:rFonts w:ascii="Arial" w:hAnsi="Arial" w:cs="Arial"/>
          <w:b/>
        </w:rPr>
        <w:t xml:space="preserve">                                                                                                                                                                             </w:t>
      </w:r>
    </w:p>
    <w:p w14:paraId="2FE99ECE" w14:textId="77777777" w:rsidR="00DF46B7" w:rsidRDefault="00DF46B7" w:rsidP="00DF46B7">
      <w:pPr>
        <w:tabs>
          <w:tab w:val="left" w:pos="362"/>
        </w:tabs>
        <w:ind w:right="2446"/>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307E23C5" w14:textId="77777777" w:rsidR="00DF46B7" w:rsidRPr="00F131BC" w:rsidRDefault="00DF46B7" w:rsidP="00DF46B7">
      <w:pPr>
        <w:ind w:right="1133"/>
        <w:jc w:val="both"/>
        <w:rPr>
          <w:rFonts w:ascii="Arial" w:hAnsi="Arial" w:cs="Arial"/>
          <w:bCs/>
        </w:rPr>
      </w:pPr>
      <w:r>
        <w:rPr>
          <w:rFonts w:ascii="Arial" w:hAnsi="Arial" w:cs="Arial"/>
          <w:bCs/>
        </w:rPr>
        <w:t xml:space="preserve">                                                                                    </w:t>
      </w:r>
    </w:p>
    <w:p w14:paraId="722F1BB9" w14:textId="77777777" w:rsidR="00DF46B7" w:rsidRPr="003A154C" w:rsidRDefault="00DF46B7" w:rsidP="00DF46B7">
      <w:pPr>
        <w:tabs>
          <w:tab w:val="left" w:pos="3360"/>
        </w:tabs>
        <w:ind w:left="362" w:right="-244"/>
        <w:rPr>
          <w:rFonts w:ascii="Calibri" w:hAnsi="Calibri"/>
          <w:bCs/>
        </w:rPr>
      </w:pPr>
      <w:r w:rsidRPr="003A154C">
        <w:rPr>
          <w:rFonts w:ascii="Calibri" w:hAnsi="Calibri"/>
          <w:bCs/>
        </w:rPr>
        <w:t>_________________________</w:t>
      </w:r>
      <w:r w:rsidRPr="003A154C">
        <w:rPr>
          <w:rFonts w:ascii="Calibri" w:hAnsi="Calibri"/>
          <w:bCs/>
        </w:rPr>
        <w:tab/>
      </w:r>
      <w:r w:rsidRPr="003A154C">
        <w:rPr>
          <w:rFonts w:ascii="Calibri" w:hAnsi="Calibri"/>
          <w:bCs/>
        </w:rPr>
        <w:tab/>
        <w:t>_______________________</w:t>
      </w:r>
      <w:r w:rsidRPr="003A154C">
        <w:rPr>
          <w:rFonts w:ascii="Calibri" w:hAnsi="Calibri"/>
          <w:bCs/>
        </w:rPr>
        <w:tab/>
        <w:t xml:space="preserve">   ____________________</w:t>
      </w:r>
    </w:p>
    <w:p w14:paraId="14477C46" w14:textId="77777777" w:rsidR="00DF46B7" w:rsidRPr="003A154C" w:rsidRDefault="00DF46B7" w:rsidP="00DF46B7">
      <w:pPr>
        <w:tabs>
          <w:tab w:val="left" w:pos="3360"/>
        </w:tabs>
        <w:ind w:left="362" w:right="-244"/>
        <w:rPr>
          <w:rFonts w:ascii="Calibri" w:hAnsi="Calibri" w:cs="Arial"/>
          <w:bCs/>
          <w:szCs w:val="22"/>
        </w:rPr>
      </w:pPr>
      <w:r w:rsidRPr="003A154C">
        <w:rPr>
          <w:rFonts w:ascii="Calibri" w:hAnsi="Calibri" w:cs="Arial"/>
          <w:bCs/>
          <w:szCs w:val="22"/>
        </w:rPr>
        <w:t>Name of patient</w:t>
      </w:r>
      <w:r w:rsidRPr="003A154C">
        <w:rPr>
          <w:rFonts w:ascii="Calibri" w:hAnsi="Calibri"/>
          <w:bCs/>
        </w:rPr>
        <w:tab/>
      </w:r>
      <w:r w:rsidRPr="003A154C">
        <w:rPr>
          <w:rFonts w:ascii="Calibri" w:hAnsi="Calibri"/>
          <w:bCs/>
        </w:rPr>
        <w:tab/>
      </w:r>
      <w:r w:rsidRPr="003A154C">
        <w:rPr>
          <w:rFonts w:ascii="Calibri" w:hAnsi="Calibri"/>
          <w:bCs/>
        </w:rPr>
        <w:tab/>
        <w:t xml:space="preserve"> </w:t>
      </w:r>
      <w:r w:rsidRPr="003A154C">
        <w:rPr>
          <w:rFonts w:ascii="Calibri" w:hAnsi="Calibri" w:cs="Arial"/>
          <w:bCs/>
          <w:szCs w:val="22"/>
        </w:rPr>
        <w:t>Signature</w:t>
      </w:r>
      <w:r w:rsidRPr="003A154C">
        <w:rPr>
          <w:rFonts w:ascii="Calibri" w:hAnsi="Calibri"/>
          <w:bCs/>
          <w:szCs w:val="22"/>
        </w:rPr>
        <w:tab/>
      </w:r>
      <w:r w:rsidRPr="003A154C">
        <w:rPr>
          <w:rFonts w:ascii="Calibri" w:hAnsi="Calibri"/>
          <w:bCs/>
          <w:szCs w:val="22"/>
        </w:rPr>
        <w:tab/>
      </w:r>
      <w:r w:rsidRPr="003A154C">
        <w:rPr>
          <w:rFonts w:ascii="Calibri" w:hAnsi="Calibri"/>
          <w:bCs/>
          <w:szCs w:val="22"/>
        </w:rPr>
        <w:tab/>
      </w:r>
      <w:r w:rsidRPr="003A154C">
        <w:rPr>
          <w:rFonts w:ascii="Calibri" w:hAnsi="Calibri" w:cs="Arial"/>
          <w:bCs/>
          <w:szCs w:val="22"/>
        </w:rPr>
        <w:t>Date</w:t>
      </w:r>
    </w:p>
    <w:p w14:paraId="15774AD8" w14:textId="77777777" w:rsidR="00DF46B7" w:rsidRPr="003A154C" w:rsidRDefault="00DF46B7" w:rsidP="00DF46B7">
      <w:pPr>
        <w:tabs>
          <w:tab w:val="left" w:pos="4111"/>
          <w:tab w:val="left" w:pos="6804"/>
        </w:tabs>
        <w:ind w:left="362"/>
        <w:jc w:val="both"/>
        <w:rPr>
          <w:rFonts w:ascii="Calibri" w:hAnsi="Calibri"/>
          <w:sz w:val="16"/>
          <w:szCs w:val="18"/>
        </w:rPr>
      </w:pPr>
    </w:p>
    <w:p w14:paraId="1C7F09E7" w14:textId="77777777" w:rsidR="00DF46B7" w:rsidRPr="003A154C" w:rsidRDefault="00DF46B7" w:rsidP="00DF46B7">
      <w:pPr>
        <w:tabs>
          <w:tab w:val="left" w:pos="4111"/>
          <w:tab w:val="left" w:pos="6804"/>
        </w:tabs>
        <w:ind w:left="362"/>
        <w:jc w:val="both"/>
        <w:rPr>
          <w:rFonts w:ascii="Calibri" w:hAnsi="Calibri"/>
          <w:sz w:val="16"/>
          <w:szCs w:val="18"/>
        </w:rPr>
      </w:pPr>
    </w:p>
    <w:p w14:paraId="50AB96B1" w14:textId="77777777" w:rsidR="00DF46B7" w:rsidRPr="003A154C" w:rsidRDefault="00DF46B7" w:rsidP="00DF46B7">
      <w:pPr>
        <w:tabs>
          <w:tab w:val="left" w:pos="4111"/>
          <w:tab w:val="left" w:pos="6804"/>
        </w:tabs>
        <w:ind w:left="362"/>
        <w:jc w:val="both"/>
        <w:rPr>
          <w:rFonts w:ascii="Calibri" w:hAnsi="Calibri"/>
          <w:szCs w:val="22"/>
        </w:rPr>
      </w:pPr>
      <w:r w:rsidRPr="003A154C">
        <w:rPr>
          <w:rFonts w:ascii="Calibri" w:hAnsi="Calibri"/>
          <w:szCs w:val="22"/>
        </w:rPr>
        <w:t>I confirm that I have explained the nature, purposes and foreseeable effects of the trial to the subject whose name is printed above</w:t>
      </w:r>
      <w:r w:rsidRPr="003A154C">
        <w:rPr>
          <w:rFonts w:ascii="Calibri" w:hAnsi="Calibri"/>
          <w:sz w:val="16"/>
          <w:szCs w:val="18"/>
        </w:rPr>
        <w:t>.</w:t>
      </w:r>
    </w:p>
    <w:p w14:paraId="61C0F1D8" w14:textId="77777777" w:rsidR="00DF46B7" w:rsidRPr="003A154C" w:rsidRDefault="00DF46B7" w:rsidP="00DF46B7">
      <w:pPr>
        <w:tabs>
          <w:tab w:val="left" w:pos="3360"/>
        </w:tabs>
        <w:ind w:left="362" w:right="-244"/>
        <w:rPr>
          <w:rFonts w:ascii="Calibri" w:hAnsi="Calibri"/>
          <w:bCs/>
        </w:rPr>
      </w:pPr>
    </w:p>
    <w:p w14:paraId="420ADABD" w14:textId="77777777" w:rsidR="00DF46B7" w:rsidRPr="003A154C" w:rsidRDefault="00DF46B7" w:rsidP="00DF46B7">
      <w:pPr>
        <w:tabs>
          <w:tab w:val="left" w:pos="3360"/>
        </w:tabs>
        <w:ind w:left="362" w:right="-244"/>
        <w:rPr>
          <w:rFonts w:ascii="Calibri" w:hAnsi="Calibri"/>
          <w:bCs/>
        </w:rPr>
      </w:pPr>
    </w:p>
    <w:p w14:paraId="35765463" w14:textId="77777777" w:rsidR="00DF46B7" w:rsidRPr="003A154C" w:rsidRDefault="00DF46B7" w:rsidP="00DF46B7">
      <w:pPr>
        <w:tabs>
          <w:tab w:val="left" w:pos="3360"/>
        </w:tabs>
        <w:ind w:left="362" w:right="-244"/>
        <w:rPr>
          <w:rFonts w:ascii="Calibri" w:hAnsi="Calibri"/>
          <w:bCs/>
        </w:rPr>
      </w:pPr>
      <w:r w:rsidRPr="003A154C">
        <w:rPr>
          <w:rFonts w:ascii="Calibri" w:hAnsi="Calibri"/>
          <w:bCs/>
        </w:rPr>
        <w:t>__________________________</w:t>
      </w:r>
      <w:r w:rsidRPr="003A154C">
        <w:rPr>
          <w:rFonts w:ascii="Calibri" w:hAnsi="Calibri"/>
          <w:bCs/>
        </w:rPr>
        <w:tab/>
      </w:r>
      <w:r w:rsidRPr="003A154C">
        <w:rPr>
          <w:rFonts w:ascii="Calibri" w:hAnsi="Calibri"/>
          <w:bCs/>
        </w:rPr>
        <w:tab/>
      </w:r>
      <w:r w:rsidRPr="003A154C">
        <w:rPr>
          <w:rFonts w:ascii="Calibri" w:hAnsi="Calibri"/>
          <w:bCs/>
        </w:rPr>
        <w:tab/>
        <w:t>______________________        _________________</w:t>
      </w:r>
    </w:p>
    <w:p w14:paraId="179017A2" w14:textId="77777777" w:rsidR="00DF46B7" w:rsidRPr="003A154C" w:rsidRDefault="00DF46B7" w:rsidP="00DF46B7">
      <w:pPr>
        <w:tabs>
          <w:tab w:val="left" w:pos="3360"/>
        </w:tabs>
        <w:ind w:left="362" w:right="-244"/>
        <w:rPr>
          <w:rFonts w:ascii="Calibri" w:hAnsi="Calibri" w:cs="Arial"/>
          <w:bCs/>
          <w:szCs w:val="22"/>
        </w:rPr>
      </w:pPr>
      <w:r w:rsidRPr="003A154C">
        <w:rPr>
          <w:rFonts w:ascii="Calibri" w:hAnsi="Calibri" w:cs="Arial"/>
          <w:bCs/>
          <w:szCs w:val="22"/>
        </w:rPr>
        <w:t>Name of person taking consent</w:t>
      </w:r>
      <w:r w:rsidRPr="003A154C">
        <w:rPr>
          <w:rFonts w:ascii="Calibri" w:hAnsi="Calibri"/>
          <w:bCs/>
          <w:szCs w:val="22"/>
        </w:rPr>
        <w:tab/>
      </w:r>
      <w:r w:rsidRPr="003A154C">
        <w:rPr>
          <w:rFonts w:ascii="Calibri" w:hAnsi="Calibri"/>
          <w:bCs/>
          <w:szCs w:val="22"/>
        </w:rPr>
        <w:tab/>
      </w:r>
      <w:r w:rsidRPr="003A154C">
        <w:rPr>
          <w:rFonts w:ascii="Calibri" w:hAnsi="Calibri"/>
          <w:bCs/>
          <w:szCs w:val="22"/>
        </w:rPr>
        <w:tab/>
        <w:t xml:space="preserve">             </w:t>
      </w:r>
      <w:r w:rsidRPr="003A154C">
        <w:rPr>
          <w:rFonts w:ascii="Calibri" w:hAnsi="Calibri" w:cs="Arial"/>
          <w:bCs/>
          <w:szCs w:val="22"/>
        </w:rPr>
        <w:t>Signature</w:t>
      </w:r>
      <w:r w:rsidRPr="003A154C">
        <w:rPr>
          <w:rFonts w:ascii="Calibri" w:hAnsi="Calibri"/>
          <w:bCs/>
          <w:szCs w:val="22"/>
        </w:rPr>
        <w:tab/>
      </w:r>
      <w:r w:rsidRPr="003A154C">
        <w:rPr>
          <w:rFonts w:ascii="Calibri" w:hAnsi="Calibri"/>
          <w:bCs/>
          <w:szCs w:val="22"/>
        </w:rPr>
        <w:tab/>
      </w:r>
      <w:r w:rsidRPr="003A154C">
        <w:rPr>
          <w:rFonts w:ascii="Calibri" w:hAnsi="Calibri"/>
          <w:bCs/>
          <w:szCs w:val="22"/>
        </w:rPr>
        <w:tab/>
      </w:r>
      <w:r w:rsidRPr="003A154C">
        <w:rPr>
          <w:rFonts w:ascii="Calibri" w:hAnsi="Calibri" w:cs="Arial"/>
          <w:bCs/>
          <w:szCs w:val="22"/>
        </w:rPr>
        <w:t>Date</w:t>
      </w:r>
    </w:p>
    <w:p w14:paraId="0DE76823" w14:textId="77777777" w:rsidR="00DF46B7" w:rsidRPr="003A154C" w:rsidRDefault="00DF46B7" w:rsidP="00DF46B7">
      <w:pPr>
        <w:tabs>
          <w:tab w:val="left" w:pos="3360"/>
        </w:tabs>
        <w:ind w:left="362" w:right="-244"/>
        <w:rPr>
          <w:rFonts w:ascii="Calibri" w:hAnsi="Calibri" w:cs="Arial"/>
          <w:bCs/>
          <w:sz w:val="18"/>
        </w:rPr>
      </w:pPr>
    </w:p>
    <w:p w14:paraId="0192C8BB" w14:textId="77777777" w:rsidR="00DF46B7" w:rsidRPr="003A154C" w:rsidRDefault="00DF46B7" w:rsidP="00DF46B7">
      <w:pPr>
        <w:tabs>
          <w:tab w:val="left" w:pos="3360"/>
        </w:tabs>
        <w:ind w:left="362" w:right="-244"/>
        <w:rPr>
          <w:rFonts w:ascii="Calibri" w:hAnsi="Calibri" w:cs="Arial"/>
          <w:bCs/>
          <w:sz w:val="18"/>
        </w:rPr>
      </w:pPr>
    </w:p>
    <w:p w14:paraId="772B6261" w14:textId="77777777" w:rsidR="00DF46B7" w:rsidRPr="003A154C" w:rsidRDefault="00DF46B7" w:rsidP="00DF46B7">
      <w:pPr>
        <w:tabs>
          <w:tab w:val="left" w:pos="3360"/>
        </w:tabs>
        <w:ind w:left="362" w:right="-244"/>
        <w:rPr>
          <w:rFonts w:ascii="Calibri" w:hAnsi="Calibri" w:cs="Arial"/>
          <w:bCs/>
          <w:sz w:val="18"/>
        </w:rPr>
      </w:pPr>
    </w:p>
    <w:p w14:paraId="566A2923" w14:textId="77777777" w:rsidR="00DF46B7" w:rsidRPr="003A154C" w:rsidRDefault="00DF46B7" w:rsidP="00DF46B7">
      <w:pPr>
        <w:tabs>
          <w:tab w:val="left" w:pos="3360"/>
        </w:tabs>
        <w:ind w:left="362" w:right="-244"/>
        <w:rPr>
          <w:rFonts w:ascii="Calibri" w:hAnsi="Calibri"/>
          <w:bCs/>
        </w:rPr>
      </w:pPr>
      <w:r w:rsidRPr="003A154C">
        <w:rPr>
          <w:rFonts w:ascii="Calibri" w:hAnsi="Calibri"/>
          <w:bCs/>
        </w:rPr>
        <w:t>__________________________</w:t>
      </w:r>
      <w:r w:rsidRPr="003A154C">
        <w:rPr>
          <w:rFonts w:ascii="Calibri" w:hAnsi="Calibri"/>
          <w:bCs/>
        </w:rPr>
        <w:tab/>
      </w:r>
      <w:r w:rsidRPr="003A154C">
        <w:rPr>
          <w:rFonts w:ascii="Calibri" w:hAnsi="Calibri"/>
          <w:bCs/>
        </w:rPr>
        <w:tab/>
        <w:t xml:space="preserve">          _______________________        ___________________</w:t>
      </w:r>
    </w:p>
    <w:p w14:paraId="41B8F982" w14:textId="77777777" w:rsidR="00DF46B7" w:rsidRPr="003A154C" w:rsidRDefault="00DF46B7" w:rsidP="00DF46B7">
      <w:pPr>
        <w:tabs>
          <w:tab w:val="left" w:pos="3360"/>
        </w:tabs>
        <w:ind w:left="362" w:right="-244"/>
        <w:rPr>
          <w:rFonts w:ascii="Calibri" w:hAnsi="Calibri" w:cs="Arial"/>
          <w:bCs/>
          <w:szCs w:val="22"/>
        </w:rPr>
      </w:pPr>
      <w:r w:rsidRPr="003A154C">
        <w:rPr>
          <w:rFonts w:ascii="Calibri" w:hAnsi="Calibri" w:cs="Arial"/>
          <w:bCs/>
          <w:szCs w:val="22"/>
        </w:rPr>
        <w:t xml:space="preserve">Name of researcher </w:t>
      </w:r>
      <w:r w:rsidRPr="003A154C">
        <w:rPr>
          <w:rFonts w:ascii="Calibri" w:hAnsi="Calibri" w:cs="Arial"/>
          <w:bCs/>
          <w:szCs w:val="22"/>
        </w:rPr>
        <w:tab/>
      </w:r>
      <w:r w:rsidRPr="003A154C">
        <w:rPr>
          <w:rFonts w:ascii="Calibri" w:hAnsi="Calibri" w:cs="Arial"/>
          <w:bCs/>
          <w:szCs w:val="22"/>
        </w:rPr>
        <w:tab/>
      </w:r>
      <w:r w:rsidRPr="003A154C">
        <w:rPr>
          <w:rFonts w:ascii="Calibri" w:hAnsi="Calibri" w:cs="Arial"/>
          <w:bCs/>
          <w:szCs w:val="22"/>
        </w:rPr>
        <w:tab/>
        <w:t xml:space="preserve">              </w:t>
      </w:r>
      <w:r w:rsidRPr="008020DD">
        <w:rPr>
          <w:rFonts w:ascii="Calibri" w:hAnsi="Calibri" w:cs="Arial"/>
          <w:bCs/>
          <w:szCs w:val="22"/>
        </w:rPr>
        <w:t>Signature</w:t>
      </w:r>
      <w:r w:rsidRPr="008020DD">
        <w:rPr>
          <w:rFonts w:ascii="Calibri" w:hAnsi="Calibri"/>
          <w:bCs/>
          <w:szCs w:val="22"/>
        </w:rPr>
        <w:tab/>
      </w:r>
      <w:r w:rsidRPr="008020DD">
        <w:rPr>
          <w:rFonts w:ascii="Calibri" w:hAnsi="Calibri"/>
          <w:bCs/>
          <w:szCs w:val="22"/>
        </w:rPr>
        <w:tab/>
      </w:r>
      <w:r w:rsidRPr="008020DD">
        <w:rPr>
          <w:rFonts w:ascii="Calibri" w:hAnsi="Calibri"/>
          <w:bCs/>
          <w:szCs w:val="22"/>
        </w:rPr>
        <w:tab/>
      </w:r>
      <w:r w:rsidRPr="008020DD">
        <w:rPr>
          <w:rFonts w:ascii="Calibri" w:hAnsi="Calibri" w:cs="Arial"/>
          <w:bCs/>
          <w:szCs w:val="22"/>
        </w:rPr>
        <w:t>Date</w:t>
      </w:r>
    </w:p>
    <w:p w14:paraId="7048C93D" w14:textId="77777777" w:rsidR="00DF46B7" w:rsidRDefault="00DF46B7" w:rsidP="00DF46B7">
      <w:pPr>
        <w:tabs>
          <w:tab w:val="left" w:pos="3360"/>
        </w:tabs>
        <w:ind w:left="362" w:right="-244"/>
        <w:rPr>
          <w:rFonts w:ascii="Calibri" w:hAnsi="Calibri"/>
          <w:bCs/>
          <w:szCs w:val="22"/>
        </w:rPr>
      </w:pPr>
      <w:r w:rsidRPr="003A154C">
        <w:rPr>
          <w:rFonts w:ascii="Calibri" w:hAnsi="Calibri" w:cs="Arial"/>
          <w:bCs/>
          <w:szCs w:val="22"/>
        </w:rPr>
        <w:t>(if different from above)</w:t>
      </w:r>
      <w:r w:rsidRPr="003A154C">
        <w:rPr>
          <w:rFonts w:ascii="Calibri" w:hAnsi="Calibri"/>
          <w:bCs/>
          <w:szCs w:val="22"/>
        </w:rPr>
        <w:tab/>
      </w:r>
    </w:p>
    <w:p w14:paraId="335D2145" w14:textId="77777777" w:rsidR="00DF46B7" w:rsidRDefault="00DF46B7" w:rsidP="00DF46B7">
      <w:pPr>
        <w:tabs>
          <w:tab w:val="left" w:pos="3360"/>
        </w:tabs>
        <w:ind w:left="362" w:right="-244"/>
        <w:rPr>
          <w:rFonts w:ascii="Calibri" w:hAnsi="Calibri"/>
          <w:bCs/>
          <w:szCs w:val="22"/>
        </w:rPr>
      </w:pPr>
    </w:p>
    <w:p w14:paraId="16D23481" w14:textId="77777777" w:rsidR="00DF46B7" w:rsidRDefault="00DF46B7" w:rsidP="00DF46B7">
      <w:pPr>
        <w:ind w:right="1133"/>
        <w:jc w:val="center"/>
        <w:rPr>
          <w:rFonts w:ascii="Arial" w:hAnsi="Arial" w:cs="Arial"/>
          <w:bCs/>
        </w:rPr>
      </w:pPr>
    </w:p>
    <w:p w14:paraId="1934E393" w14:textId="77777777" w:rsidR="00DF46B7" w:rsidRDefault="00DF46B7" w:rsidP="00DF46B7">
      <w:pPr>
        <w:ind w:right="1133"/>
        <w:jc w:val="center"/>
        <w:rPr>
          <w:rFonts w:ascii="Arial" w:hAnsi="Arial" w:cs="Arial"/>
          <w:bCs/>
        </w:rPr>
      </w:pPr>
    </w:p>
    <w:p w14:paraId="1D0B4669" w14:textId="77777777" w:rsidR="00DF46B7" w:rsidRDefault="00DF46B7" w:rsidP="00DF46B7">
      <w:pPr>
        <w:ind w:right="1133"/>
        <w:jc w:val="center"/>
        <w:rPr>
          <w:rFonts w:ascii="Arial" w:hAnsi="Arial" w:cs="Arial"/>
          <w:bCs/>
        </w:rPr>
      </w:pPr>
    </w:p>
    <w:p w14:paraId="5498F2F9" w14:textId="77777777" w:rsidR="00DF46B7" w:rsidRPr="003D405E" w:rsidRDefault="00DF46B7" w:rsidP="00DF46B7">
      <w:pPr>
        <w:tabs>
          <w:tab w:val="left" w:pos="8789"/>
        </w:tabs>
        <w:ind w:right="117"/>
        <w:jc w:val="center"/>
        <w:rPr>
          <w:rFonts w:ascii="Calibri" w:hAnsi="Calibri" w:cs="Arial"/>
          <w:bCs/>
        </w:rPr>
      </w:pPr>
      <w:r w:rsidRPr="003D405E">
        <w:rPr>
          <w:rFonts w:ascii="Calibri" w:hAnsi="Calibri" w:cs="Arial"/>
          <w:bCs/>
        </w:rPr>
        <w:t>One copy for participant, one copy for medical records and original to be kept in site file</w:t>
      </w:r>
    </w:p>
    <w:p w14:paraId="0AAE2994" w14:textId="77777777" w:rsidR="00DF46B7" w:rsidRPr="003A154C" w:rsidRDefault="00DF46B7" w:rsidP="00DF46B7">
      <w:pPr>
        <w:tabs>
          <w:tab w:val="left" w:pos="3360"/>
        </w:tabs>
        <w:ind w:left="362" w:right="-244"/>
        <w:rPr>
          <w:rFonts w:ascii="Calibri" w:hAnsi="Calibri" w:cs="Arial"/>
          <w:bCs/>
          <w:szCs w:val="22"/>
        </w:rPr>
      </w:pPr>
      <w:r w:rsidRPr="003A154C">
        <w:rPr>
          <w:rFonts w:ascii="Calibri" w:hAnsi="Calibri"/>
          <w:bCs/>
          <w:szCs w:val="22"/>
        </w:rPr>
        <w:t xml:space="preserve">             </w:t>
      </w:r>
    </w:p>
    <w:p w14:paraId="567DD48D" w14:textId="77777777" w:rsidR="009C799E" w:rsidRDefault="009C799E" w:rsidP="00B45C26">
      <w:pPr>
        <w:pStyle w:val="NormalWeb"/>
        <w:shd w:val="clear" w:color="auto" w:fill="FFFFFF"/>
        <w:spacing w:after="0"/>
        <w:jc w:val="both"/>
        <w:rPr>
          <w:rFonts w:asciiTheme="minorHAnsi" w:hAnsiTheme="minorHAnsi" w:cs="Arial"/>
          <w:b/>
          <w:sz w:val="22"/>
        </w:rPr>
      </w:pPr>
    </w:p>
    <w:p w14:paraId="617CF582" w14:textId="4E59B44B" w:rsidR="009C799E" w:rsidRPr="009C799E" w:rsidRDefault="009C799E" w:rsidP="008D0579">
      <w:pPr>
        <w:rPr>
          <w:lang w:eastAsia="en-GB"/>
        </w:rPr>
      </w:pPr>
    </w:p>
    <w:sectPr w:rsidR="009C799E" w:rsidRPr="009C799E" w:rsidSect="00913D07">
      <w:pgSz w:w="11906" w:h="16838" w:code="9"/>
      <w:pgMar w:top="1276" w:right="1843"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F8657" w14:textId="77777777" w:rsidR="00F80148" w:rsidRDefault="00F80148" w:rsidP="0035438F">
      <w:r>
        <w:separator/>
      </w:r>
    </w:p>
  </w:endnote>
  <w:endnote w:type="continuationSeparator" w:id="0">
    <w:p w14:paraId="3DF09B84" w14:textId="77777777" w:rsidR="00F80148" w:rsidRDefault="00F80148" w:rsidP="0035438F">
      <w:r>
        <w:continuationSeparator/>
      </w:r>
    </w:p>
  </w:endnote>
  <w:endnote w:type="continuationNotice" w:id="1">
    <w:p w14:paraId="78F624DE" w14:textId="77777777" w:rsidR="00F80148" w:rsidRDefault="00F801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lbertus Extra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P????">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Calibri" w:hAnsiTheme="minorHAnsi"/>
        <w:bCs w:val="0"/>
        <w:iCs w:val="0"/>
        <w:sz w:val="20"/>
        <w:lang w:val="en-GB"/>
      </w:rPr>
      <w:id w:val="-1051763718"/>
      <w:docPartObj>
        <w:docPartGallery w:val="Page Numbers (Bottom of Page)"/>
        <w:docPartUnique/>
      </w:docPartObj>
    </w:sdtPr>
    <w:sdtEndPr>
      <w:rPr>
        <w:rFonts w:eastAsia="Times New Roman"/>
        <w:bCs/>
        <w:iCs/>
        <w:sz w:val="22"/>
        <w:lang w:val="en-US"/>
      </w:rPr>
    </w:sdtEndPr>
    <w:sdtContent>
      <w:bookmarkStart w:id="0" w:name="_Hlk124768475" w:displacedByCustomXml="next"/>
      <w:sdt>
        <w:sdtPr>
          <w:rPr>
            <w:rFonts w:asciiTheme="minorHAnsi" w:eastAsia="Calibri" w:hAnsiTheme="minorHAnsi"/>
            <w:bCs w:val="0"/>
            <w:iCs w:val="0"/>
            <w:sz w:val="20"/>
            <w:lang w:val="en-GB"/>
          </w:rPr>
          <w:id w:val="860082579"/>
          <w:docPartObj>
            <w:docPartGallery w:val="Page Numbers (Top of Page)"/>
            <w:docPartUnique/>
          </w:docPartObj>
        </w:sdtPr>
        <w:sdtEndPr>
          <w:rPr>
            <w:rFonts w:eastAsia="Times New Roman"/>
            <w:bCs/>
            <w:iCs/>
            <w:sz w:val="22"/>
            <w:lang w:val="en-US"/>
          </w:rPr>
        </w:sdtEndPr>
        <w:sdtContent>
          <w:p w14:paraId="100B3177" w14:textId="417450D0" w:rsidR="00B177D7" w:rsidRDefault="00B177D7" w:rsidP="00B578F0">
            <w:pPr>
              <w:pStyle w:val="PTBodyText"/>
              <w:jc w:val="center"/>
              <w:rPr>
                <w:sz w:val="18"/>
              </w:rPr>
            </w:pPr>
            <w:r>
              <w:rPr>
                <w:rFonts w:asciiTheme="minorHAnsi" w:eastAsia="Calibri" w:hAnsiTheme="minorHAnsi"/>
                <w:bCs w:val="0"/>
                <w:iCs w:val="0"/>
                <w:sz w:val="20"/>
                <w:lang w:val="en-GB"/>
              </w:rPr>
              <w:t>ATARI</w:t>
            </w:r>
            <w:r>
              <w:rPr>
                <w:sz w:val="18"/>
              </w:rPr>
              <w:t xml:space="preserve"> Patient Information Sheet &amp; Informed Consent Form Cohort 1A</w:t>
            </w:r>
            <w:r w:rsidRPr="00F6326F">
              <w:rPr>
                <w:sz w:val="18"/>
              </w:rPr>
              <w:t xml:space="preserve"> </w:t>
            </w:r>
            <w:bookmarkEnd w:id="0"/>
            <w:r>
              <w:rPr>
                <w:sz w:val="18"/>
              </w:rPr>
              <w:t>v</w:t>
            </w:r>
            <w:r w:rsidR="00CD6060">
              <w:rPr>
                <w:sz w:val="18"/>
              </w:rPr>
              <w:t>7</w:t>
            </w:r>
            <w:r>
              <w:rPr>
                <w:sz w:val="18"/>
              </w:rPr>
              <w:t>.0</w:t>
            </w:r>
            <w:r w:rsidRPr="00B27DD7">
              <w:rPr>
                <w:sz w:val="18"/>
              </w:rPr>
              <w:t xml:space="preserve"> </w:t>
            </w:r>
            <w:r>
              <w:rPr>
                <w:sz w:val="18"/>
              </w:rPr>
              <w:t xml:space="preserve">dated </w:t>
            </w:r>
            <w:r w:rsidR="002A2A4A">
              <w:rPr>
                <w:sz w:val="18"/>
              </w:rPr>
              <w:t>25</w:t>
            </w:r>
            <w:r w:rsidR="009D1ED9">
              <w:rPr>
                <w:sz w:val="18"/>
              </w:rPr>
              <w:t xml:space="preserve"> </w:t>
            </w:r>
            <w:r w:rsidR="002A2A4A">
              <w:rPr>
                <w:sz w:val="18"/>
              </w:rPr>
              <w:t>November</w:t>
            </w:r>
            <w:r w:rsidR="000A092C">
              <w:rPr>
                <w:sz w:val="18"/>
              </w:rPr>
              <w:t xml:space="preserve"> </w:t>
            </w:r>
            <w:r w:rsidR="009D1ED9">
              <w:rPr>
                <w:sz w:val="18"/>
              </w:rPr>
              <w:t>202</w:t>
            </w:r>
            <w:r w:rsidR="00CD6060">
              <w:rPr>
                <w:sz w:val="18"/>
              </w:rPr>
              <w:t>4</w:t>
            </w:r>
            <w:r w:rsidR="009D1ED9">
              <w:rPr>
                <w:sz w:val="18"/>
              </w:rPr>
              <w:t xml:space="preserve"> </w:t>
            </w:r>
          </w:p>
          <w:p w14:paraId="18755004" w14:textId="77777777" w:rsidR="00B177D7" w:rsidRDefault="00B177D7" w:rsidP="00951D9E">
            <w:pPr>
              <w:pStyle w:val="PTBodyText"/>
              <w:jc w:val="center"/>
              <w:rPr>
                <w:sz w:val="18"/>
              </w:rPr>
            </w:pPr>
            <w:r>
              <w:rPr>
                <w:sz w:val="18"/>
              </w:rPr>
              <w:t>CCR Number: 4731; IRAS ID: 254912</w:t>
            </w:r>
          </w:p>
          <w:p w14:paraId="678B5C41" w14:textId="1525A306" w:rsidR="00B177D7" w:rsidRPr="00B843EB" w:rsidRDefault="00B177D7" w:rsidP="00951D9E">
            <w:pPr>
              <w:pStyle w:val="PTBodyText"/>
              <w:jc w:val="center"/>
              <w:rPr>
                <w:rFonts w:asciiTheme="minorHAnsi" w:hAnsiTheme="minorHAnsi"/>
              </w:rPr>
            </w:pPr>
            <w:r w:rsidRPr="00F4578B">
              <w:rPr>
                <w:rFonts w:asciiTheme="minorHAnsi" w:hAnsiTheme="minorHAnsi"/>
                <w:sz w:val="18"/>
                <w:szCs w:val="18"/>
              </w:rPr>
              <w:t xml:space="preserve">Page </w:t>
            </w:r>
            <w:r w:rsidRPr="00F4578B">
              <w:rPr>
                <w:rFonts w:asciiTheme="minorHAnsi" w:hAnsiTheme="minorHAnsi"/>
                <w:b/>
                <w:bCs w:val="0"/>
                <w:sz w:val="18"/>
                <w:szCs w:val="18"/>
              </w:rPr>
              <w:fldChar w:fldCharType="begin"/>
            </w:r>
            <w:r w:rsidRPr="00F4578B">
              <w:rPr>
                <w:rFonts w:asciiTheme="minorHAnsi" w:hAnsiTheme="minorHAnsi"/>
                <w:b/>
                <w:bCs w:val="0"/>
                <w:sz w:val="18"/>
                <w:szCs w:val="18"/>
              </w:rPr>
              <w:instrText xml:space="preserve"> PAGE </w:instrText>
            </w:r>
            <w:r w:rsidRPr="00F4578B">
              <w:rPr>
                <w:rFonts w:asciiTheme="minorHAnsi" w:hAnsiTheme="minorHAnsi"/>
                <w:b/>
                <w:bCs w:val="0"/>
                <w:sz w:val="18"/>
                <w:szCs w:val="18"/>
              </w:rPr>
              <w:fldChar w:fldCharType="separate"/>
            </w:r>
            <w:r w:rsidR="008B1A98">
              <w:rPr>
                <w:rFonts w:asciiTheme="minorHAnsi" w:hAnsiTheme="minorHAnsi"/>
                <w:b/>
                <w:bCs w:val="0"/>
                <w:sz w:val="18"/>
                <w:szCs w:val="18"/>
              </w:rPr>
              <w:t>10</w:t>
            </w:r>
            <w:r w:rsidRPr="00F4578B">
              <w:rPr>
                <w:rFonts w:asciiTheme="minorHAnsi" w:hAnsiTheme="minorHAnsi"/>
                <w:b/>
                <w:bCs w:val="0"/>
                <w:sz w:val="18"/>
                <w:szCs w:val="18"/>
              </w:rPr>
              <w:fldChar w:fldCharType="end"/>
            </w:r>
            <w:r w:rsidRPr="00F4578B">
              <w:rPr>
                <w:rFonts w:asciiTheme="minorHAnsi" w:hAnsiTheme="minorHAnsi"/>
                <w:sz w:val="18"/>
                <w:szCs w:val="18"/>
              </w:rPr>
              <w:t xml:space="preserve"> of </w:t>
            </w:r>
            <w:r w:rsidRPr="00F4578B">
              <w:rPr>
                <w:rFonts w:asciiTheme="minorHAnsi" w:hAnsiTheme="minorHAnsi"/>
                <w:b/>
                <w:bCs w:val="0"/>
                <w:sz w:val="18"/>
                <w:szCs w:val="18"/>
              </w:rPr>
              <w:fldChar w:fldCharType="begin"/>
            </w:r>
            <w:r w:rsidRPr="00F4578B">
              <w:rPr>
                <w:rFonts w:asciiTheme="minorHAnsi" w:hAnsiTheme="minorHAnsi"/>
                <w:b/>
                <w:bCs w:val="0"/>
                <w:sz w:val="18"/>
                <w:szCs w:val="18"/>
              </w:rPr>
              <w:instrText xml:space="preserve"> NUMPAGES  </w:instrText>
            </w:r>
            <w:r w:rsidRPr="00F4578B">
              <w:rPr>
                <w:rFonts w:asciiTheme="minorHAnsi" w:hAnsiTheme="minorHAnsi"/>
                <w:b/>
                <w:bCs w:val="0"/>
                <w:sz w:val="18"/>
                <w:szCs w:val="18"/>
              </w:rPr>
              <w:fldChar w:fldCharType="separate"/>
            </w:r>
            <w:r w:rsidR="008B1A98">
              <w:rPr>
                <w:rFonts w:asciiTheme="minorHAnsi" w:hAnsiTheme="minorHAnsi"/>
                <w:b/>
                <w:bCs w:val="0"/>
                <w:sz w:val="18"/>
                <w:szCs w:val="18"/>
              </w:rPr>
              <w:t>20</w:t>
            </w:r>
            <w:r w:rsidRPr="00F4578B">
              <w:rPr>
                <w:rFonts w:asciiTheme="minorHAnsi" w:hAnsiTheme="minorHAnsi"/>
                <w:b/>
                <w:bCs w:val="0"/>
                <w:sz w:val="18"/>
                <w:szCs w:val="18"/>
              </w:rPr>
              <w:fldChar w:fldCharType="end"/>
            </w:r>
          </w:p>
        </w:sdtContent>
      </w:sdt>
    </w:sdtContent>
  </w:sdt>
  <w:p w14:paraId="685F094B" w14:textId="77777777" w:rsidR="00B177D7" w:rsidRPr="00B843EB" w:rsidRDefault="00B177D7">
    <w:pPr>
      <w:pStyle w:val="Footer"/>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2F1EC" w14:textId="77777777" w:rsidR="00B177D7" w:rsidRPr="005D3DF8" w:rsidRDefault="00B177D7" w:rsidP="00D72CFA">
    <w:r>
      <w:t>MRC |CTU</w:t>
    </w:r>
    <w:r w:rsidRPr="005D3DF8">
      <w:tab/>
    </w:r>
    <w:r w:rsidRPr="005D3DF8">
      <w:tab/>
      <w:t xml:space="preserve">Page </w:t>
    </w:r>
    <w:r>
      <w:fldChar w:fldCharType="begin"/>
    </w:r>
    <w:r>
      <w:instrText xml:space="preserve"> PAGE  \* Arabic </w:instrText>
    </w:r>
    <w:r>
      <w:fldChar w:fldCharType="separate"/>
    </w:r>
    <w:r w:rsidRPr="005D3DF8">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44BA7" w14:textId="77777777" w:rsidR="00B177D7" w:rsidRPr="005D3DF8" w:rsidRDefault="00B177D7" w:rsidP="00D72CFA">
    <w:r>
      <w:t>MRC |CTU</w:t>
    </w:r>
    <w:r w:rsidRPr="005D3DF8">
      <w:tab/>
    </w:r>
    <w:r w:rsidRPr="005D3DF8">
      <w:tab/>
      <w:t xml:space="preserve">Page </w:t>
    </w:r>
    <w:r>
      <w:fldChar w:fldCharType="begin"/>
    </w:r>
    <w:r>
      <w:instrText xml:space="preserve"> PAGE  \* Arabic </w:instrText>
    </w:r>
    <w:r>
      <w:fldChar w:fldCharType="separate"/>
    </w:r>
    <w:r w:rsidRPr="005D3DF8">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714DB" w14:textId="77777777" w:rsidR="00F80148" w:rsidRDefault="00F80148" w:rsidP="0035438F">
      <w:r>
        <w:separator/>
      </w:r>
    </w:p>
  </w:footnote>
  <w:footnote w:type="continuationSeparator" w:id="0">
    <w:p w14:paraId="1C3A4C22" w14:textId="77777777" w:rsidR="00F80148" w:rsidRDefault="00F80148" w:rsidP="0035438F">
      <w:r>
        <w:continuationSeparator/>
      </w:r>
    </w:p>
  </w:footnote>
  <w:footnote w:type="continuationNotice" w:id="1">
    <w:p w14:paraId="263AF6D3" w14:textId="77777777" w:rsidR="00F80148" w:rsidRDefault="00F801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B2A6C" w14:textId="77777777" w:rsidR="00B177D7" w:rsidRPr="005D3DF8" w:rsidRDefault="00B177D7" w:rsidP="00D72CFA">
    <w:r w:rsidRPr="005D3DF8">
      <w:fldChar w:fldCharType="begin"/>
    </w:r>
    <w:r w:rsidRPr="005D3DF8">
      <w:instrText xml:space="preserve"> REF AcronymEnter \h  \* MERGEFORMAT </w:instrText>
    </w:r>
    <w:r w:rsidRPr="005D3DF8">
      <w:fldChar w:fldCharType="separate"/>
    </w:r>
    <w:r>
      <w:rPr>
        <w:b/>
        <w:bCs/>
        <w:lang w:val="en-US"/>
      </w:rPr>
      <w:t>Error! Reference source not found.</w:t>
    </w:r>
    <w:r w:rsidRPr="005D3DF8">
      <w:fldChar w:fldCharType="end"/>
    </w:r>
    <w:r w:rsidRPr="005D3DF8">
      <w:t xml:space="preserve"> Protocol</w:t>
    </w:r>
  </w:p>
  <w:p w14:paraId="64975CAE" w14:textId="77777777" w:rsidR="00B177D7" w:rsidRPr="005D3DF8" w:rsidRDefault="00B177D7" w:rsidP="00D72CFA">
    <w:r w:rsidRPr="005D3DF8">
      <w:tab/>
    </w:r>
    <w:r w:rsidRPr="005D3DF8">
      <w:tab/>
    </w:r>
    <w:r w:rsidRPr="005D3DF8">
      <w:tab/>
    </w:r>
    <w:r w:rsidRPr="005D3DF8">
      <w:tab/>
      <w:t>Version 1.0</w:t>
    </w:r>
  </w:p>
  <w:p w14:paraId="1DCB6B2F" w14:textId="77777777" w:rsidR="00B177D7" w:rsidRPr="005D3DF8" w:rsidRDefault="00B177D7" w:rsidP="00D72CFA">
    <w:r w:rsidRPr="005D3DF8">
      <w:t>01 October 2010</w:t>
    </w:r>
  </w:p>
  <w:p w14:paraId="1FDBBA1A" w14:textId="77777777" w:rsidR="00B177D7" w:rsidRPr="00952BF8" w:rsidRDefault="00B177D7" w:rsidP="00D72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43167" w14:textId="77777777" w:rsidR="00B177D7" w:rsidRPr="005D3DF8" w:rsidRDefault="00B177D7" w:rsidP="00D72CFA">
    <w:r w:rsidRPr="005D3DF8">
      <w:fldChar w:fldCharType="begin"/>
    </w:r>
    <w:r w:rsidRPr="005D3DF8">
      <w:instrText xml:space="preserve"> REF AcronymEnter \h  \* MERGEFORMAT </w:instrText>
    </w:r>
    <w:r w:rsidRPr="005D3DF8">
      <w:fldChar w:fldCharType="separate"/>
    </w:r>
    <w:r>
      <w:rPr>
        <w:b/>
        <w:bCs/>
        <w:lang w:val="en-US"/>
      </w:rPr>
      <w:t>Error! Reference source not found.</w:t>
    </w:r>
    <w:r w:rsidRPr="005D3DF8">
      <w:fldChar w:fldCharType="end"/>
    </w:r>
    <w:r w:rsidRPr="005D3DF8">
      <w:t xml:space="preserve"> Protocol</w:t>
    </w:r>
  </w:p>
  <w:p w14:paraId="4667EFE5" w14:textId="77777777" w:rsidR="00B177D7" w:rsidRPr="005D3DF8" w:rsidRDefault="00B177D7" w:rsidP="00D72CFA">
    <w:r w:rsidRPr="005D3DF8">
      <w:tab/>
    </w:r>
    <w:r w:rsidRPr="005D3DF8">
      <w:tab/>
    </w:r>
    <w:r w:rsidRPr="005D3DF8">
      <w:tab/>
    </w:r>
    <w:r w:rsidRPr="005D3DF8">
      <w:tab/>
      <w:t>Version 1.0</w:t>
    </w:r>
  </w:p>
  <w:p w14:paraId="1C6AF5DE" w14:textId="77777777" w:rsidR="00B177D7" w:rsidRPr="005D3DF8" w:rsidRDefault="00B177D7" w:rsidP="00D72CFA">
    <w:r w:rsidRPr="005D3DF8">
      <w:t>01 October 2010</w:t>
    </w:r>
  </w:p>
  <w:p w14:paraId="4E66F8AD" w14:textId="77777777" w:rsidR="00B177D7" w:rsidRPr="00952BF8" w:rsidRDefault="00B177D7" w:rsidP="00D72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260B5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F40AD"/>
    <w:multiLevelType w:val="hybridMultilevel"/>
    <w:tmpl w:val="C8A4CB78"/>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2" w15:restartNumberingAfterBreak="0">
    <w:nsid w:val="03382265"/>
    <w:multiLevelType w:val="hybridMultilevel"/>
    <w:tmpl w:val="B432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8311F"/>
    <w:multiLevelType w:val="hybridMultilevel"/>
    <w:tmpl w:val="7234B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43A13"/>
    <w:multiLevelType w:val="hybridMultilevel"/>
    <w:tmpl w:val="4822BA52"/>
    <w:lvl w:ilvl="0" w:tplc="918C1E34">
      <w:start w:val="1"/>
      <w:numFmt w:val="decimal"/>
      <w:pStyle w:val="PTFigureName"/>
      <w:lvlText w:val="Figure %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05CA3EB3"/>
    <w:multiLevelType w:val="multilevel"/>
    <w:tmpl w:val="BD480D76"/>
    <w:numStyleLink w:val="OutlineHeading4"/>
  </w:abstractNum>
  <w:abstractNum w:abstractNumId="6" w15:restartNumberingAfterBreak="0">
    <w:nsid w:val="0B4B74B2"/>
    <w:multiLevelType w:val="hybridMultilevel"/>
    <w:tmpl w:val="3F921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1E7096"/>
    <w:multiLevelType w:val="multilevel"/>
    <w:tmpl w:val="BD480D76"/>
    <w:numStyleLink w:val="OutlineHeading4"/>
  </w:abstractNum>
  <w:abstractNum w:abstractNumId="8" w15:restartNumberingAfterBreak="0">
    <w:nsid w:val="19EF160E"/>
    <w:multiLevelType w:val="hybridMultilevel"/>
    <w:tmpl w:val="98661E3C"/>
    <w:lvl w:ilvl="0" w:tplc="0E7AD274">
      <w:start w:val="1"/>
      <w:numFmt w:val="bullet"/>
      <w:pStyle w:val="PTBulletLis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1A3339C8"/>
    <w:multiLevelType w:val="multilevel"/>
    <w:tmpl w:val="BD480D76"/>
    <w:styleLink w:val="OutlineHeading4"/>
    <w:lvl w:ilvl="0">
      <w:start w:val="1"/>
      <w:numFmt w:val="decimal"/>
      <w:pStyle w:val="PTOutlineHeading1"/>
      <w:lvlText w:val="%1"/>
      <w:lvlJc w:val="left"/>
      <w:pPr>
        <w:ind w:left="432" w:hanging="432"/>
      </w:pPr>
      <w:rPr>
        <w:rFonts w:cs="Times New Roman"/>
      </w:rPr>
    </w:lvl>
    <w:lvl w:ilvl="1">
      <w:start w:val="1"/>
      <w:numFmt w:val="decimal"/>
      <w:pStyle w:val="PTOutlineHeading2"/>
      <w:lvlText w:val="%1.%2"/>
      <w:lvlJc w:val="left"/>
      <w:pPr>
        <w:ind w:left="576" w:hanging="576"/>
      </w:pPr>
      <w:rPr>
        <w:rFonts w:cs="Times New Roman"/>
      </w:rPr>
    </w:lvl>
    <w:lvl w:ilvl="2">
      <w:start w:val="1"/>
      <w:numFmt w:val="decimal"/>
      <w:pStyle w:val="PTOutlineHeading3"/>
      <w:lvlText w:val="%1.%2.%3"/>
      <w:lvlJc w:val="left"/>
      <w:pPr>
        <w:ind w:left="720" w:hanging="720"/>
      </w:pPr>
      <w:rPr>
        <w:rFonts w:cs="Times New Roman"/>
      </w:rPr>
    </w:lvl>
    <w:lvl w:ilvl="3">
      <w:start w:val="1"/>
      <w:numFmt w:val="upperLetter"/>
      <w:pStyle w:val="PTOutlineHeading4"/>
      <w:lvlText w:val="%1.%2.%3.%4"/>
      <w:lvlJc w:val="left"/>
      <w:pPr>
        <w:ind w:left="864" w:hanging="864"/>
      </w:pPr>
      <w:rPr>
        <w:rFonts w:ascii="Calibri" w:hAnsi="Calibri" w:cs="Times New Roman"/>
        <w:color w:val="365F91"/>
        <w:sz w:val="22"/>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228333EE"/>
    <w:multiLevelType w:val="multilevel"/>
    <w:tmpl w:val="2A847B18"/>
    <w:lvl w:ilvl="0">
      <w:start w:val="1"/>
      <w:numFmt w:val="decimal"/>
      <w:pStyle w:val="Heading1"/>
      <w:suff w:val="space"/>
      <w:lvlText w:val="%1.    "/>
      <w:lvlJc w:val="left"/>
      <w:pPr>
        <w:ind w:left="624" w:hanging="624"/>
      </w:pPr>
      <w:rPr>
        <w:rFonts w:ascii="Verdana" w:hAnsi="Verdana" w:cs="Times New Roman" w:hint="default"/>
        <w:b/>
        <w:i w:val="0"/>
        <w:color w:val="auto"/>
        <w:sz w:val="24"/>
      </w:rPr>
    </w:lvl>
    <w:lvl w:ilvl="1">
      <w:start w:val="1"/>
      <w:numFmt w:val="decimal"/>
      <w:pStyle w:val="Heading2"/>
      <w:suff w:val="space"/>
      <w:lvlText w:val="%1.%2   "/>
      <w:lvlJc w:val="left"/>
      <w:pPr>
        <w:ind w:left="624" w:hanging="624"/>
      </w:pPr>
      <w:rPr>
        <w:rFonts w:ascii="Verdana" w:hAnsi="Verdana" w:cs="Times New Roman" w:hint="default"/>
        <w:b/>
        <w:i w:val="0"/>
        <w:sz w:val="22"/>
      </w:rPr>
    </w:lvl>
    <w:lvl w:ilvl="2">
      <w:start w:val="1"/>
      <w:numFmt w:val="decimal"/>
      <w:pStyle w:val="Heading3"/>
      <w:suff w:val="space"/>
      <w:lvlText w:val="%1.%2.%3 "/>
      <w:lvlJc w:val="left"/>
      <w:pPr>
        <w:ind w:left="964" w:hanging="964"/>
      </w:pPr>
      <w:rPr>
        <w:rFonts w:ascii="Verdana" w:hAnsi="Verdana" w:cs="Times New Roman" w:hint="default"/>
        <w:b/>
        <w:i w:val="0"/>
        <w:sz w:val="20"/>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25A02332"/>
    <w:multiLevelType w:val="hybridMultilevel"/>
    <w:tmpl w:val="C10A5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D87798"/>
    <w:multiLevelType w:val="hybridMultilevel"/>
    <w:tmpl w:val="171608AA"/>
    <w:lvl w:ilvl="0" w:tplc="9E384AC6">
      <w:start w:val="1"/>
      <w:numFmt w:val="decimal"/>
      <w:lvlText w:val="%1"/>
      <w:lvlJc w:val="left"/>
      <w:pPr>
        <w:ind w:left="720" w:hanging="360"/>
      </w:pPr>
      <w:rPr>
        <w:rFonts w:cs="Times New Roman" w:hint="default"/>
        <w:b/>
        <w:color w:val="C00000"/>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34264E14"/>
    <w:multiLevelType w:val="hybridMultilevel"/>
    <w:tmpl w:val="36FA9876"/>
    <w:lvl w:ilvl="0" w:tplc="66E6DDE2">
      <w:start w:val="1"/>
      <w:numFmt w:val="decimal"/>
      <w:lvlText w:val="%1."/>
      <w:lvlJc w:val="left"/>
      <w:pPr>
        <w:tabs>
          <w:tab w:val="num" w:pos="360"/>
        </w:tabs>
        <w:ind w:left="360" w:hanging="360"/>
      </w:pPr>
      <w:rPr>
        <w:b w:val="0"/>
        <w:bCs/>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133564"/>
    <w:multiLevelType w:val="multilevel"/>
    <w:tmpl w:val="BD480D76"/>
    <w:numStyleLink w:val="OutlineHeading4"/>
  </w:abstractNum>
  <w:abstractNum w:abstractNumId="15" w15:restartNumberingAfterBreak="0">
    <w:nsid w:val="48650741"/>
    <w:multiLevelType w:val="hybridMultilevel"/>
    <w:tmpl w:val="03E6D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8E3894"/>
    <w:multiLevelType w:val="hybridMultilevel"/>
    <w:tmpl w:val="74B27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4020E9"/>
    <w:multiLevelType w:val="hybridMultilevel"/>
    <w:tmpl w:val="41BC512E"/>
    <w:lvl w:ilvl="0" w:tplc="FDB4AE3C">
      <w:start w:val="1"/>
      <w:numFmt w:val="decimal"/>
      <w:pStyle w:val="PTBulletNumberList"/>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75267CE4"/>
    <w:multiLevelType w:val="hybridMultilevel"/>
    <w:tmpl w:val="2514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ED5715"/>
    <w:multiLevelType w:val="hybridMultilevel"/>
    <w:tmpl w:val="EF44A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B112FF"/>
    <w:multiLevelType w:val="hybridMultilevel"/>
    <w:tmpl w:val="CAF472E4"/>
    <w:lvl w:ilvl="0" w:tplc="0F4C241E">
      <w:start w:val="1"/>
      <w:numFmt w:val="bullet"/>
      <w:pStyle w:val="PT2nd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0B678E"/>
    <w:multiLevelType w:val="hybridMultilevel"/>
    <w:tmpl w:val="19842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2E6DB7"/>
    <w:multiLevelType w:val="hybridMultilevel"/>
    <w:tmpl w:val="97D8B656"/>
    <w:lvl w:ilvl="0" w:tplc="3042E404">
      <w:start w:val="1"/>
      <w:numFmt w:val="bullet"/>
      <w:pStyle w:val="Normal-bullets"/>
      <w:lvlText w:val=""/>
      <w:lvlJc w:val="left"/>
      <w:pPr>
        <w:ind w:left="720" w:hanging="360"/>
      </w:pPr>
      <w:rPr>
        <w:rFonts w:ascii="Symbol" w:hAnsi="Symbol" w:hint="default"/>
      </w:rPr>
    </w:lvl>
    <w:lvl w:ilvl="1" w:tplc="A7444756">
      <w:numFmt w:val="bullet"/>
      <w:lvlText w:val="•"/>
      <w:lvlJc w:val="left"/>
      <w:pPr>
        <w:ind w:left="1440" w:hanging="360"/>
      </w:pPr>
      <w:rPr>
        <w:rFonts w:ascii="Calibri" w:eastAsia="Calibri" w:hAnsi="Calibri"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57857">
    <w:abstractNumId w:val="10"/>
  </w:num>
  <w:num w:numId="2" w16cid:durableId="908467203">
    <w:abstractNumId w:val="8"/>
  </w:num>
  <w:num w:numId="3" w16cid:durableId="1406731064">
    <w:abstractNumId w:val="9"/>
  </w:num>
  <w:num w:numId="4" w16cid:durableId="732002666">
    <w:abstractNumId w:val="7"/>
  </w:num>
  <w:num w:numId="5" w16cid:durableId="2083288456">
    <w:abstractNumId w:val="5"/>
    <w:lvlOverride w:ilvl="0">
      <w:lvl w:ilvl="0">
        <w:start w:val="1"/>
        <w:numFmt w:val="decimal"/>
        <w:lvlText w:val="%1"/>
        <w:lvlJc w:val="left"/>
        <w:pPr>
          <w:ind w:left="432" w:hanging="432"/>
        </w:pPr>
        <w:rPr>
          <w:rFonts w:cs="Times New Roman"/>
        </w:rPr>
      </w:lvl>
    </w:lvlOverride>
    <w:lvlOverride w:ilvl="1">
      <w:lvl w:ilvl="1">
        <w:start w:val="1"/>
        <w:numFmt w:val="decimal"/>
        <w:pStyle w:val="PTOutlineHeading2"/>
        <w:lvlText w:val="%1.%2"/>
        <w:lvlJc w:val="left"/>
        <w:pPr>
          <w:ind w:left="576" w:hanging="576"/>
        </w:pPr>
        <w:rPr>
          <w:rFonts w:cs="Times New Roman"/>
        </w:rPr>
      </w:lvl>
    </w:lvlOverride>
    <w:lvlOverride w:ilvl="2">
      <w:lvl w:ilvl="2">
        <w:start w:val="1"/>
        <w:numFmt w:val="decimal"/>
        <w:pStyle w:val="PTOutlineHeading3"/>
        <w:lvlText w:val="%1.%2.%3"/>
        <w:lvlJc w:val="left"/>
        <w:pPr>
          <w:ind w:left="720" w:hanging="720"/>
        </w:pPr>
        <w:rPr>
          <w:rFonts w:cs="Times New Roman"/>
        </w:rPr>
      </w:lvl>
    </w:lvlOverride>
    <w:lvlOverride w:ilvl="3">
      <w:lvl w:ilvl="3">
        <w:start w:val="1"/>
        <w:numFmt w:val="upperLetter"/>
        <w:lvlText w:val="%1.%2.%3.%4"/>
        <w:lvlJc w:val="left"/>
        <w:pPr>
          <w:ind w:left="864" w:hanging="864"/>
        </w:pPr>
        <w:rPr>
          <w:rFonts w:ascii="Calibri" w:hAnsi="Calibri" w:cs="Times New Roman"/>
          <w:color w:val="365F91"/>
          <w:sz w:val="22"/>
        </w:rPr>
      </w:lvl>
    </w:lvlOverride>
    <w:lvlOverride w:ilvl="4">
      <w:lvl w:ilvl="4">
        <w:start w:val="1"/>
        <w:numFmt w:val="decimal"/>
        <w:lvlText w:val="%1.%2.%3.%4.%5"/>
        <w:lvlJc w:val="left"/>
        <w:pPr>
          <w:ind w:left="1008" w:hanging="1008"/>
        </w:pPr>
        <w:rPr>
          <w:rFonts w:cs="Times New Roman"/>
        </w:rPr>
      </w:lvl>
    </w:lvlOverride>
    <w:lvlOverride w:ilvl="5">
      <w:lvl w:ilvl="5">
        <w:start w:val="1"/>
        <w:numFmt w:val="decimal"/>
        <w:lvlText w:val="%1.%2.%3.%4.%5.%6"/>
        <w:lvlJc w:val="left"/>
        <w:pPr>
          <w:ind w:left="1152" w:hanging="1152"/>
        </w:pPr>
        <w:rPr>
          <w:rFonts w:cs="Times New Roman"/>
        </w:rPr>
      </w:lvl>
    </w:lvlOverride>
    <w:lvlOverride w:ilvl="6">
      <w:lvl w:ilvl="6">
        <w:start w:val="1"/>
        <w:numFmt w:val="decimal"/>
        <w:lvlText w:val="%1.%2.%3.%4.%5.%6.%7"/>
        <w:lvlJc w:val="left"/>
        <w:pPr>
          <w:ind w:left="1296" w:hanging="1296"/>
        </w:pPr>
        <w:rPr>
          <w:rFonts w:cs="Times New Roman"/>
        </w:rPr>
      </w:lvl>
    </w:lvlOverride>
    <w:lvlOverride w:ilvl="7">
      <w:lvl w:ilvl="7">
        <w:start w:val="1"/>
        <w:numFmt w:val="decimal"/>
        <w:lvlText w:val="%1.%2.%3.%4.%5.%6.%7.%8"/>
        <w:lvlJc w:val="left"/>
        <w:pPr>
          <w:ind w:left="1440" w:hanging="1440"/>
        </w:pPr>
        <w:rPr>
          <w:rFonts w:cs="Times New Roman"/>
        </w:rPr>
      </w:lvl>
    </w:lvlOverride>
    <w:lvlOverride w:ilvl="8">
      <w:lvl w:ilvl="8">
        <w:start w:val="1"/>
        <w:numFmt w:val="decimal"/>
        <w:lvlText w:val="%1.%2.%3.%4.%5.%6.%7.%8.%9"/>
        <w:lvlJc w:val="left"/>
        <w:pPr>
          <w:ind w:left="1584" w:hanging="1584"/>
        </w:pPr>
        <w:rPr>
          <w:rFonts w:cs="Times New Roman"/>
        </w:rPr>
      </w:lvl>
    </w:lvlOverride>
  </w:num>
  <w:num w:numId="6" w16cid:durableId="1918437826">
    <w:abstractNumId w:val="14"/>
  </w:num>
  <w:num w:numId="7" w16cid:durableId="21129526">
    <w:abstractNumId w:val="20"/>
  </w:num>
  <w:num w:numId="8" w16cid:durableId="679310561">
    <w:abstractNumId w:val="17"/>
  </w:num>
  <w:num w:numId="9" w16cid:durableId="882182326">
    <w:abstractNumId w:val="4"/>
  </w:num>
  <w:num w:numId="10" w16cid:durableId="2114857763">
    <w:abstractNumId w:val="21"/>
  </w:num>
  <w:num w:numId="11" w16cid:durableId="2078942430">
    <w:abstractNumId w:val="18"/>
  </w:num>
  <w:num w:numId="12" w16cid:durableId="1591546709">
    <w:abstractNumId w:val="12"/>
  </w:num>
  <w:num w:numId="13" w16cid:durableId="2033073040">
    <w:abstractNumId w:val="0"/>
  </w:num>
  <w:num w:numId="14" w16cid:durableId="318728084">
    <w:abstractNumId w:val="22"/>
  </w:num>
  <w:num w:numId="15" w16cid:durableId="1712534343">
    <w:abstractNumId w:val="6"/>
  </w:num>
  <w:num w:numId="16" w16cid:durableId="1122308163">
    <w:abstractNumId w:val="2"/>
  </w:num>
  <w:num w:numId="17" w16cid:durableId="1889952503">
    <w:abstractNumId w:val="11"/>
  </w:num>
  <w:num w:numId="18" w16cid:durableId="1269312983">
    <w:abstractNumId w:val="3"/>
  </w:num>
  <w:num w:numId="19" w16cid:durableId="214316260">
    <w:abstractNumId w:val="1"/>
  </w:num>
  <w:num w:numId="20" w16cid:durableId="1137991993">
    <w:abstractNumId w:val="15"/>
  </w:num>
  <w:num w:numId="21" w16cid:durableId="549460041">
    <w:abstractNumId w:val="13"/>
  </w:num>
  <w:num w:numId="22" w16cid:durableId="769931273">
    <w:abstractNumId w:val="16"/>
  </w:num>
  <w:num w:numId="23" w16cid:durableId="1607497102">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NotTrackFormatting/>
  <w:documentProtection w:edit="trackedChanges" w:enforcement="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115"/>
    <w:rsid w:val="000014DC"/>
    <w:rsid w:val="00003D2F"/>
    <w:rsid w:val="00003E17"/>
    <w:rsid w:val="00005144"/>
    <w:rsid w:val="00006281"/>
    <w:rsid w:val="000069BF"/>
    <w:rsid w:val="000076BB"/>
    <w:rsid w:val="00010CCE"/>
    <w:rsid w:val="00011BDD"/>
    <w:rsid w:val="00013F0C"/>
    <w:rsid w:val="000155E2"/>
    <w:rsid w:val="000157EA"/>
    <w:rsid w:val="0002034B"/>
    <w:rsid w:val="00021015"/>
    <w:rsid w:val="000210F6"/>
    <w:rsid w:val="00021F4A"/>
    <w:rsid w:val="0002592D"/>
    <w:rsid w:val="00025C65"/>
    <w:rsid w:val="000275AE"/>
    <w:rsid w:val="00033662"/>
    <w:rsid w:val="00034E15"/>
    <w:rsid w:val="000355FB"/>
    <w:rsid w:val="000361D0"/>
    <w:rsid w:val="00037476"/>
    <w:rsid w:val="00040CCF"/>
    <w:rsid w:val="000424EB"/>
    <w:rsid w:val="00043947"/>
    <w:rsid w:val="00043E21"/>
    <w:rsid w:val="000464FE"/>
    <w:rsid w:val="0004716A"/>
    <w:rsid w:val="00047E98"/>
    <w:rsid w:val="00051225"/>
    <w:rsid w:val="0005161B"/>
    <w:rsid w:val="00052775"/>
    <w:rsid w:val="00052D47"/>
    <w:rsid w:val="00053E75"/>
    <w:rsid w:val="00056216"/>
    <w:rsid w:val="0006147C"/>
    <w:rsid w:val="0006159F"/>
    <w:rsid w:val="0006298E"/>
    <w:rsid w:val="00063969"/>
    <w:rsid w:val="00065392"/>
    <w:rsid w:val="00065907"/>
    <w:rsid w:val="0006686C"/>
    <w:rsid w:val="00071124"/>
    <w:rsid w:val="0007164E"/>
    <w:rsid w:val="00071DCF"/>
    <w:rsid w:val="00072E4F"/>
    <w:rsid w:val="000740AD"/>
    <w:rsid w:val="00074871"/>
    <w:rsid w:val="00075910"/>
    <w:rsid w:val="00076674"/>
    <w:rsid w:val="00077B0E"/>
    <w:rsid w:val="00077DCE"/>
    <w:rsid w:val="000805E0"/>
    <w:rsid w:val="00080A74"/>
    <w:rsid w:val="00080BF8"/>
    <w:rsid w:val="000815B1"/>
    <w:rsid w:val="00084265"/>
    <w:rsid w:val="0008453C"/>
    <w:rsid w:val="0008469C"/>
    <w:rsid w:val="00084936"/>
    <w:rsid w:val="0008543D"/>
    <w:rsid w:val="00086C95"/>
    <w:rsid w:val="00086CA1"/>
    <w:rsid w:val="00086F06"/>
    <w:rsid w:val="000872A3"/>
    <w:rsid w:val="00087BAB"/>
    <w:rsid w:val="00090386"/>
    <w:rsid w:val="000904F7"/>
    <w:rsid w:val="000905BC"/>
    <w:rsid w:val="0009242B"/>
    <w:rsid w:val="00094047"/>
    <w:rsid w:val="000957B7"/>
    <w:rsid w:val="0009683C"/>
    <w:rsid w:val="00097379"/>
    <w:rsid w:val="00097887"/>
    <w:rsid w:val="000A092C"/>
    <w:rsid w:val="000A31AA"/>
    <w:rsid w:val="000A3B4B"/>
    <w:rsid w:val="000A4851"/>
    <w:rsid w:val="000A65D2"/>
    <w:rsid w:val="000B017A"/>
    <w:rsid w:val="000B135C"/>
    <w:rsid w:val="000B3C35"/>
    <w:rsid w:val="000B3E67"/>
    <w:rsid w:val="000B5194"/>
    <w:rsid w:val="000B56BC"/>
    <w:rsid w:val="000B6A97"/>
    <w:rsid w:val="000B70C3"/>
    <w:rsid w:val="000C0D76"/>
    <w:rsid w:val="000C1519"/>
    <w:rsid w:val="000C1596"/>
    <w:rsid w:val="000C54F7"/>
    <w:rsid w:val="000C599F"/>
    <w:rsid w:val="000D17C7"/>
    <w:rsid w:val="000D1A5E"/>
    <w:rsid w:val="000D1E40"/>
    <w:rsid w:val="000D456B"/>
    <w:rsid w:val="000D51C0"/>
    <w:rsid w:val="000D678C"/>
    <w:rsid w:val="000D6FF6"/>
    <w:rsid w:val="000D76E4"/>
    <w:rsid w:val="000E04F0"/>
    <w:rsid w:val="000E0EBF"/>
    <w:rsid w:val="000E3B2B"/>
    <w:rsid w:val="000E7930"/>
    <w:rsid w:val="000E7E71"/>
    <w:rsid w:val="000F4B89"/>
    <w:rsid w:val="000F6C95"/>
    <w:rsid w:val="0010042C"/>
    <w:rsid w:val="001017BC"/>
    <w:rsid w:val="00102ABF"/>
    <w:rsid w:val="00102ACF"/>
    <w:rsid w:val="00102F65"/>
    <w:rsid w:val="001049BC"/>
    <w:rsid w:val="00105CAB"/>
    <w:rsid w:val="00106D60"/>
    <w:rsid w:val="0010743B"/>
    <w:rsid w:val="001111F7"/>
    <w:rsid w:val="0011156D"/>
    <w:rsid w:val="00112950"/>
    <w:rsid w:val="001141A3"/>
    <w:rsid w:val="00115A5B"/>
    <w:rsid w:val="0011680E"/>
    <w:rsid w:val="00116D99"/>
    <w:rsid w:val="00116DEE"/>
    <w:rsid w:val="00120809"/>
    <w:rsid w:val="00121879"/>
    <w:rsid w:val="0012221F"/>
    <w:rsid w:val="00122920"/>
    <w:rsid w:val="00125DF0"/>
    <w:rsid w:val="00126116"/>
    <w:rsid w:val="00131A56"/>
    <w:rsid w:val="00133038"/>
    <w:rsid w:val="001357F9"/>
    <w:rsid w:val="00135C26"/>
    <w:rsid w:val="00136CB9"/>
    <w:rsid w:val="001370D3"/>
    <w:rsid w:val="00137E49"/>
    <w:rsid w:val="00141B67"/>
    <w:rsid w:val="00143A67"/>
    <w:rsid w:val="00147650"/>
    <w:rsid w:val="00147BB1"/>
    <w:rsid w:val="00150EEF"/>
    <w:rsid w:val="0015372E"/>
    <w:rsid w:val="0015490C"/>
    <w:rsid w:val="00154B26"/>
    <w:rsid w:val="00154F5A"/>
    <w:rsid w:val="00155276"/>
    <w:rsid w:val="00155454"/>
    <w:rsid w:val="00156657"/>
    <w:rsid w:val="00157A1E"/>
    <w:rsid w:val="00157A26"/>
    <w:rsid w:val="0016004E"/>
    <w:rsid w:val="001609EA"/>
    <w:rsid w:val="00161594"/>
    <w:rsid w:val="00161C24"/>
    <w:rsid w:val="001627E7"/>
    <w:rsid w:val="00163637"/>
    <w:rsid w:val="00163752"/>
    <w:rsid w:val="00163855"/>
    <w:rsid w:val="00163AE4"/>
    <w:rsid w:val="0016464A"/>
    <w:rsid w:val="001651E3"/>
    <w:rsid w:val="00165C0C"/>
    <w:rsid w:val="00166F15"/>
    <w:rsid w:val="0016758D"/>
    <w:rsid w:val="001677B1"/>
    <w:rsid w:val="001700DF"/>
    <w:rsid w:val="0017317F"/>
    <w:rsid w:val="001749F6"/>
    <w:rsid w:val="00175458"/>
    <w:rsid w:val="00176281"/>
    <w:rsid w:val="00176E81"/>
    <w:rsid w:val="00180023"/>
    <w:rsid w:val="00180684"/>
    <w:rsid w:val="0018189F"/>
    <w:rsid w:val="001828D1"/>
    <w:rsid w:val="0018331D"/>
    <w:rsid w:val="00183425"/>
    <w:rsid w:val="00184FD4"/>
    <w:rsid w:val="001850A3"/>
    <w:rsid w:val="00185355"/>
    <w:rsid w:val="00185603"/>
    <w:rsid w:val="00185751"/>
    <w:rsid w:val="00187D70"/>
    <w:rsid w:val="00187D75"/>
    <w:rsid w:val="00191E5F"/>
    <w:rsid w:val="00196CE3"/>
    <w:rsid w:val="00196F4E"/>
    <w:rsid w:val="00197084"/>
    <w:rsid w:val="001979A7"/>
    <w:rsid w:val="001A00D7"/>
    <w:rsid w:val="001A1BCC"/>
    <w:rsid w:val="001A3D45"/>
    <w:rsid w:val="001A513A"/>
    <w:rsid w:val="001A5D7E"/>
    <w:rsid w:val="001A71DD"/>
    <w:rsid w:val="001B2AEB"/>
    <w:rsid w:val="001B39DA"/>
    <w:rsid w:val="001B3D0B"/>
    <w:rsid w:val="001B3D3B"/>
    <w:rsid w:val="001B55E5"/>
    <w:rsid w:val="001B595D"/>
    <w:rsid w:val="001B6BB2"/>
    <w:rsid w:val="001B7D86"/>
    <w:rsid w:val="001C22D8"/>
    <w:rsid w:val="001C363D"/>
    <w:rsid w:val="001C5FB5"/>
    <w:rsid w:val="001C6331"/>
    <w:rsid w:val="001C7F8B"/>
    <w:rsid w:val="001D0421"/>
    <w:rsid w:val="001D0591"/>
    <w:rsid w:val="001D498B"/>
    <w:rsid w:val="001D4E04"/>
    <w:rsid w:val="001D7F86"/>
    <w:rsid w:val="001E05E4"/>
    <w:rsid w:val="001E0CAC"/>
    <w:rsid w:val="001E2870"/>
    <w:rsid w:val="001E380F"/>
    <w:rsid w:val="001E560C"/>
    <w:rsid w:val="001E6EE7"/>
    <w:rsid w:val="001F0398"/>
    <w:rsid w:val="001F0972"/>
    <w:rsid w:val="001F17BB"/>
    <w:rsid w:val="001F24AE"/>
    <w:rsid w:val="001F2A6D"/>
    <w:rsid w:val="001F32AF"/>
    <w:rsid w:val="001F3A25"/>
    <w:rsid w:val="001F4F5C"/>
    <w:rsid w:val="001F6CAF"/>
    <w:rsid w:val="001F708C"/>
    <w:rsid w:val="001F7502"/>
    <w:rsid w:val="001F7E78"/>
    <w:rsid w:val="00201106"/>
    <w:rsid w:val="00201AB7"/>
    <w:rsid w:val="002031DD"/>
    <w:rsid w:val="00204B08"/>
    <w:rsid w:val="0020504A"/>
    <w:rsid w:val="00205A53"/>
    <w:rsid w:val="0020676B"/>
    <w:rsid w:val="0020795B"/>
    <w:rsid w:val="00211D26"/>
    <w:rsid w:val="00211EA0"/>
    <w:rsid w:val="0021310E"/>
    <w:rsid w:val="002133B5"/>
    <w:rsid w:val="0021408B"/>
    <w:rsid w:val="00214113"/>
    <w:rsid w:val="0021527E"/>
    <w:rsid w:val="002159CF"/>
    <w:rsid w:val="002162E3"/>
    <w:rsid w:val="00217C40"/>
    <w:rsid w:val="00220AF2"/>
    <w:rsid w:val="00221A75"/>
    <w:rsid w:val="00221B2F"/>
    <w:rsid w:val="00221C88"/>
    <w:rsid w:val="00222A37"/>
    <w:rsid w:val="00225708"/>
    <w:rsid w:val="00226327"/>
    <w:rsid w:val="00226DAB"/>
    <w:rsid w:val="00226DAF"/>
    <w:rsid w:val="0023377D"/>
    <w:rsid w:val="00237A8D"/>
    <w:rsid w:val="00237B85"/>
    <w:rsid w:val="00240FDD"/>
    <w:rsid w:val="0024216C"/>
    <w:rsid w:val="002421F1"/>
    <w:rsid w:val="002424CD"/>
    <w:rsid w:val="00243B93"/>
    <w:rsid w:val="00244633"/>
    <w:rsid w:val="00245144"/>
    <w:rsid w:val="00245201"/>
    <w:rsid w:val="00246BB2"/>
    <w:rsid w:val="00251DFB"/>
    <w:rsid w:val="0025205F"/>
    <w:rsid w:val="00252B2A"/>
    <w:rsid w:val="00253880"/>
    <w:rsid w:val="00254469"/>
    <w:rsid w:val="002549D4"/>
    <w:rsid w:val="00254C15"/>
    <w:rsid w:val="0025570B"/>
    <w:rsid w:val="002574B8"/>
    <w:rsid w:val="0025750C"/>
    <w:rsid w:val="00257A66"/>
    <w:rsid w:val="00257C81"/>
    <w:rsid w:val="00263641"/>
    <w:rsid w:val="00264F81"/>
    <w:rsid w:val="00265A81"/>
    <w:rsid w:val="0026601B"/>
    <w:rsid w:val="00266152"/>
    <w:rsid w:val="002670E0"/>
    <w:rsid w:val="00270042"/>
    <w:rsid w:val="002703AC"/>
    <w:rsid w:val="0027045A"/>
    <w:rsid w:val="0027097F"/>
    <w:rsid w:val="00270F60"/>
    <w:rsid w:val="002723A1"/>
    <w:rsid w:val="002725B4"/>
    <w:rsid w:val="002741EC"/>
    <w:rsid w:val="00274E1E"/>
    <w:rsid w:val="0028060C"/>
    <w:rsid w:val="00280DC1"/>
    <w:rsid w:val="00282610"/>
    <w:rsid w:val="002826D2"/>
    <w:rsid w:val="00282F42"/>
    <w:rsid w:val="002832A4"/>
    <w:rsid w:val="0028512D"/>
    <w:rsid w:val="00285529"/>
    <w:rsid w:val="00285538"/>
    <w:rsid w:val="00285CE9"/>
    <w:rsid w:val="00287206"/>
    <w:rsid w:val="002913E3"/>
    <w:rsid w:val="0029276D"/>
    <w:rsid w:val="00292A40"/>
    <w:rsid w:val="00292F49"/>
    <w:rsid w:val="00293203"/>
    <w:rsid w:val="002A1E27"/>
    <w:rsid w:val="002A2A4A"/>
    <w:rsid w:val="002A2CAD"/>
    <w:rsid w:val="002A3DBD"/>
    <w:rsid w:val="002A4CC6"/>
    <w:rsid w:val="002A5D44"/>
    <w:rsid w:val="002A65D8"/>
    <w:rsid w:val="002A7E42"/>
    <w:rsid w:val="002B0A9F"/>
    <w:rsid w:val="002B0CBB"/>
    <w:rsid w:val="002B31E4"/>
    <w:rsid w:val="002B32E3"/>
    <w:rsid w:val="002B4BAD"/>
    <w:rsid w:val="002C14BC"/>
    <w:rsid w:val="002C1542"/>
    <w:rsid w:val="002C30EC"/>
    <w:rsid w:val="002C376C"/>
    <w:rsid w:val="002C42F3"/>
    <w:rsid w:val="002C437F"/>
    <w:rsid w:val="002C579F"/>
    <w:rsid w:val="002C7E3E"/>
    <w:rsid w:val="002D0B26"/>
    <w:rsid w:val="002D119F"/>
    <w:rsid w:val="002D33CC"/>
    <w:rsid w:val="002D4CAD"/>
    <w:rsid w:val="002D57F4"/>
    <w:rsid w:val="002D5E1C"/>
    <w:rsid w:val="002D6B10"/>
    <w:rsid w:val="002E0F7C"/>
    <w:rsid w:val="002E19C3"/>
    <w:rsid w:val="002E30A7"/>
    <w:rsid w:val="002E3119"/>
    <w:rsid w:val="002E3820"/>
    <w:rsid w:val="002E60F8"/>
    <w:rsid w:val="002E6140"/>
    <w:rsid w:val="002F090D"/>
    <w:rsid w:val="002F234E"/>
    <w:rsid w:val="002F2398"/>
    <w:rsid w:val="002F309A"/>
    <w:rsid w:val="002F5DD0"/>
    <w:rsid w:val="002F68D2"/>
    <w:rsid w:val="0030058C"/>
    <w:rsid w:val="0030117D"/>
    <w:rsid w:val="00302CCD"/>
    <w:rsid w:val="00304966"/>
    <w:rsid w:val="00305B8F"/>
    <w:rsid w:val="0030657D"/>
    <w:rsid w:val="00307528"/>
    <w:rsid w:val="0030762B"/>
    <w:rsid w:val="00310BA5"/>
    <w:rsid w:val="003113DC"/>
    <w:rsid w:val="003123D9"/>
    <w:rsid w:val="003126E8"/>
    <w:rsid w:val="00314004"/>
    <w:rsid w:val="00317323"/>
    <w:rsid w:val="00322ADC"/>
    <w:rsid w:val="00322AFB"/>
    <w:rsid w:val="003239D3"/>
    <w:rsid w:val="003253C8"/>
    <w:rsid w:val="003254EB"/>
    <w:rsid w:val="00326959"/>
    <w:rsid w:val="00330029"/>
    <w:rsid w:val="00332F59"/>
    <w:rsid w:val="00334227"/>
    <w:rsid w:val="00334A7B"/>
    <w:rsid w:val="00334FB5"/>
    <w:rsid w:val="00335150"/>
    <w:rsid w:val="00335B98"/>
    <w:rsid w:val="00341507"/>
    <w:rsid w:val="00342449"/>
    <w:rsid w:val="00342884"/>
    <w:rsid w:val="003428FC"/>
    <w:rsid w:val="0034295E"/>
    <w:rsid w:val="0034495D"/>
    <w:rsid w:val="003459CE"/>
    <w:rsid w:val="003476E2"/>
    <w:rsid w:val="00347EC6"/>
    <w:rsid w:val="00350005"/>
    <w:rsid w:val="00351DCE"/>
    <w:rsid w:val="0035438F"/>
    <w:rsid w:val="00354CA2"/>
    <w:rsid w:val="00355847"/>
    <w:rsid w:val="003563E7"/>
    <w:rsid w:val="00356B4D"/>
    <w:rsid w:val="00357FAE"/>
    <w:rsid w:val="0036208A"/>
    <w:rsid w:val="003630DE"/>
    <w:rsid w:val="00364200"/>
    <w:rsid w:val="003647B3"/>
    <w:rsid w:val="0036497D"/>
    <w:rsid w:val="00365D1D"/>
    <w:rsid w:val="00366789"/>
    <w:rsid w:val="0036795A"/>
    <w:rsid w:val="00367EE3"/>
    <w:rsid w:val="003720E4"/>
    <w:rsid w:val="00372925"/>
    <w:rsid w:val="00372E1B"/>
    <w:rsid w:val="00373227"/>
    <w:rsid w:val="003743B3"/>
    <w:rsid w:val="00374BA8"/>
    <w:rsid w:val="003750B2"/>
    <w:rsid w:val="00375188"/>
    <w:rsid w:val="00375E61"/>
    <w:rsid w:val="00380024"/>
    <w:rsid w:val="00383BE9"/>
    <w:rsid w:val="00383C0B"/>
    <w:rsid w:val="0038585F"/>
    <w:rsid w:val="003863DF"/>
    <w:rsid w:val="0038747F"/>
    <w:rsid w:val="00387DCE"/>
    <w:rsid w:val="00390264"/>
    <w:rsid w:val="00390695"/>
    <w:rsid w:val="003914DA"/>
    <w:rsid w:val="003923D9"/>
    <w:rsid w:val="00392C38"/>
    <w:rsid w:val="00392F96"/>
    <w:rsid w:val="00394145"/>
    <w:rsid w:val="00395355"/>
    <w:rsid w:val="00395C50"/>
    <w:rsid w:val="003960AD"/>
    <w:rsid w:val="003961A7"/>
    <w:rsid w:val="003962BA"/>
    <w:rsid w:val="00397318"/>
    <w:rsid w:val="00397C97"/>
    <w:rsid w:val="003A1F15"/>
    <w:rsid w:val="003A3BBC"/>
    <w:rsid w:val="003A4839"/>
    <w:rsid w:val="003A4B20"/>
    <w:rsid w:val="003A6288"/>
    <w:rsid w:val="003A6317"/>
    <w:rsid w:val="003B0424"/>
    <w:rsid w:val="003B19CA"/>
    <w:rsid w:val="003B3072"/>
    <w:rsid w:val="003B3D7A"/>
    <w:rsid w:val="003B41B5"/>
    <w:rsid w:val="003B5AC8"/>
    <w:rsid w:val="003B6626"/>
    <w:rsid w:val="003B7323"/>
    <w:rsid w:val="003C0A1D"/>
    <w:rsid w:val="003C12F5"/>
    <w:rsid w:val="003C176F"/>
    <w:rsid w:val="003C1B58"/>
    <w:rsid w:val="003C1CA1"/>
    <w:rsid w:val="003C2BC5"/>
    <w:rsid w:val="003C32B3"/>
    <w:rsid w:val="003C35DC"/>
    <w:rsid w:val="003C362E"/>
    <w:rsid w:val="003C390F"/>
    <w:rsid w:val="003C6375"/>
    <w:rsid w:val="003C6CEE"/>
    <w:rsid w:val="003C7F04"/>
    <w:rsid w:val="003D198F"/>
    <w:rsid w:val="003D309A"/>
    <w:rsid w:val="003D38B6"/>
    <w:rsid w:val="003D3B7C"/>
    <w:rsid w:val="003D5162"/>
    <w:rsid w:val="003D5443"/>
    <w:rsid w:val="003D5BFE"/>
    <w:rsid w:val="003E2965"/>
    <w:rsid w:val="003E2B54"/>
    <w:rsid w:val="003E39F2"/>
    <w:rsid w:val="003E5CE7"/>
    <w:rsid w:val="003E6221"/>
    <w:rsid w:val="003E7A8A"/>
    <w:rsid w:val="003F2B87"/>
    <w:rsid w:val="003F6515"/>
    <w:rsid w:val="003F6B10"/>
    <w:rsid w:val="003F6BA4"/>
    <w:rsid w:val="003F7A0A"/>
    <w:rsid w:val="003F7A9C"/>
    <w:rsid w:val="00403D36"/>
    <w:rsid w:val="00403D94"/>
    <w:rsid w:val="00405B9D"/>
    <w:rsid w:val="0040722D"/>
    <w:rsid w:val="00410C75"/>
    <w:rsid w:val="00411208"/>
    <w:rsid w:val="00412EA3"/>
    <w:rsid w:val="00415706"/>
    <w:rsid w:val="00415816"/>
    <w:rsid w:val="00415E71"/>
    <w:rsid w:val="00416271"/>
    <w:rsid w:val="00417692"/>
    <w:rsid w:val="0041788F"/>
    <w:rsid w:val="00420F38"/>
    <w:rsid w:val="00421035"/>
    <w:rsid w:val="004214B8"/>
    <w:rsid w:val="004216A5"/>
    <w:rsid w:val="0042204E"/>
    <w:rsid w:val="0042367E"/>
    <w:rsid w:val="00423BE8"/>
    <w:rsid w:val="004255C3"/>
    <w:rsid w:val="00426624"/>
    <w:rsid w:val="00427B16"/>
    <w:rsid w:val="00427F30"/>
    <w:rsid w:val="00427F3E"/>
    <w:rsid w:val="00430D30"/>
    <w:rsid w:val="0043114C"/>
    <w:rsid w:val="00431DB5"/>
    <w:rsid w:val="004320D1"/>
    <w:rsid w:val="00433226"/>
    <w:rsid w:val="00435EA8"/>
    <w:rsid w:val="00436EF0"/>
    <w:rsid w:val="00437D3B"/>
    <w:rsid w:val="00442222"/>
    <w:rsid w:val="00443818"/>
    <w:rsid w:val="00444C03"/>
    <w:rsid w:val="00446252"/>
    <w:rsid w:val="004470F3"/>
    <w:rsid w:val="004478DA"/>
    <w:rsid w:val="00447FCF"/>
    <w:rsid w:val="004524B6"/>
    <w:rsid w:val="00452853"/>
    <w:rsid w:val="00453816"/>
    <w:rsid w:val="004546A3"/>
    <w:rsid w:val="00454F2B"/>
    <w:rsid w:val="00455601"/>
    <w:rsid w:val="00456114"/>
    <w:rsid w:val="004607B0"/>
    <w:rsid w:val="00461320"/>
    <w:rsid w:val="00462379"/>
    <w:rsid w:val="00462D80"/>
    <w:rsid w:val="00464B15"/>
    <w:rsid w:val="004650B5"/>
    <w:rsid w:val="00465B44"/>
    <w:rsid w:val="00467D1E"/>
    <w:rsid w:val="0047052C"/>
    <w:rsid w:val="0047173D"/>
    <w:rsid w:val="00471E6F"/>
    <w:rsid w:val="00472DA9"/>
    <w:rsid w:val="0047437E"/>
    <w:rsid w:val="004753AD"/>
    <w:rsid w:val="00475B69"/>
    <w:rsid w:val="00476DD2"/>
    <w:rsid w:val="004818E4"/>
    <w:rsid w:val="00483C7E"/>
    <w:rsid w:val="004866F2"/>
    <w:rsid w:val="0049117A"/>
    <w:rsid w:val="00492D97"/>
    <w:rsid w:val="00493524"/>
    <w:rsid w:val="0049410C"/>
    <w:rsid w:val="00494273"/>
    <w:rsid w:val="0049458A"/>
    <w:rsid w:val="00495285"/>
    <w:rsid w:val="00496504"/>
    <w:rsid w:val="004972E9"/>
    <w:rsid w:val="00497510"/>
    <w:rsid w:val="004A1148"/>
    <w:rsid w:val="004A3CE5"/>
    <w:rsid w:val="004A5169"/>
    <w:rsid w:val="004A73CF"/>
    <w:rsid w:val="004B1C5E"/>
    <w:rsid w:val="004B1DAD"/>
    <w:rsid w:val="004B2C86"/>
    <w:rsid w:val="004B423B"/>
    <w:rsid w:val="004C1A08"/>
    <w:rsid w:val="004C2643"/>
    <w:rsid w:val="004C35D3"/>
    <w:rsid w:val="004C466C"/>
    <w:rsid w:val="004C4A2F"/>
    <w:rsid w:val="004C5DFF"/>
    <w:rsid w:val="004C6336"/>
    <w:rsid w:val="004C785A"/>
    <w:rsid w:val="004D1F56"/>
    <w:rsid w:val="004D2448"/>
    <w:rsid w:val="004D2E27"/>
    <w:rsid w:val="004D3A09"/>
    <w:rsid w:val="004D4DD8"/>
    <w:rsid w:val="004D4DDB"/>
    <w:rsid w:val="004D5673"/>
    <w:rsid w:val="004D5AD6"/>
    <w:rsid w:val="004D6E03"/>
    <w:rsid w:val="004D72B7"/>
    <w:rsid w:val="004E1D5D"/>
    <w:rsid w:val="004E39E8"/>
    <w:rsid w:val="004E429C"/>
    <w:rsid w:val="004E63B4"/>
    <w:rsid w:val="004F0F53"/>
    <w:rsid w:val="004F53DC"/>
    <w:rsid w:val="004F57AE"/>
    <w:rsid w:val="004F6D22"/>
    <w:rsid w:val="00500110"/>
    <w:rsid w:val="00500973"/>
    <w:rsid w:val="00500F62"/>
    <w:rsid w:val="005012F4"/>
    <w:rsid w:val="005037AF"/>
    <w:rsid w:val="005037F3"/>
    <w:rsid w:val="00504390"/>
    <w:rsid w:val="00504830"/>
    <w:rsid w:val="005052D4"/>
    <w:rsid w:val="0050572B"/>
    <w:rsid w:val="00505C9D"/>
    <w:rsid w:val="005060E1"/>
    <w:rsid w:val="00507778"/>
    <w:rsid w:val="00510BAB"/>
    <w:rsid w:val="005142B7"/>
    <w:rsid w:val="00514CE2"/>
    <w:rsid w:val="00515B45"/>
    <w:rsid w:val="005162C7"/>
    <w:rsid w:val="0051666A"/>
    <w:rsid w:val="00522837"/>
    <w:rsid w:val="00523AE3"/>
    <w:rsid w:val="005246A0"/>
    <w:rsid w:val="005247CE"/>
    <w:rsid w:val="005247F1"/>
    <w:rsid w:val="00525486"/>
    <w:rsid w:val="005254E2"/>
    <w:rsid w:val="005279EF"/>
    <w:rsid w:val="00527A7C"/>
    <w:rsid w:val="00532CC3"/>
    <w:rsid w:val="00534231"/>
    <w:rsid w:val="00534CCA"/>
    <w:rsid w:val="005359B2"/>
    <w:rsid w:val="00535AF9"/>
    <w:rsid w:val="00540759"/>
    <w:rsid w:val="0054169A"/>
    <w:rsid w:val="00542D7F"/>
    <w:rsid w:val="005445BF"/>
    <w:rsid w:val="005449AF"/>
    <w:rsid w:val="0054535F"/>
    <w:rsid w:val="005470E8"/>
    <w:rsid w:val="00547D3B"/>
    <w:rsid w:val="0055115F"/>
    <w:rsid w:val="00552C9B"/>
    <w:rsid w:val="00553417"/>
    <w:rsid w:val="005539BD"/>
    <w:rsid w:val="00554C96"/>
    <w:rsid w:val="00557A65"/>
    <w:rsid w:val="005608F4"/>
    <w:rsid w:val="00560C77"/>
    <w:rsid w:val="005618E8"/>
    <w:rsid w:val="00562230"/>
    <w:rsid w:val="00562A72"/>
    <w:rsid w:val="005639F2"/>
    <w:rsid w:val="00563EB3"/>
    <w:rsid w:val="00564171"/>
    <w:rsid w:val="00564458"/>
    <w:rsid w:val="00565537"/>
    <w:rsid w:val="00566A7D"/>
    <w:rsid w:val="0056707F"/>
    <w:rsid w:val="005719E6"/>
    <w:rsid w:val="00571A15"/>
    <w:rsid w:val="00573CBE"/>
    <w:rsid w:val="0057441F"/>
    <w:rsid w:val="00576BDA"/>
    <w:rsid w:val="0057775B"/>
    <w:rsid w:val="00577F1F"/>
    <w:rsid w:val="00580548"/>
    <w:rsid w:val="00580FB4"/>
    <w:rsid w:val="00581930"/>
    <w:rsid w:val="00587192"/>
    <w:rsid w:val="005878FC"/>
    <w:rsid w:val="00590780"/>
    <w:rsid w:val="005907C8"/>
    <w:rsid w:val="005911CA"/>
    <w:rsid w:val="0059143B"/>
    <w:rsid w:val="0059226E"/>
    <w:rsid w:val="0059648E"/>
    <w:rsid w:val="005975AD"/>
    <w:rsid w:val="0059782B"/>
    <w:rsid w:val="005A1B48"/>
    <w:rsid w:val="005A4193"/>
    <w:rsid w:val="005A5392"/>
    <w:rsid w:val="005A542A"/>
    <w:rsid w:val="005A5991"/>
    <w:rsid w:val="005A75EE"/>
    <w:rsid w:val="005B0BCF"/>
    <w:rsid w:val="005B2007"/>
    <w:rsid w:val="005B544F"/>
    <w:rsid w:val="005B59E3"/>
    <w:rsid w:val="005C0693"/>
    <w:rsid w:val="005C186C"/>
    <w:rsid w:val="005C1AAC"/>
    <w:rsid w:val="005C247B"/>
    <w:rsid w:val="005C73A5"/>
    <w:rsid w:val="005C7FC2"/>
    <w:rsid w:val="005D0892"/>
    <w:rsid w:val="005D0C10"/>
    <w:rsid w:val="005D3DF8"/>
    <w:rsid w:val="005D4139"/>
    <w:rsid w:val="005D5277"/>
    <w:rsid w:val="005D6965"/>
    <w:rsid w:val="005D6B8C"/>
    <w:rsid w:val="005D6C5C"/>
    <w:rsid w:val="005D710B"/>
    <w:rsid w:val="005D765D"/>
    <w:rsid w:val="005E012F"/>
    <w:rsid w:val="005E071A"/>
    <w:rsid w:val="005E1A19"/>
    <w:rsid w:val="005E1BB9"/>
    <w:rsid w:val="005E2005"/>
    <w:rsid w:val="005E21FB"/>
    <w:rsid w:val="005E3881"/>
    <w:rsid w:val="005E4797"/>
    <w:rsid w:val="005E494A"/>
    <w:rsid w:val="005E6B55"/>
    <w:rsid w:val="005E6DAE"/>
    <w:rsid w:val="005E75DE"/>
    <w:rsid w:val="005E7919"/>
    <w:rsid w:val="005E7F5D"/>
    <w:rsid w:val="005F3A66"/>
    <w:rsid w:val="005F5B28"/>
    <w:rsid w:val="006000AD"/>
    <w:rsid w:val="00601883"/>
    <w:rsid w:val="00601D85"/>
    <w:rsid w:val="00604914"/>
    <w:rsid w:val="00606FDF"/>
    <w:rsid w:val="00607708"/>
    <w:rsid w:val="0061021D"/>
    <w:rsid w:val="00610670"/>
    <w:rsid w:val="00610ED4"/>
    <w:rsid w:val="00612393"/>
    <w:rsid w:val="00612A03"/>
    <w:rsid w:val="00613810"/>
    <w:rsid w:val="00614F33"/>
    <w:rsid w:val="00616BEA"/>
    <w:rsid w:val="006170E7"/>
    <w:rsid w:val="00617370"/>
    <w:rsid w:val="00620CB6"/>
    <w:rsid w:val="006223F8"/>
    <w:rsid w:val="0062374B"/>
    <w:rsid w:val="00626A49"/>
    <w:rsid w:val="00626D48"/>
    <w:rsid w:val="00626F1D"/>
    <w:rsid w:val="0063236A"/>
    <w:rsid w:val="006343EB"/>
    <w:rsid w:val="00635236"/>
    <w:rsid w:val="006363AE"/>
    <w:rsid w:val="006406DE"/>
    <w:rsid w:val="00641A34"/>
    <w:rsid w:val="0064270B"/>
    <w:rsid w:val="00644A37"/>
    <w:rsid w:val="006476E2"/>
    <w:rsid w:val="006555D1"/>
    <w:rsid w:val="0065592B"/>
    <w:rsid w:val="00655D25"/>
    <w:rsid w:val="0065693A"/>
    <w:rsid w:val="00657BDD"/>
    <w:rsid w:val="00663314"/>
    <w:rsid w:val="00663D8D"/>
    <w:rsid w:val="00666DD4"/>
    <w:rsid w:val="00667086"/>
    <w:rsid w:val="00670D6D"/>
    <w:rsid w:val="00671D62"/>
    <w:rsid w:val="00672E28"/>
    <w:rsid w:val="0067451F"/>
    <w:rsid w:val="006759DC"/>
    <w:rsid w:val="00675B56"/>
    <w:rsid w:val="00677902"/>
    <w:rsid w:val="00677CC6"/>
    <w:rsid w:val="006819AD"/>
    <w:rsid w:val="00681F88"/>
    <w:rsid w:val="0068232A"/>
    <w:rsid w:val="006848D2"/>
    <w:rsid w:val="00686563"/>
    <w:rsid w:val="0068727C"/>
    <w:rsid w:val="00687281"/>
    <w:rsid w:val="006877C8"/>
    <w:rsid w:val="00687CFF"/>
    <w:rsid w:val="00691D77"/>
    <w:rsid w:val="00693052"/>
    <w:rsid w:val="00695EA7"/>
    <w:rsid w:val="006A1269"/>
    <w:rsid w:val="006A2631"/>
    <w:rsid w:val="006A3EF5"/>
    <w:rsid w:val="006A45C9"/>
    <w:rsid w:val="006A58C1"/>
    <w:rsid w:val="006A6846"/>
    <w:rsid w:val="006A7A8F"/>
    <w:rsid w:val="006A7B0E"/>
    <w:rsid w:val="006A7B15"/>
    <w:rsid w:val="006A7F20"/>
    <w:rsid w:val="006B0A25"/>
    <w:rsid w:val="006B2F57"/>
    <w:rsid w:val="006B31C6"/>
    <w:rsid w:val="006B56C7"/>
    <w:rsid w:val="006B72B1"/>
    <w:rsid w:val="006B7CA5"/>
    <w:rsid w:val="006C0405"/>
    <w:rsid w:val="006C04FC"/>
    <w:rsid w:val="006C06F1"/>
    <w:rsid w:val="006C0968"/>
    <w:rsid w:val="006C09D9"/>
    <w:rsid w:val="006C16EF"/>
    <w:rsid w:val="006C2229"/>
    <w:rsid w:val="006C50D0"/>
    <w:rsid w:val="006C5490"/>
    <w:rsid w:val="006C73C3"/>
    <w:rsid w:val="006C792B"/>
    <w:rsid w:val="006D43BD"/>
    <w:rsid w:val="006D4962"/>
    <w:rsid w:val="006D4F1C"/>
    <w:rsid w:val="006D5883"/>
    <w:rsid w:val="006D62DA"/>
    <w:rsid w:val="006D79F2"/>
    <w:rsid w:val="006D7FF3"/>
    <w:rsid w:val="006E06AF"/>
    <w:rsid w:val="006E10FD"/>
    <w:rsid w:val="006E2D8D"/>
    <w:rsid w:val="006E2ED1"/>
    <w:rsid w:val="006E33C9"/>
    <w:rsid w:val="006E5E67"/>
    <w:rsid w:val="006E641E"/>
    <w:rsid w:val="006E6DB4"/>
    <w:rsid w:val="006F0BC7"/>
    <w:rsid w:val="006F1A25"/>
    <w:rsid w:val="006F2BFC"/>
    <w:rsid w:val="006F2F4C"/>
    <w:rsid w:val="006F408A"/>
    <w:rsid w:val="006F49E3"/>
    <w:rsid w:val="006F5E2F"/>
    <w:rsid w:val="006F6C5C"/>
    <w:rsid w:val="006F6FDD"/>
    <w:rsid w:val="006F7DDA"/>
    <w:rsid w:val="00701136"/>
    <w:rsid w:val="007014EF"/>
    <w:rsid w:val="00703522"/>
    <w:rsid w:val="007065D4"/>
    <w:rsid w:val="00706C1C"/>
    <w:rsid w:val="00710EC9"/>
    <w:rsid w:val="007130F1"/>
    <w:rsid w:val="00713344"/>
    <w:rsid w:val="00716694"/>
    <w:rsid w:val="00717047"/>
    <w:rsid w:val="00720B3A"/>
    <w:rsid w:val="00721634"/>
    <w:rsid w:val="00723563"/>
    <w:rsid w:val="007236ED"/>
    <w:rsid w:val="00724A51"/>
    <w:rsid w:val="00724A68"/>
    <w:rsid w:val="007258A8"/>
    <w:rsid w:val="00725C52"/>
    <w:rsid w:val="00725EFA"/>
    <w:rsid w:val="007271CA"/>
    <w:rsid w:val="007300C7"/>
    <w:rsid w:val="00731FF2"/>
    <w:rsid w:val="00732C66"/>
    <w:rsid w:val="00733A54"/>
    <w:rsid w:val="00734429"/>
    <w:rsid w:val="00737450"/>
    <w:rsid w:val="00737DC1"/>
    <w:rsid w:val="00737EFB"/>
    <w:rsid w:val="007400DB"/>
    <w:rsid w:val="00740312"/>
    <w:rsid w:val="00740844"/>
    <w:rsid w:val="00740F69"/>
    <w:rsid w:val="00742FFA"/>
    <w:rsid w:val="00745452"/>
    <w:rsid w:val="0074576F"/>
    <w:rsid w:val="00745853"/>
    <w:rsid w:val="00753405"/>
    <w:rsid w:val="00753617"/>
    <w:rsid w:val="00756057"/>
    <w:rsid w:val="0075613E"/>
    <w:rsid w:val="00756352"/>
    <w:rsid w:val="00765297"/>
    <w:rsid w:val="0076547D"/>
    <w:rsid w:val="007655DC"/>
    <w:rsid w:val="007679DA"/>
    <w:rsid w:val="00770609"/>
    <w:rsid w:val="007714CA"/>
    <w:rsid w:val="0077162A"/>
    <w:rsid w:val="007738D9"/>
    <w:rsid w:val="007748D8"/>
    <w:rsid w:val="00775355"/>
    <w:rsid w:val="007753DA"/>
    <w:rsid w:val="00780A91"/>
    <w:rsid w:val="007813A2"/>
    <w:rsid w:val="007819AC"/>
    <w:rsid w:val="0078355D"/>
    <w:rsid w:val="00784A22"/>
    <w:rsid w:val="00785AC3"/>
    <w:rsid w:val="007901E0"/>
    <w:rsid w:val="00792818"/>
    <w:rsid w:val="00792CD7"/>
    <w:rsid w:val="00792D2F"/>
    <w:rsid w:val="00792DB3"/>
    <w:rsid w:val="00794A7C"/>
    <w:rsid w:val="00795A1B"/>
    <w:rsid w:val="007A00F4"/>
    <w:rsid w:val="007A0C46"/>
    <w:rsid w:val="007A17A7"/>
    <w:rsid w:val="007A20A6"/>
    <w:rsid w:val="007A263E"/>
    <w:rsid w:val="007A2801"/>
    <w:rsid w:val="007A4EA7"/>
    <w:rsid w:val="007A50AD"/>
    <w:rsid w:val="007A522B"/>
    <w:rsid w:val="007A6BBD"/>
    <w:rsid w:val="007A7478"/>
    <w:rsid w:val="007B034B"/>
    <w:rsid w:val="007B126F"/>
    <w:rsid w:val="007B3408"/>
    <w:rsid w:val="007B399B"/>
    <w:rsid w:val="007B47B3"/>
    <w:rsid w:val="007C0CCF"/>
    <w:rsid w:val="007C1100"/>
    <w:rsid w:val="007C1DC1"/>
    <w:rsid w:val="007C2450"/>
    <w:rsid w:val="007C35B7"/>
    <w:rsid w:val="007C4158"/>
    <w:rsid w:val="007C4229"/>
    <w:rsid w:val="007C42A0"/>
    <w:rsid w:val="007C4F72"/>
    <w:rsid w:val="007C5EBB"/>
    <w:rsid w:val="007C6BC0"/>
    <w:rsid w:val="007D026B"/>
    <w:rsid w:val="007D18B4"/>
    <w:rsid w:val="007D45CF"/>
    <w:rsid w:val="007D4D31"/>
    <w:rsid w:val="007D5295"/>
    <w:rsid w:val="007D5645"/>
    <w:rsid w:val="007D6658"/>
    <w:rsid w:val="007D7DDE"/>
    <w:rsid w:val="007E0453"/>
    <w:rsid w:val="007E0FCC"/>
    <w:rsid w:val="007E162A"/>
    <w:rsid w:val="007E1D45"/>
    <w:rsid w:val="007E4C85"/>
    <w:rsid w:val="007E6687"/>
    <w:rsid w:val="007E6D56"/>
    <w:rsid w:val="007F0990"/>
    <w:rsid w:val="007F1571"/>
    <w:rsid w:val="007F2D74"/>
    <w:rsid w:val="007F6AD8"/>
    <w:rsid w:val="007F6D30"/>
    <w:rsid w:val="008012F1"/>
    <w:rsid w:val="00801FE9"/>
    <w:rsid w:val="00802ECE"/>
    <w:rsid w:val="0080523F"/>
    <w:rsid w:val="00805FDF"/>
    <w:rsid w:val="0080607D"/>
    <w:rsid w:val="00807592"/>
    <w:rsid w:val="00807E5F"/>
    <w:rsid w:val="0081145F"/>
    <w:rsid w:val="00811892"/>
    <w:rsid w:val="008122DE"/>
    <w:rsid w:val="0081236E"/>
    <w:rsid w:val="008126EB"/>
    <w:rsid w:val="00813DB5"/>
    <w:rsid w:val="00815839"/>
    <w:rsid w:val="0082095B"/>
    <w:rsid w:val="00820C09"/>
    <w:rsid w:val="008218C0"/>
    <w:rsid w:val="00821FBF"/>
    <w:rsid w:val="00826CD0"/>
    <w:rsid w:val="00827B71"/>
    <w:rsid w:val="00827B79"/>
    <w:rsid w:val="008313C3"/>
    <w:rsid w:val="00832CA0"/>
    <w:rsid w:val="008341CA"/>
    <w:rsid w:val="00834CAF"/>
    <w:rsid w:val="00834EED"/>
    <w:rsid w:val="00835D11"/>
    <w:rsid w:val="00836500"/>
    <w:rsid w:val="00837A80"/>
    <w:rsid w:val="00837FE8"/>
    <w:rsid w:val="008403B5"/>
    <w:rsid w:val="00840F25"/>
    <w:rsid w:val="00842E4C"/>
    <w:rsid w:val="008445E4"/>
    <w:rsid w:val="00845AF8"/>
    <w:rsid w:val="0084710C"/>
    <w:rsid w:val="00847FE5"/>
    <w:rsid w:val="008507F7"/>
    <w:rsid w:val="00851AC1"/>
    <w:rsid w:val="008538AC"/>
    <w:rsid w:val="00853F1D"/>
    <w:rsid w:val="00854BC4"/>
    <w:rsid w:val="00856E53"/>
    <w:rsid w:val="0086076F"/>
    <w:rsid w:val="00861807"/>
    <w:rsid w:val="008622CA"/>
    <w:rsid w:val="00863C75"/>
    <w:rsid w:val="00864B32"/>
    <w:rsid w:val="008659D2"/>
    <w:rsid w:val="00867672"/>
    <w:rsid w:val="00870B45"/>
    <w:rsid w:val="008740FE"/>
    <w:rsid w:val="00875C0B"/>
    <w:rsid w:val="008763C7"/>
    <w:rsid w:val="0087790A"/>
    <w:rsid w:val="00881B2E"/>
    <w:rsid w:val="00883A36"/>
    <w:rsid w:val="00883B48"/>
    <w:rsid w:val="00883C0C"/>
    <w:rsid w:val="00890ECE"/>
    <w:rsid w:val="00893DDF"/>
    <w:rsid w:val="008944AE"/>
    <w:rsid w:val="00894831"/>
    <w:rsid w:val="00894E26"/>
    <w:rsid w:val="00895A84"/>
    <w:rsid w:val="008960C6"/>
    <w:rsid w:val="008A042E"/>
    <w:rsid w:val="008A0CC9"/>
    <w:rsid w:val="008A4A25"/>
    <w:rsid w:val="008A4AFA"/>
    <w:rsid w:val="008A5006"/>
    <w:rsid w:val="008A7395"/>
    <w:rsid w:val="008A7977"/>
    <w:rsid w:val="008B050B"/>
    <w:rsid w:val="008B051D"/>
    <w:rsid w:val="008B1265"/>
    <w:rsid w:val="008B1A98"/>
    <w:rsid w:val="008B57D7"/>
    <w:rsid w:val="008B6249"/>
    <w:rsid w:val="008B6D42"/>
    <w:rsid w:val="008C1032"/>
    <w:rsid w:val="008C2837"/>
    <w:rsid w:val="008C2BBD"/>
    <w:rsid w:val="008C3B63"/>
    <w:rsid w:val="008C5294"/>
    <w:rsid w:val="008C569B"/>
    <w:rsid w:val="008D0579"/>
    <w:rsid w:val="008D1E52"/>
    <w:rsid w:val="008D4715"/>
    <w:rsid w:val="008D5F2C"/>
    <w:rsid w:val="008D6E62"/>
    <w:rsid w:val="008D6E98"/>
    <w:rsid w:val="008E0D32"/>
    <w:rsid w:val="008E4133"/>
    <w:rsid w:val="008E4221"/>
    <w:rsid w:val="008E459B"/>
    <w:rsid w:val="008E56BA"/>
    <w:rsid w:val="008F465D"/>
    <w:rsid w:val="008F7487"/>
    <w:rsid w:val="008F7C52"/>
    <w:rsid w:val="00900580"/>
    <w:rsid w:val="00900F34"/>
    <w:rsid w:val="009015E0"/>
    <w:rsid w:val="00901902"/>
    <w:rsid w:val="00901936"/>
    <w:rsid w:val="0090382E"/>
    <w:rsid w:val="00903D70"/>
    <w:rsid w:val="009041E7"/>
    <w:rsid w:val="00905A07"/>
    <w:rsid w:val="00905E8E"/>
    <w:rsid w:val="00906D89"/>
    <w:rsid w:val="009077C2"/>
    <w:rsid w:val="00907914"/>
    <w:rsid w:val="00910CFA"/>
    <w:rsid w:val="0091137C"/>
    <w:rsid w:val="00911540"/>
    <w:rsid w:val="009115C7"/>
    <w:rsid w:val="00912650"/>
    <w:rsid w:val="009127CB"/>
    <w:rsid w:val="00913D07"/>
    <w:rsid w:val="00915AEC"/>
    <w:rsid w:val="00921F4A"/>
    <w:rsid w:val="009243F9"/>
    <w:rsid w:val="00924D44"/>
    <w:rsid w:val="00926822"/>
    <w:rsid w:val="00926EE4"/>
    <w:rsid w:val="00927A1C"/>
    <w:rsid w:val="00932E18"/>
    <w:rsid w:val="0093551B"/>
    <w:rsid w:val="00935EA4"/>
    <w:rsid w:val="00937CE2"/>
    <w:rsid w:val="00940466"/>
    <w:rsid w:val="0094198E"/>
    <w:rsid w:val="009437A7"/>
    <w:rsid w:val="00945FD1"/>
    <w:rsid w:val="0094613E"/>
    <w:rsid w:val="0094780F"/>
    <w:rsid w:val="0095070D"/>
    <w:rsid w:val="00951D9E"/>
    <w:rsid w:val="00952BF8"/>
    <w:rsid w:val="00953CC0"/>
    <w:rsid w:val="00954B48"/>
    <w:rsid w:val="00955A46"/>
    <w:rsid w:val="00956818"/>
    <w:rsid w:val="00960625"/>
    <w:rsid w:val="0096158C"/>
    <w:rsid w:val="009632CC"/>
    <w:rsid w:val="00963662"/>
    <w:rsid w:val="0096388C"/>
    <w:rsid w:val="00964E82"/>
    <w:rsid w:val="009651BF"/>
    <w:rsid w:val="009652E1"/>
    <w:rsid w:val="009657F9"/>
    <w:rsid w:val="009662FB"/>
    <w:rsid w:val="00966A19"/>
    <w:rsid w:val="00966D6C"/>
    <w:rsid w:val="009671BF"/>
    <w:rsid w:val="009673DE"/>
    <w:rsid w:val="00967734"/>
    <w:rsid w:val="00972EAC"/>
    <w:rsid w:val="00975F88"/>
    <w:rsid w:val="00976E2F"/>
    <w:rsid w:val="00977440"/>
    <w:rsid w:val="00980829"/>
    <w:rsid w:val="009810F7"/>
    <w:rsid w:val="0098183B"/>
    <w:rsid w:val="009818B2"/>
    <w:rsid w:val="00985C28"/>
    <w:rsid w:val="00991980"/>
    <w:rsid w:val="00991DBB"/>
    <w:rsid w:val="009928FB"/>
    <w:rsid w:val="009934E4"/>
    <w:rsid w:val="009939C6"/>
    <w:rsid w:val="00993BA2"/>
    <w:rsid w:val="009948C8"/>
    <w:rsid w:val="0099640D"/>
    <w:rsid w:val="00997C40"/>
    <w:rsid w:val="009A1212"/>
    <w:rsid w:val="009A2BD2"/>
    <w:rsid w:val="009A2D8F"/>
    <w:rsid w:val="009A41F1"/>
    <w:rsid w:val="009A4AA5"/>
    <w:rsid w:val="009A5DF3"/>
    <w:rsid w:val="009A6A65"/>
    <w:rsid w:val="009A7551"/>
    <w:rsid w:val="009B03B5"/>
    <w:rsid w:val="009B0760"/>
    <w:rsid w:val="009B2DAB"/>
    <w:rsid w:val="009B5699"/>
    <w:rsid w:val="009B5991"/>
    <w:rsid w:val="009B6012"/>
    <w:rsid w:val="009B60E0"/>
    <w:rsid w:val="009B6A49"/>
    <w:rsid w:val="009B7059"/>
    <w:rsid w:val="009C0B0B"/>
    <w:rsid w:val="009C48C0"/>
    <w:rsid w:val="009C4BF9"/>
    <w:rsid w:val="009C6FBF"/>
    <w:rsid w:val="009C799E"/>
    <w:rsid w:val="009D12CA"/>
    <w:rsid w:val="009D1ED9"/>
    <w:rsid w:val="009D2908"/>
    <w:rsid w:val="009D2B33"/>
    <w:rsid w:val="009D3159"/>
    <w:rsid w:val="009D3A04"/>
    <w:rsid w:val="009D3BA5"/>
    <w:rsid w:val="009D4213"/>
    <w:rsid w:val="009D437C"/>
    <w:rsid w:val="009D5A92"/>
    <w:rsid w:val="009D642B"/>
    <w:rsid w:val="009D7096"/>
    <w:rsid w:val="009E05FD"/>
    <w:rsid w:val="009E14E9"/>
    <w:rsid w:val="009E1866"/>
    <w:rsid w:val="009E1B5D"/>
    <w:rsid w:val="009E2782"/>
    <w:rsid w:val="009E2B67"/>
    <w:rsid w:val="009E36C0"/>
    <w:rsid w:val="009E4108"/>
    <w:rsid w:val="009E5E21"/>
    <w:rsid w:val="009E671A"/>
    <w:rsid w:val="009E6E6F"/>
    <w:rsid w:val="009E711B"/>
    <w:rsid w:val="009F0B13"/>
    <w:rsid w:val="009F0BF9"/>
    <w:rsid w:val="009F16A7"/>
    <w:rsid w:val="009F2C08"/>
    <w:rsid w:val="009F399E"/>
    <w:rsid w:val="009F4C67"/>
    <w:rsid w:val="009F6852"/>
    <w:rsid w:val="00A00D24"/>
    <w:rsid w:val="00A025C8"/>
    <w:rsid w:val="00A02AAD"/>
    <w:rsid w:val="00A02E33"/>
    <w:rsid w:val="00A0395C"/>
    <w:rsid w:val="00A0531D"/>
    <w:rsid w:val="00A05EF3"/>
    <w:rsid w:val="00A05F12"/>
    <w:rsid w:val="00A07074"/>
    <w:rsid w:val="00A10604"/>
    <w:rsid w:val="00A10EBA"/>
    <w:rsid w:val="00A1183C"/>
    <w:rsid w:val="00A119E5"/>
    <w:rsid w:val="00A12971"/>
    <w:rsid w:val="00A1384A"/>
    <w:rsid w:val="00A15914"/>
    <w:rsid w:val="00A15D7C"/>
    <w:rsid w:val="00A16784"/>
    <w:rsid w:val="00A16F54"/>
    <w:rsid w:val="00A171CB"/>
    <w:rsid w:val="00A1755E"/>
    <w:rsid w:val="00A20538"/>
    <w:rsid w:val="00A20F39"/>
    <w:rsid w:val="00A2217E"/>
    <w:rsid w:val="00A24172"/>
    <w:rsid w:val="00A24F5A"/>
    <w:rsid w:val="00A25115"/>
    <w:rsid w:val="00A25224"/>
    <w:rsid w:val="00A274B1"/>
    <w:rsid w:val="00A27A72"/>
    <w:rsid w:val="00A27CA5"/>
    <w:rsid w:val="00A30926"/>
    <w:rsid w:val="00A309F8"/>
    <w:rsid w:val="00A31057"/>
    <w:rsid w:val="00A32B1B"/>
    <w:rsid w:val="00A331DB"/>
    <w:rsid w:val="00A33A18"/>
    <w:rsid w:val="00A37325"/>
    <w:rsid w:val="00A40982"/>
    <w:rsid w:val="00A42211"/>
    <w:rsid w:val="00A43585"/>
    <w:rsid w:val="00A4488C"/>
    <w:rsid w:val="00A47945"/>
    <w:rsid w:val="00A5103F"/>
    <w:rsid w:val="00A53599"/>
    <w:rsid w:val="00A547BE"/>
    <w:rsid w:val="00A548AC"/>
    <w:rsid w:val="00A54B69"/>
    <w:rsid w:val="00A54D6A"/>
    <w:rsid w:val="00A5501D"/>
    <w:rsid w:val="00A560AC"/>
    <w:rsid w:val="00A56516"/>
    <w:rsid w:val="00A56AD0"/>
    <w:rsid w:val="00A63AFD"/>
    <w:rsid w:val="00A63C4C"/>
    <w:rsid w:val="00A652DD"/>
    <w:rsid w:val="00A66CB1"/>
    <w:rsid w:val="00A708D7"/>
    <w:rsid w:val="00A73458"/>
    <w:rsid w:val="00A73AA8"/>
    <w:rsid w:val="00A744C1"/>
    <w:rsid w:val="00A749E1"/>
    <w:rsid w:val="00A7757B"/>
    <w:rsid w:val="00A80731"/>
    <w:rsid w:val="00A81263"/>
    <w:rsid w:val="00A81FC3"/>
    <w:rsid w:val="00A830E1"/>
    <w:rsid w:val="00A83344"/>
    <w:rsid w:val="00A838C1"/>
    <w:rsid w:val="00A83C9F"/>
    <w:rsid w:val="00A86132"/>
    <w:rsid w:val="00A8652B"/>
    <w:rsid w:val="00A8710D"/>
    <w:rsid w:val="00A8767F"/>
    <w:rsid w:val="00A90A9A"/>
    <w:rsid w:val="00A9666C"/>
    <w:rsid w:val="00A966CD"/>
    <w:rsid w:val="00A96A50"/>
    <w:rsid w:val="00AA0B9B"/>
    <w:rsid w:val="00AA3EAE"/>
    <w:rsid w:val="00AA6AB6"/>
    <w:rsid w:val="00AA7C5F"/>
    <w:rsid w:val="00AA7E79"/>
    <w:rsid w:val="00AB27B3"/>
    <w:rsid w:val="00AB3009"/>
    <w:rsid w:val="00AB302E"/>
    <w:rsid w:val="00AB4DA1"/>
    <w:rsid w:val="00AB55F9"/>
    <w:rsid w:val="00AB5837"/>
    <w:rsid w:val="00AC024F"/>
    <w:rsid w:val="00AC0315"/>
    <w:rsid w:val="00AC157A"/>
    <w:rsid w:val="00AC2144"/>
    <w:rsid w:val="00AC5944"/>
    <w:rsid w:val="00AC61D7"/>
    <w:rsid w:val="00AC629B"/>
    <w:rsid w:val="00AC6C39"/>
    <w:rsid w:val="00AD2089"/>
    <w:rsid w:val="00AD3A2A"/>
    <w:rsid w:val="00AD3A35"/>
    <w:rsid w:val="00AD618F"/>
    <w:rsid w:val="00AD6537"/>
    <w:rsid w:val="00AD74DD"/>
    <w:rsid w:val="00AE1198"/>
    <w:rsid w:val="00AE25EE"/>
    <w:rsid w:val="00AE32F3"/>
    <w:rsid w:val="00AE6E5F"/>
    <w:rsid w:val="00AF1412"/>
    <w:rsid w:val="00AF1449"/>
    <w:rsid w:val="00AF1D8B"/>
    <w:rsid w:val="00AF2B05"/>
    <w:rsid w:val="00AF2FF1"/>
    <w:rsid w:val="00AF4481"/>
    <w:rsid w:val="00AF5316"/>
    <w:rsid w:val="00AF723B"/>
    <w:rsid w:val="00AF73BA"/>
    <w:rsid w:val="00AF7E77"/>
    <w:rsid w:val="00B026C9"/>
    <w:rsid w:val="00B03120"/>
    <w:rsid w:val="00B0361F"/>
    <w:rsid w:val="00B037F0"/>
    <w:rsid w:val="00B03D4C"/>
    <w:rsid w:val="00B04443"/>
    <w:rsid w:val="00B0496D"/>
    <w:rsid w:val="00B055FE"/>
    <w:rsid w:val="00B05E1B"/>
    <w:rsid w:val="00B06133"/>
    <w:rsid w:val="00B06D8B"/>
    <w:rsid w:val="00B06E78"/>
    <w:rsid w:val="00B11301"/>
    <w:rsid w:val="00B13943"/>
    <w:rsid w:val="00B168ED"/>
    <w:rsid w:val="00B177D7"/>
    <w:rsid w:val="00B22804"/>
    <w:rsid w:val="00B23F0E"/>
    <w:rsid w:val="00B23F5D"/>
    <w:rsid w:val="00B240EE"/>
    <w:rsid w:val="00B2415A"/>
    <w:rsid w:val="00B27DD7"/>
    <w:rsid w:val="00B303B7"/>
    <w:rsid w:val="00B3103F"/>
    <w:rsid w:val="00B33576"/>
    <w:rsid w:val="00B33F31"/>
    <w:rsid w:val="00B34994"/>
    <w:rsid w:val="00B34B59"/>
    <w:rsid w:val="00B3518E"/>
    <w:rsid w:val="00B36C84"/>
    <w:rsid w:val="00B3778A"/>
    <w:rsid w:val="00B408E7"/>
    <w:rsid w:val="00B40E2E"/>
    <w:rsid w:val="00B42787"/>
    <w:rsid w:val="00B430BB"/>
    <w:rsid w:val="00B43139"/>
    <w:rsid w:val="00B43193"/>
    <w:rsid w:val="00B44084"/>
    <w:rsid w:val="00B45C26"/>
    <w:rsid w:val="00B47631"/>
    <w:rsid w:val="00B51D6B"/>
    <w:rsid w:val="00B5260A"/>
    <w:rsid w:val="00B53C88"/>
    <w:rsid w:val="00B552FD"/>
    <w:rsid w:val="00B55CBB"/>
    <w:rsid w:val="00B57797"/>
    <w:rsid w:val="00B578F0"/>
    <w:rsid w:val="00B57CF1"/>
    <w:rsid w:val="00B64047"/>
    <w:rsid w:val="00B65087"/>
    <w:rsid w:val="00B665DF"/>
    <w:rsid w:val="00B66B0A"/>
    <w:rsid w:val="00B67381"/>
    <w:rsid w:val="00B71E83"/>
    <w:rsid w:val="00B73B1E"/>
    <w:rsid w:val="00B7443A"/>
    <w:rsid w:val="00B745A4"/>
    <w:rsid w:val="00B75930"/>
    <w:rsid w:val="00B764A4"/>
    <w:rsid w:val="00B76910"/>
    <w:rsid w:val="00B80C5C"/>
    <w:rsid w:val="00B81F26"/>
    <w:rsid w:val="00B8203F"/>
    <w:rsid w:val="00B8297F"/>
    <w:rsid w:val="00B843EB"/>
    <w:rsid w:val="00B847BC"/>
    <w:rsid w:val="00B85302"/>
    <w:rsid w:val="00B8588B"/>
    <w:rsid w:val="00B85F37"/>
    <w:rsid w:val="00B8664A"/>
    <w:rsid w:val="00B876C0"/>
    <w:rsid w:val="00B90D6E"/>
    <w:rsid w:val="00B94BE4"/>
    <w:rsid w:val="00B95F98"/>
    <w:rsid w:val="00BA0136"/>
    <w:rsid w:val="00BA02C5"/>
    <w:rsid w:val="00BA5859"/>
    <w:rsid w:val="00BA59BC"/>
    <w:rsid w:val="00BA6D34"/>
    <w:rsid w:val="00BB054E"/>
    <w:rsid w:val="00BB0E02"/>
    <w:rsid w:val="00BB50A3"/>
    <w:rsid w:val="00BB7BF7"/>
    <w:rsid w:val="00BB7C9A"/>
    <w:rsid w:val="00BB7F15"/>
    <w:rsid w:val="00BC0027"/>
    <w:rsid w:val="00BC0467"/>
    <w:rsid w:val="00BC20AF"/>
    <w:rsid w:val="00BC3F49"/>
    <w:rsid w:val="00BC5BE4"/>
    <w:rsid w:val="00BC5DF0"/>
    <w:rsid w:val="00BC6DA7"/>
    <w:rsid w:val="00BD03C0"/>
    <w:rsid w:val="00BD1C7E"/>
    <w:rsid w:val="00BD1DF8"/>
    <w:rsid w:val="00BD24FE"/>
    <w:rsid w:val="00BD3BE7"/>
    <w:rsid w:val="00BD4C65"/>
    <w:rsid w:val="00BD53AF"/>
    <w:rsid w:val="00BD64F1"/>
    <w:rsid w:val="00BD6F7C"/>
    <w:rsid w:val="00BE0892"/>
    <w:rsid w:val="00BE0FB1"/>
    <w:rsid w:val="00BE33E2"/>
    <w:rsid w:val="00BE36BC"/>
    <w:rsid w:val="00BE3C50"/>
    <w:rsid w:val="00BE4003"/>
    <w:rsid w:val="00BE4B1E"/>
    <w:rsid w:val="00BE7490"/>
    <w:rsid w:val="00BF0F85"/>
    <w:rsid w:val="00BF27C6"/>
    <w:rsid w:val="00BF32B7"/>
    <w:rsid w:val="00BF3826"/>
    <w:rsid w:val="00BF414E"/>
    <w:rsid w:val="00BF5A8A"/>
    <w:rsid w:val="00BF74FB"/>
    <w:rsid w:val="00BF7EFF"/>
    <w:rsid w:val="00C0065C"/>
    <w:rsid w:val="00C00730"/>
    <w:rsid w:val="00C00FD8"/>
    <w:rsid w:val="00C04337"/>
    <w:rsid w:val="00C04C07"/>
    <w:rsid w:val="00C04D85"/>
    <w:rsid w:val="00C04FEC"/>
    <w:rsid w:val="00C1177C"/>
    <w:rsid w:val="00C12372"/>
    <w:rsid w:val="00C123D4"/>
    <w:rsid w:val="00C13D67"/>
    <w:rsid w:val="00C17349"/>
    <w:rsid w:val="00C17612"/>
    <w:rsid w:val="00C211D8"/>
    <w:rsid w:val="00C22B5C"/>
    <w:rsid w:val="00C22BFE"/>
    <w:rsid w:val="00C23D99"/>
    <w:rsid w:val="00C25971"/>
    <w:rsid w:val="00C25ADC"/>
    <w:rsid w:val="00C26539"/>
    <w:rsid w:val="00C27EA7"/>
    <w:rsid w:val="00C31791"/>
    <w:rsid w:val="00C32E29"/>
    <w:rsid w:val="00C34C8B"/>
    <w:rsid w:val="00C350B2"/>
    <w:rsid w:val="00C401B7"/>
    <w:rsid w:val="00C403B5"/>
    <w:rsid w:val="00C40CC4"/>
    <w:rsid w:val="00C41426"/>
    <w:rsid w:val="00C4157D"/>
    <w:rsid w:val="00C4160E"/>
    <w:rsid w:val="00C41AA8"/>
    <w:rsid w:val="00C42AAF"/>
    <w:rsid w:val="00C43E29"/>
    <w:rsid w:val="00C45050"/>
    <w:rsid w:val="00C45404"/>
    <w:rsid w:val="00C45869"/>
    <w:rsid w:val="00C45A6F"/>
    <w:rsid w:val="00C45F5F"/>
    <w:rsid w:val="00C462D4"/>
    <w:rsid w:val="00C462FC"/>
    <w:rsid w:val="00C47762"/>
    <w:rsid w:val="00C47939"/>
    <w:rsid w:val="00C47A7F"/>
    <w:rsid w:val="00C47F24"/>
    <w:rsid w:val="00C5042D"/>
    <w:rsid w:val="00C5073D"/>
    <w:rsid w:val="00C50B08"/>
    <w:rsid w:val="00C52864"/>
    <w:rsid w:val="00C5345F"/>
    <w:rsid w:val="00C55195"/>
    <w:rsid w:val="00C62251"/>
    <w:rsid w:val="00C63126"/>
    <w:rsid w:val="00C63F3C"/>
    <w:rsid w:val="00C64A63"/>
    <w:rsid w:val="00C64C12"/>
    <w:rsid w:val="00C65CF8"/>
    <w:rsid w:val="00C6622D"/>
    <w:rsid w:val="00C672C5"/>
    <w:rsid w:val="00C716BB"/>
    <w:rsid w:val="00C71971"/>
    <w:rsid w:val="00C71A1D"/>
    <w:rsid w:val="00C73C67"/>
    <w:rsid w:val="00C74768"/>
    <w:rsid w:val="00C75863"/>
    <w:rsid w:val="00C76425"/>
    <w:rsid w:val="00C81F4E"/>
    <w:rsid w:val="00C829A9"/>
    <w:rsid w:val="00C83743"/>
    <w:rsid w:val="00C845CA"/>
    <w:rsid w:val="00C86141"/>
    <w:rsid w:val="00C86283"/>
    <w:rsid w:val="00C911D9"/>
    <w:rsid w:val="00C91AEC"/>
    <w:rsid w:val="00C92B03"/>
    <w:rsid w:val="00C93CAB"/>
    <w:rsid w:val="00C93D50"/>
    <w:rsid w:val="00C93F49"/>
    <w:rsid w:val="00C941AB"/>
    <w:rsid w:val="00C95835"/>
    <w:rsid w:val="00C958B1"/>
    <w:rsid w:val="00C95D9C"/>
    <w:rsid w:val="00C968B7"/>
    <w:rsid w:val="00C97671"/>
    <w:rsid w:val="00CA07F5"/>
    <w:rsid w:val="00CA25E2"/>
    <w:rsid w:val="00CA2D7E"/>
    <w:rsid w:val="00CA2E78"/>
    <w:rsid w:val="00CA2FE5"/>
    <w:rsid w:val="00CA3DD9"/>
    <w:rsid w:val="00CA62CE"/>
    <w:rsid w:val="00CA7ADE"/>
    <w:rsid w:val="00CB0816"/>
    <w:rsid w:val="00CB0AF9"/>
    <w:rsid w:val="00CB0B53"/>
    <w:rsid w:val="00CB18CC"/>
    <w:rsid w:val="00CB4514"/>
    <w:rsid w:val="00CC0EF1"/>
    <w:rsid w:val="00CC1328"/>
    <w:rsid w:val="00CC1B3F"/>
    <w:rsid w:val="00CC1D6D"/>
    <w:rsid w:val="00CC40FC"/>
    <w:rsid w:val="00CC4C80"/>
    <w:rsid w:val="00CC6188"/>
    <w:rsid w:val="00CC61F8"/>
    <w:rsid w:val="00CC754D"/>
    <w:rsid w:val="00CD1A07"/>
    <w:rsid w:val="00CD22B7"/>
    <w:rsid w:val="00CD3335"/>
    <w:rsid w:val="00CD6060"/>
    <w:rsid w:val="00CD7235"/>
    <w:rsid w:val="00CE12E0"/>
    <w:rsid w:val="00CE18E3"/>
    <w:rsid w:val="00CE30AF"/>
    <w:rsid w:val="00CE352C"/>
    <w:rsid w:val="00CE5D63"/>
    <w:rsid w:val="00CF0B20"/>
    <w:rsid w:val="00CF261F"/>
    <w:rsid w:val="00CF4BDC"/>
    <w:rsid w:val="00CF4D81"/>
    <w:rsid w:val="00CF7092"/>
    <w:rsid w:val="00CF77CC"/>
    <w:rsid w:val="00CF7CAB"/>
    <w:rsid w:val="00D00A06"/>
    <w:rsid w:val="00D035CC"/>
    <w:rsid w:val="00D04F91"/>
    <w:rsid w:val="00D079A5"/>
    <w:rsid w:val="00D103F4"/>
    <w:rsid w:val="00D104DE"/>
    <w:rsid w:val="00D10580"/>
    <w:rsid w:val="00D11001"/>
    <w:rsid w:val="00D113B1"/>
    <w:rsid w:val="00D12E10"/>
    <w:rsid w:val="00D13DA7"/>
    <w:rsid w:val="00D1623E"/>
    <w:rsid w:val="00D2025F"/>
    <w:rsid w:val="00D21754"/>
    <w:rsid w:val="00D21DC2"/>
    <w:rsid w:val="00D21E19"/>
    <w:rsid w:val="00D2279E"/>
    <w:rsid w:val="00D23490"/>
    <w:rsid w:val="00D23498"/>
    <w:rsid w:val="00D243BE"/>
    <w:rsid w:val="00D2464C"/>
    <w:rsid w:val="00D247A0"/>
    <w:rsid w:val="00D251D3"/>
    <w:rsid w:val="00D258FF"/>
    <w:rsid w:val="00D25B4B"/>
    <w:rsid w:val="00D2709F"/>
    <w:rsid w:val="00D2769B"/>
    <w:rsid w:val="00D27F68"/>
    <w:rsid w:val="00D322BB"/>
    <w:rsid w:val="00D32D7D"/>
    <w:rsid w:val="00D3519B"/>
    <w:rsid w:val="00D35B03"/>
    <w:rsid w:val="00D362A2"/>
    <w:rsid w:val="00D36E8E"/>
    <w:rsid w:val="00D42889"/>
    <w:rsid w:val="00D42C53"/>
    <w:rsid w:val="00D43339"/>
    <w:rsid w:val="00D43498"/>
    <w:rsid w:val="00D43499"/>
    <w:rsid w:val="00D44035"/>
    <w:rsid w:val="00D44425"/>
    <w:rsid w:val="00D4489C"/>
    <w:rsid w:val="00D456F0"/>
    <w:rsid w:val="00D45C44"/>
    <w:rsid w:val="00D46E56"/>
    <w:rsid w:val="00D502F0"/>
    <w:rsid w:val="00D50AB8"/>
    <w:rsid w:val="00D50AEF"/>
    <w:rsid w:val="00D50F2E"/>
    <w:rsid w:val="00D51268"/>
    <w:rsid w:val="00D52D44"/>
    <w:rsid w:val="00D55A70"/>
    <w:rsid w:val="00D56688"/>
    <w:rsid w:val="00D576F5"/>
    <w:rsid w:val="00D577D2"/>
    <w:rsid w:val="00D57AC2"/>
    <w:rsid w:val="00D6020B"/>
    <w:rsid w:val="00D63283"/>
    <w:rsid w:val="00D6434C"/>
    <w:rsid w:val="00D64969"/>
    <w:rsid w:val="00D65643"/>
    <w:rsid w:val="00D662E0"/>
    <w:rsid w:val="00D72714"/>
    <w:rsid w:val="00D72CFA"/>
    <w:rsid w:val="00D73675"/>
    <w:rsid w:val="00D73831"/>
    <w:rsid w:val="00D74541"/>
    <w:rsid w:val="00D74C3F"/>
    <w:rsid w:val="00D75AEA"/>
    <w:rsid w:val="00D7674E"/>
    <w:rsid w:val="00D76C91"/>
    <w:rsid w:val="00D779E9"/>
    <w:rsid w:val="00D77C7D"/>
    <w:rsid w:val="00D80E78"/>
    <w:rsid w:val="00D86DB2"/>
    <w:rsid w:val="00D8710D"/>
    <w:rsid w:val="00D876F8"/>
    <w:rsid w:val="00D87D67"/>
    <w:rsid w:val="00D90832"/>
    <w:rsid w:val="00D91067"/>
    <w:rsid w:val="00D92A5E"/>
    <w:rsid w:val="00D93389"/>
    <w:rsid w:val="00D938F5"/>
    <w:rsid w:val="00D9544A"/>
    <w:rsid w:val="00D96597"/>
    <w:rsid w:val="00DA0030"/>
    <w:rsid w:val="00DA1292"/>
    <w:rsid w:val="00DA2C82"/>
    <w:rsid w:val="00DA344D"/>
    <w:rsid w:val="00DA4023"/>
    <w:rsid w:val="00DA40AA"/>
    <w:rsid w:val="00DA44BC"/>
    <w:rsid w:val="00DA4873"/>
    <w:rsid w:val="00DA59B9"/>
    <w:rsid w:val="00DA61FA"/>
    <w:rsid w:val="00DA65D4"/>
    <w:rsid w:val="00DA6E8D"/>
    <w:rsid w:val="00DB0A79"/>
    <w:rsid w:val="00DB0BE7"/>
    <w:rsid w:val="00DB1970"/>
    <w:rsid w:val="00DB27DF"/>
    <w:rsid w:val="00DB2C5D"/>
    <w:rsid w:val="00DB4560"/>
    <w:rsid w:val="00DB6242"/>
    <w:rsid w:val="00DB71A7"/>
    <w:rsid w:val="00DB72D0"/>
    <w:rsid w:val="00DB7A1B"/>
    <w:rsid w:val="00DB7AFF"/>
    <w:rsid w:val="00DC0486"/>
    <w:rsid w:val="00DC1D90"/>
    <w:rsid w:val="00DC1DD5"/>
    <w:rsid w:val="00DC2293"/>
    <w:rsid w:val="00DC339A"/>
    <w:rsid w:val="00DC3C4F"/>
    <w:rsid w:val="00DC47DE"/>
    <w:rsid w:val="00DC4A95"/>
    <w:rsid w:val="00DC59D5"/>
    <w:rsid w:val="00DC6A4D"/>
    <w:rsid w:val="00DD1326"/>
    <w:rsid w:val="00DD2E8E"/>
    <w:rsid w:val="00DD4BD4"/>
    <w:rsid w:val="00DD4D02"/>
    <w:rsid w:val="00DD5AFD"/>
    <w:rsid w:val="00DD6543"/>
    <w:rsid w:val="00DE0C23"/>
    <w:rsid w:val="00DE0F3E"/>
    <w:rsid w:val="00DE1325"/>
    <w:rsid w:val="00DE1A29"/>
    <w:rsid w:val="00DE5F81"/>
    <w:rsid w:val="00DF1203"/>
    <w:rsid w:val="00DF4322"/>
    <w:rsid w:val="00DF4548"/>
    <w:rsid w:val="00DF46B7"/>
    <w:rsid w:val="00DF4F06"/>
    <w:rsid w:val="00DF7A43"/>
    <w:rsid w:val="00E02C4C"/>
    <w:rsid w:val="00E06822"/>
    <w:rsid w:val="00E06E5A"/>
    <w:rsid w:val="00E0792E"/>
    <w:rsid w:val="00E109A4"/>
    <w:rsid w:val="00E11E94"/>
    <w:rsid w:val="00E15152"/>
    <w:rsid w:val="00E15A78"/>
    <w:rsid w:val="00E202CD"/>
    <w:rsid w:val="00E20A3E"/>
    <w:rsid w:val="00E21226"/>
    <w:rsid w:val="00E2143B"/>
    <w:rsid w:val="00E22D02"/>
    <w:rsid w:val="00E259A9"/>
    <w:rsid w:val="00E25B20"/>
    <w:rsid w:val="00E335CD"/>
    <w:rsid w:val="00E3476E"/>
    <w:rsid w:val="00E350D4"/>
    <w:rsid w:val="00E35845"/>
    <w:rsid w:val="00E404C2"/>
    <w:rsid w:val="00E40B98"/>
    <w:rsid w:val="00E40C59"/>
    <w:rsid w:val="00E4141C"/>
    <w:rsid w:val="00E41598"/>
    <w:rsid w:val="00E418B1"/>
    <w:rsid w:val="00E41FE5"/>
    <w:rsid w:val="00E4207A"/>
    <w:rsid w:val="00E4235B"/>
    <w:rsid w:val="00E4279B"/>
    <w:rsid w:val="00E43BB5"/>
    <w:rsid w:val="00E449A4"/>
    <w:rsid w:val="00E4504D"/>
    <w:rsid w:val="00E45F89"/>
    <w:rsid w:val="00E46798"/>
    <w:rsid w:val="00E470D8"/>
    <w:rsid w:val="00E477D1"/>
    <w:rsid w:val="00E51B09"/>
    <w:rsid w:val="00E532E3"/>
    <w:rsid w:val="00E53635"/>
    <w:rsid w:val="00E53A18"/>
    <w:rsid w:val="00E53B68"/>
    <w:rsid w:val="00E63048"/>
    <w:rsid w:val="00E634A6"/>
    <w:rsid w:val="00E63760"/>
    <w:rsid w:val="00E63836"/>
    <w:rsid w:val="00E64456"/>
    <w:rsid w:val="00E64BFB"/>
    <w:rsid w:val="00E66868"/>
    <w:rsid w:val="00E66D02"/>
    <w:rsid w:val="00E67549"/>
    <w:rsid w:val="00E71390"/>
    <w:rsid w:val="00E7205C"/>
    <w:rsid w:val="00E73FC8"/>
    <w:rsid w:val="00E74CB4"/>
    <w:rsid w:val="00E75D63"/>
    <w:rsid w:val="00E76AEB"/>
    <w:rsid w:val="00E7739D"/>
    <w:rsid w:val="00E77455"/>
    <w:rsid w:val="00E80638"/>
    <w:rsid w:val="00E80DA5"/>
    <w:rsid w:val="00E813BD"/>
    <w:rsid w:val="00E81526"/>
    <w:rsid w:val="00E81CFC"/>
    <w:rsid w:val="00E81E20"/>
    <w:rsid w:val="00E846CC"/>
    <w:rsid w:val="00E846F3"/>
    <w:rsid w:val="00E846F8"/>
    <w:rsid w:val="00E853ED"/>
    <w:rsid w:val="00E8546E"/>
    <w:rsid w:val="00E87553"/>
    <w:rsid w:val="00E9050A"/>
    <w:rsid w:val="00E9057B"/>
    <w:rsid w:val="00E90C58"/>
    <w:rsid w:val="00E95D10"/>
    <w:rsid w:val="00E96328"/>
    <w:rsid w:val="00E978C9"/>
    <w:rsid w:val="00EA105B"/>
    <w:rsid w:val="00EA29EE"/>
    <w:rsid w:val="00EA4D89"/>
    <w:rsid w:val="00EA4EA8"/>
    <w:rsid w:val="00EA59BF"/>
    <w:rsid w:val="00EA6D37"/>
    <w:rsid w:val="00EB0A77"/>
    <w:rsid w:val="00EB2296"/>
    <w:rsid w:val="00EB6451"/>
    <w:rsid w:val="00EB7217"/>
    <w:rsid w:val="00EB7D89"/>
    <w:rsid w:val="00EB7EF9"/>
    <w:rsid w:val="00EC0133"/>
    <w:rsid w:val="00EC0BC8"/>
    <w:rsid w:val="00EC1C21"/>
    <w:rsid w:val="00EC2047"/>
    <w:rsid w:val="00EC403D"/>
    <w:rsid w:val="00EC403E"/>
    <w:rsid w:val="00EC59CF"/>
    <w:rsid w:val="00EC72AF"/>
    <w:rsid w:val="00EC76F5"/>
    <w:rsid w:val="00ED0868"/>
    <w:rsid w:val="00ED17FB"/>
    <w:rsid w:val="00ED1B8C"/>
    <w:rsid w:val="00ED2FB8"/>
    <w:rsid w:val="00ED486A"/>
    <w:rsid w:val="00ED5A69"/>
    <w:rsid w:val="00ED6381"/>
    <w:rsid w:val="00ED6596"/>
    <w:rsid w:val="00ED7026"/>
    <w:rsid w:val="00EE0801"/>
    <w:rsid w:val="00EE21DD"/>
    <w:rsid w:val="00EE2DCE"/>
    <w:rsid w:val="00EE386F"/>
    <w:rsid w:val="00EE3BF0"/>
    <w:rsid w:val="00EE430E"/>
    <w:rsid w:val="00EE5A0E"/>
    <w:rsid w:val="00EE6790"/>
    <w:rsid w:val="00EE6D5C"/>
    <w:rsid w:val="00EF1B47"/>
    <w:rsid w:val="00EF25C0"/>
    <w:rsid w:val="00EF2F42"/>
    <w:rsid w:val="00EF3A74"/>
    <w:rsid w:val="00EF44F4"/>
    <w:rsid w:val="00EF5B0C"/>
    <w:rsid w:val="00EF6197"/>
    <w:rsid w:val="00EF69E7"/>
    <w:rsid w:val="00EF7CFE"/>
    <w:rsid w:val="00F036D2"/>
    <w:rsid w:val="00F063DB"/>
    <w:rsid w:val="00F06C55"/>
    <w:rsid w:val="00F071AC"/>
    <w:rsid w:val="00F07418"/>
    <w:rsid w:val="00F1060E"/>
    <w:rsid w:val="00F11B34"/>
    <w:rsid w:val="00F13122"/>
    <w:rsid w:val="00F13B89"/>
    <w:rsid w:val="00F14CC6"/>
    <w:rsid w:val="00F17C76"/>
    <w:rsid w:val="00F216D6"/>
    <w:rsid w:val="00F24FCC"/>
    <w:rsid w:val="00F25956"/>
    <w:rsid w:val="00F26078"/>
    <w:rsid w:val="00F26C15"/>
    <w:rsid w:val="00F276B2"/>
    <w:rsid w:val="00F30B23"/>
    <w:rsid w:val="00F30B45"/>
    <w:rsid w:val="00F329D1"/>
    <w:rsid w:val="00F330E2"/>
    <w:rsid w:val="00F3409F"/>
    <w:rsid w:val="00F35774"/>
    <w:rsid w:val="00F375AB"/>
    <w:rsid w:val="00F37D01"/>
    <w:rsid w:val="00F43601"/>
    <w:rsid w:val="00F43EB1"/>
    <w:rsid w:val="00F4578B"/>
    <w:rsid w:val="00F4625D"/>
    <w:rsid w:val="00F46449"/>
    <w:rsid w:val="00F4751C"/>
    <w:rsid w:val="00F50FE2"/>
    <w:rsid w:val="00F51D9B"/>
    <w:rsid w:val="00F52EF7"/>
    <w:rsid w:val="00F530C3"/>
    <w:rsid w:val="00F577C3"/>
    <w:rsid w:val="00F57DA2"/>
    <w:rsid w:val="00F60A55"/>
    <w:rsid w:val="00F61404"/>
    <w:rsid w:val="00F62707"/>
    <w:rsid w:val="00F62EDF"/>
    <w:rsid w:val="00F6326F"/>
    <w:rsid w:val="00F6363C"/>
    <w:rsid w:val="00F66C57"/>
    <w:rsid w:val="00F6720F"/>
    <w:rsid w:val="00F6721E"/>
    <w:rsid w:val="00F70C58"/>
    <w:rsid w:val="00F74BD8"/>
    <w:rsid w:val="00F75F84"/>
    <w:rsid w:val="00F80148"/>
    <w:rsid w:val="00F802B7"/>
    <w:rsid w:val="00F80DAB"/>
    <w:rsid w:val="00F83DBE"/>
    <w:rsid w:val="00F84404"/>
    <w:rsid w:val="00F84F8F"/>
    <w:rsid w:val="00F85DEC"/>
    <w:rsid w:val="00F877C0"/>
    <w:rsid w:val="00F9163E"/>
    <w:rsid w:val="00F926A5"/>
    <w:rsid w:val="00F92A9C"/>
    <w:rsid w:val="00F958BC"/>
    <w:rsid w:val="00FA08FB"/>
    <w:rsid w:val="00FA2108"/>
    <w:rsid w:val="00FA28F0"/>
    <w:rsid w:val="00FA31A3"/>
    <w:rsid w:val="00FA332B"/>
    <w:rsid w:val="00FA421E"/>
    <w:rsid w:val="00FB1F04"/>
    <w:rsid w:val="00FB58ED"/>
    <w:rsid w:val="00FB725D"/>
    <w:rsid w:val="00FC2C16"/>
    <w:rsid w:val="00FC3220"/>
    <w:rsid w:val="00FC3231"/>
    <w:rsid w:val="00FC58C3"/>
    <w:rsid w:val="00FC70BD"/>
    <w:rsid w:val="00FC7BF1"/>
    <w:rsid w:val="00FD0E27"/>
    <w:rsid w:val="00FD18B2"/>
    <w:rsid w:val="00FD2F17"/>
    <w:rsid w:val="00FD3679"/>
    <w:rsid w:val="00FD3D6D"/>
    <w:rsid w:val="00FD40A4"/>
    <w:rsid w:val="00FD4981"/>
    <w:rsid w:val="00FD656C"/>
    <w:rsid w:val="00FD7663"/>
    <w:rsid w:val="00FE07B5"/>
    <w:rsid w:val="00FE1049"/>
    <w:rsid w:val="00FE1F86"/>
    <w:rsid w:val="00FE3854"/>
    <w:rsid w:val="00FE50AA"/>
    <w:rsid w:val="00FE563A"/>
    <w:rsid w:val="00FE5A1E"/>
    <w:rsid w:val="00FE6FBA"/>
    <w:rsid w:val="00FE73B8"/>
    <w:rsid w:val="00FE7FAA"/>
    <w:rsid w:val="00FF08A2"/>
    <w:rsid w:val="00FF108C"/>
    <w:rsid w:val="00FF1244"/>
    <w:rsid w:val="00FF12DC"/>
    <w:rsid w:val="00FF1A51"/>
    <w:rsid w:val="00FF1B40"/>
    <w:rsid w:val="00FF4451"/>
    <w:rsid w:val="00FF4B38"/>
    <w:rsid w:val="00FF4F1C"/>
    <w:rsid w:val="00FF56A9"/>
    <w:rsid w:val="00FF6A1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92AF0E"/>
  <w15:docId w15:val="{0764E2CC-6CCF-4CB8-947C-9CEB97F6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C58"/>
    <w:rPr>
      <w:noProof/>
      <w:sz w:val="20"/>
      <w:szCs w:val="20"/>
      <w:lang w:eastAsia="en-US"/>
    </w:rPr>
  </w:style>
  <w:style w:type="paragraph" w:styleId="Heading1">
    <w:name w:val="heading 1"/>
    <w:aliases w:val="Outline1"/>
    <w:basedOn w:val="Normal"/>
    <w:next w:val="Normal"/>
    <w:link w:val="Heading1Char"/>
    <w:uiPriority w:val="99"/>
    <w:qFormat/>
    <w:rsid w:val="00B037F0"/>
    <w:pPr>
      <w:keepNext/>
      <w:numPr>
        <w:numId w:val="1"/>
      </w:numPr>
      <w:spacing w:before="240" w:after="240" w:line="360" w:lineRule="auto"/>
      <w:outlineLvl w:val="0"/>
    </w:pPr>
    <w:rPr>
      <w:rFonts w:ascii="Verdana" w:eastAsia="Times New Roman" w:hAnsi="Verdana" w:cs="Arial"/>
      <w:b/>
      <w:bCs/>
      <w:caps/>
      <w:sz w:val="24"/>
      <w:szCs w:val="24"/>
    </w:rPr>
  </w:style>
  <w:style w:type="paragraph" w:styleId="Heading2">
    <w:name w:val="heading 2"/>
    <w:aliases w:val="Outline2,titel 2"/>
    <w:basedOn w:val="Normal"/>
    <w:link w:val="Heading2Char"/>
    <w:uiPriority w:val="99"/>
    <w:qFormat/>
    <w:rsid w:val="00FF6A11"/>
    <w:pPr>
      <w:numPr>
        <w:ilvl w:val="1"/>
        <w:numId w:val="1"/>
      </w:numPr>
      <w:tabs>
        <w:tab w:val="left" w:pos="851"/>
      </w:tabs>
      <w:spacing w:before="240" w:after="120"/>
      <w:outlineLvl w:val="1"/>
    </w:pPr>
    <w:rPr>
      <w:rFonts w:ascii="Gill Sans MT" w:eastAsia="Times New Roman" w:hAnsi="Gill Sans MT" w:cs="Arial"/>
      <w:b/>
      <w:caps/>
      <w:color w:val="800000"/>
      <w:sz w:val="22"/>
    </w:rPr>
  </w:style>
  <w:style w:type="paragraph" w:styleId="Heading3">
    <w:name w:val="heading 3"/>
    <w:aliases w:val="Outline3"/>
    <w:basedOn w:val="Normal"/>
    <w:link w:val="Heading3Char"/>
    <w:uiPriority w:val="99"/>
    <w:qFormat/>
    <w:rsid w:val="00FF6A11"/>
    <w:pPr>
      <w:numPr>
        <w:ilvl w:val="2"/>
        <w:numId w:val="1"/>
      </w:numPr>
      <w:spacing w:before="160" w:after="120"/>
      <w:outlineLvl w:val="2"/>
    </w:pPr>
    <w:rPr>
      <w:rFonts w:ascii="Gill Sans MT" w:eastAsia="Times New Roman" w:hAnsi="Gill Sans MT"/>
      <w:b/>
      <w:color w:val="800000"/>
      <w:sz w:val="22"/>
      <w:szCs w:val="27"/>
    </w:rPr>
  </w:style>
  <w:style w:type="paragraph" w:styleId="Heading4">
    <w:name w:val="heading 4"/>
    <w:aliases w:val="Outline4"/>
    <w:basedOn w:val="Normal"/>
    <w:link w:val="Heading4Char"/>
    <w:uiPriority w:val="99"/>
    <w:qFormat/>
    <w:rsid w:val="00FF6A11"/>
    <w:pPr>
      <w:numPr>
        <w:ilvl w:val="3"/>
        <w:numId w:val="1"/>
      </w:numPr>
      <w:spacing w:before="120" w:after="120"/>
      <w:outlineLvl w:val="3"/>
    </w:pPr>
    <w:rPr>
      <w:rFonts w:ascii="Gill Sans MT" w:eastAsia="Times New Roman" w:hAnsi="Gill Sans MT"/>
      <w:b/>
      <w:i/>
      <w:color w:val="800000"/>
      <w:sz w:val="22"/>
      <w:szCs w:val="28"/>
    </w:rPr>
  </w:style>
  <w:style w:type="paragraph" w:styleId="Heading5">
    <w:name w:val="heading 5"/>
    <w:basedOn w:val="Normal"/>
    <w:next w:val="Normal"/>
    <w:link w:val="Heading5Char"/>
    <w:uiPriority w:val="99"/>
    <w:qFormat/>
    <w:rsid w:val="002B4BAD"/>
    <w:pPr>
      <w:tabs>
        <w:tab w:val="num" w:pos="1008"/>
      </w:tabs>
      <w:spacing w:before="240" w:after="60"/>
      <w:ind w:left="1008" w:hanging="1008"/>
      <w:outlineLvl w:val="4"/>
    </w:pPr>
    <w:rPr>
      <w:rFonts w:eastAsia="Times New Roman"/>
      <w:b/>
      <w:bCs/>
      <w:i/>
      <w:iCs/>
      <w:sz w:val="26"/>
      <w:szCs w:val="26"/>
    </w:rPr>
  </w:style>
  <w:style w:type="paragraph" w:styleId="Heading6">
    <w:name w:val="heading 6"/>
    <w:basedOn w:val="Normal"/>
    <w:next w:val="Normal"/>
    <w:link w:val="Heading6Char"/>
    <w:uiPriority w:val="99"/>
    <w:qFormat/>
    <w:rsid w:val="002B4BAD"/>
    <w:pPr>
      <w:tabs>
        <w:tab w:val="num" w:pos="1152"/>
      </w:tabs>
      <w:spacing w:before="240" w:after="60"/>
      <w:ind w:left="1152" w:hanging="1152"/>
      <w:outlineLvl w:val="5"/>
    </w:pPr>
    <w:rPr>
      <w:rFonts w:eastAsia="Times New Roman"/>
      <w:b/>
      <w:bCs/>
      <w:sz w:val="22"/>
      <w:szCs w:val="22"/>
    </w:rPr>
  </w:style>
  <w:style w:type="paragraph" w:styleId="Heading7">
    <w:name w:val="heading 7"/>
    <w:basedOn w:val="Normal"/>
    <w:next w:val="Normal"/>
    <w:link w:val="Heading7Char"/>
    <w:uiPriority w:val="99"/>
    <w:qFormat/>
    <w:rsid w:val="002B4BAD"/>
    <w:pPr>
      <w:tabs>
        <w:tab w:val="num" w:pos="1296"/>
      </w:tabs>
      <w:spacing w:before="240" w:after="60"/>
      <w:ind w:left="1296" w:hanging="1296"/>
      <w:outlineLvl w:val="6"/>
    </w:pPr>
    <w:rPr>
      <w:rFonts w:eastAsia="Times New Roman"/>
      <w:sz w:val="24"/>
      <w:szCs w:val="24"/>
    </w:rPr>
  </w:style>
  <w:style w:type="paragraph" w:styleId="Heading8">
    <w:name w:val="heading 8"/>
    <w:basedOn w:val="Normal"/>
    <w:next w:val="Normal"/>
    <w:link w:val="Heading8Char"/>
    <w:uiPriority w:val="99"/>
    <w:qFormat/>
    <w:rsid w:val="002B4BAD"/>
    <w:pPr>
      <w:tabs>
        <w:tab w:val="num" w:pos="1440"/>
      </w:tabs>
      <w:spacing w:before="240" w:after="60"/>
      <w:ind w:left="1440" w:hanging="1440"/>
      <w:outlineLvl w:val="7"/>
    </w:pPr>
    <w:rPr>
      <w:rFonts w:eastAsia="Times New Roman"/>
      <w:i/>
      <w:iCs/>
      <w:sz w:val="24"/>
      <w:szCs w:val="24"/>
    </w:rPr>
  </w:style>
  <w:style w:type="paragraph" w:styleId="Heading9">
    <w:name w:val="heading 9"/>
    <w:basedOn w:val="Normal"/>
    <w:next w:val="Normal"/>
    <w:link w:val="Heading9Char"/>
    <w:uiPriority w:val="99"/>
    <w:qFormat/>
    <w:rsid w:val="002B4BAD"/>
    <w:pPr>
      <w:tabs>
        <w:tab w:val="num" w:pos="1584"/>
      </w:tabs>
      <w:spacing w:before="240" w:after="60"/>
      <w:ind w:left="1584" w:hanging="1584"/>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uiPriority w:val="99"/>
    <w:locked/>
    <w:rsid w:val="006D62DA"/>
    <w:rPr>
      <w:rFonts w:ascii="Verdana" w:eastAsia="Times New Roman" w:hAnsi="Verdana" w:cs="Arial"/>
      <w:b/>
      <w:bCs/>
      <w:caps/>
      <w:noProof/>
      <w:sz w:val="24"/>
      <w:szCs w:val="24"/>
      <w:lang w:eastAsia="en-US"/>
    </w:rPr>
  </w:style>
  <w:style w:type="character" w:customStyle="1" w:styleId="Heading2Char">
    <w:name w:val="Heading 2 Char"/>
    <w:aliases w:val="Outline2 Char,titel 2 Char"/>
    <w:basedOn w:val="DefaultParagraphFont"/>
    <w:link w:val="Heading2"/>
    <w:uiPriority w:val="99"/>
    <w:locked/>
    <w:rsid w:val="006D62DA"/>
    <w:rPr>
      <w:rFonts w:ascii="Gill Sans MT" w:eastAsia="Times New Roman" w:hAnsi="Gill Sans MT" w:cs="Arial"/>
      <w:b/>
      <w:caps/>
      <w:noProof/>
      <w:color w:val="800000"/>
      <w:szCs w:val="20"/>
      <w:lang w:eastAsia="en-US"/>
    </w:rPr>
  </w:style>
  <w:style w:type="character" w:customStyle="1" w:styleId="Heading3Char">
    <w:name w:val="Heading 3 Char"/>
    <w:aliases w:val="Outline3 Char"/>
    <w:basedOn w:val="DefaultParagraphFont"/>
    <w:link w:val="Heading3"/>
    <w:uiPriority w:val="99"/>
    <w:locked/>
    <w:rsid w:val="006D62DA"/>
    <w:rPr>
      <w:rFonts w:ascii="Gill Sans MT" w:eastAsia="Times New Roman" w:hAnsi="Gill Sans MT"/>
      <w:b/>
      <w:noProof/>
      <w:color w:val="800000"/>
      <w:szCs w:val="27"/>
      <w:lang w:eastAsia="en-US"/>
    </w:rPr>
  </w:style>
  <w:style w:type="character" w:customStyle="1" w:styleId="Heading4Char">
    <w:name w:val="Heading 4 Char"/>
    <w:aliases w:val="Outline4 Char"/>
    <w:basedOn w:val="DefaultParagraphFont"/>
    <w:link w:val="Heading4"/>
    <w:uiPriority w:val="99"/>
    <w:locked/>
    <w:rsid w:val="006D62DA"/>
    <w:rPr>
      <w:rFonts w:ascii="Gill Sans MT" w:eastAsia="Times New Roman" w:hAnsi="Gill Sans MT"/>
      <w:b/>
      <w:i/>
      <w:noProof/>
      <w:color w:val="800000"/>
      <w:szCs w:val="28"/>
      <w:lang w:eastAsia="en-US"/>
    </w:rPr>
  </w:style>
  <w:style w:type="character" w:customStyle="1" w:styleId="Heading5Char">
    <w:name w:val="Heading 5 Char"/>
    <w:basedOn w:val="DefaultParagraphFont"/>
    <w:link w:val="Heading5"/>
    <w:uiPriority w:val="99"/>
    <w:semiHidden/>
    <w:locked/>
    <w:rsid w:val="006D62DA"/>
    <w:rPr>
      <w:rFonts w:eastAsia="Times New Roman" w:cs="Times New Roman"/>
      <w:b/>
      <w:bCs/>
      <w:i/>
      <w:iCs/>
      <w:noProof/>
      <w:sz w:val="26"/>
      <w:szCs w:val="26"/>
      <w:lang w:eastAsia="en-US"/>
    </w:rPr>
  </w:style>
  <w:style w:type="character" w:customStyle="1" w:styleId="Heading6Char">
    <w:name w:val="Heading 6 Char"/>
    <w:basedOn w:val="DefaultParagraphFont"/>
    <w:link w:val="Heading6"/>
    <w:uiPriority w:val="99"/>
    <w:semiHidden/>
    <w:locked/>
    <w:rsid w:val="006D62DA"/>
    <w:rPr>
      <w:rFonts w:eastAsia="Times New Roman" w:cs="Times New Roman"/>
      <w:b/>
      <w:bCs/>
      <w:noProof/>
      <w:sz w:val="22"/>
      <w:szCs w:val="22"/>
      <w:lang w:eastAsia="en-US"/>
    </w:rPr>
  </w:style>
  <w:style w:type="character" w:customStyle="1" w:styleId="Heading7Char">
    <w:name w:val="Heading 7 Char"/>
    <w:basedOn w:val="DefaultParagraphFont"/>
    <w:link w:val="Heading7"/>
    <w:uiPriority w:val="99"/>
    <w:semiHidden/>
    <w:locked/>
    <w:rsid w:val="006D62DA"/>
    <w:rPr>
      <w:rFonts w:eastAsia="Times New Roman" w:cs="Times New Roman"/>
      <w:noProof/>
      <w:sz w:val="24"/>
      <w:szCs w:val="24"/>
      <w:lang w:eastAsia="en-US"/>
    </w:rPr>
  </w:style>
  <w:style w:type="character" w:customStyle="1" w:styleId="Heading8Char">
    <w:name w:val="Heading 8 Char"/>
    <w:basedOn w:val="DefaultParagraphFont"/>
    <w:link w:val="Heading8"/>
    <w:uiPriority w:val="99"/>
    <w:semiHidden/>
    <w:locked/>
    <w:rsid w:val="006D62DA"/>
    <w:rPr>
      <w:rFonts w:eastAsia="Times New Roman" w:cs="Times New Roman"/>
      <w:i/>
      <w:iCs/>
      <w:noProof/>
      <w:sz w:val="24"/>
      <w:szCs w:val="24"/>
      <w:lang w:eastAsia="en-US"/>
    </w:rPr>
  </w:style>
  <w:style w:type="character" w:customStyle="1" w:styleId="Heading9Char">
    <w:name w:val="Heading 9 Char"/>
    <w:basedOn w:val="DefaultParagraphFont"/>
    <w:link w:val="Heading9"/>
    <w:uiPriority w:val="99"/>
    <w:semiHidden/>
    <w:locked/>
    <w:rsid w:val="006D62DA"/>
    <w:rPr>
      <w:rFonts w:ascii="Arial" w:hAnsi="Arial" w:cs="Arial"/>
      <w:noProof/>
      <w:sz w:val="22"/>
      <w:szCs w:val="22"/>
      <w:lang w:eastAsia="en-US"/>
    </w:rPr>
  </w:style>
  <w:style w:type="character" w:styleId="Hyperlink">
    <w:name w:val="Hyperlink"/>
    <w:basedOn w:val="PTHyperlink"/>
    <w:uiPriority w:val="99"/>
    <w:rsid w:val="00252B2A"/>
    <w:rPr>
      <w:rFonts w:ascii="Calibri" w:hAnsi="Calibri" w:cs="Times New Roman"/>
      <w:bCs/>
      <w:iCs/>
      <w:noProof/>
      <w:color w:val="0000FF"/>
      <w:sz w:val="22"/>
      <w:u w:val="single"/>
      <w:lang w:val="en-US" w:eastAsia="en-US" w:bidi="ar-SA"/>
    </w:rPr>
  </w:style>
  <w:style w:type="paragraph" w:customStyle="1" w:styleId="PTFigureName">
    <w:name w:val="*PT Figure Name"/>
    <w:basedOn w:val="PTBodyText"/>
    <w:next w:val="Normal"/>
    <w:uiPriority w:val="99"/>
    <w:rsid w:val="003123D9"/>
    <w:pPr>
      <w:numPr>
        <w:numId w:val="9"/>
      </w:numPr>
      <w:spacing w:before="120" w:after="120"/>
    </w:pPr>
    <w:rPr>
      <w:b/>
      <w:sz w:val="24"/>
    </w:rPr>
  </w:style>
  <w:style w:type="paragraph" w:customStyle="1" w:styleId="PTBodyText">
    <w:name w:val="*PT Body Text"/>
    <w:link w:val="PTBodyTextChar"/>
    <w:uiPriority w:val="99"/>
    <w:semiHidden/>
    <w:rsid w:val="00FD4981"/>
    <w:pPr>
      <w:jc w:val="both"/>
    </w:pPr>
    <w:rPr>
      <w:rFonts w:ascii="Calibri" w:eastAsia="Times New Roman" w:hAnsi="Calibri"/>
      <w:bCs/>
      <w:iCs/>
      <w:noProof/>
      <w:szCs w:val="20"/>
      <w:lang w:val="en-US" w:eastAsia="en-US"/>
    </w:rPr>
  </w:style>
  <w:style w:type="character" w:customStyle="1" w:styleId="PTBodyTextChar">
    <w:name w:val="*PT Body Text Char"/>
    <w:basedOn w:val="DefaultParagraphFont"/>
    <w:link w:val="PTBodyText"/>
    <w:uiPriority w:val="99"/>
    <w:semiHidden/>
    <w:locked/>
    <w:rsid w:val="00D7674E"/>
    <w:rPr>
      <w:rFonts w:ascii="Calibri" w:hAnsi="Calibri" w:cs="Times New Roman"/>
      <w:bCs/>
      <w:iCs/>
      <w:noProof/>
      <w:sz w:val="22"/>
      <w:lang w:val="en-US" w:eastAsia="en-US" w:bidi="ar-SA"/>
    </w:rPr>
  </w:style>
  <w:style w:type="paragraph" w:customStyle="1" w:styleId="PTAppendixHeading1">
    <w:name w:val="*PT Appendix Heading 1"/>
    <w:basedOn w:val="PTBodyText"/>
    <w:next w:val="PTBodyText"/>
    <w:uiPriority w:val="99"/>
    <w:rsid w:val="00F11B34"/>
    <w:pPr>
      <w:spacing w:before="120" w:after="240"/>
    </w:pPr>
    <w:rPr>
      <w:b/>
      <w:bCs w:val="0"/>
      <w:caps/>
      <w:sz w:val="24"/>
    </w:rPr>
  </w:style>
  <w:style w:type="paragraph" w:customStyle="1" w:styleId="PTBodyTextBold">
    <w:name w:val="*PT Body Text Bold"/>
    <w:basedOn w:val="PTBodyText"/>
    <w:next w:val="PTBodyText"/>
    <w:link w:val="PTBodyTextBoldChar"/>
    <w:uiPriority w:val="99"/>
    <w:semiHidden/>
    <w:rsid w:val="00FF6A11"/>
    <w:rPr>
      <w:b/>
      <w:bCs w:val="0"/>
    </w:rPr>
  </w:style>
  <w:style w:type="paragraph" w:customStyle="1" w:styleId="PTBulletList">
    <w:name w:val="*PT Bullet List"/>
    <w:basedOn w:val="PTBodyText"/>
    <w:next w:val="PTBodyText"/>
    <w:uiPriority w:val="99"/>
    <w:rsid w:val="004A1148"/>
    <w:pPr>
      <w:numPr>
        <w:numId w:val="2"/>
      </w:numPr>
      <w:jc w:val="left"/>
    </w:pPr>
    <w:rPr>
      <w:bCs w:val="0"/>
    </w:rPr>
  </w:style>
  <w:style w:type="paragraph" w:styleId="Footer">
    <w:name w:val="footer"/>
    <w:basedOn w:val="Normal"/>
    <w:link w:val="FooterChar"/>
    <w:uiPriority w:val="99"/>
    <w:rsid w:val="00A20538"/>
    <w:pPr>
      <w:tabs>
        <w:tab w:val="center" w:pos="4513"/>
        <w:tab w:val="right" w:pos="9026"/>
      </w:tabs>
    </w:pPr>
  </w:style>
  <w:style w:type="character" w:customStyle="1" w:styleId="FooterChar">
    <w:name w:val="Footer Char"/>
    <w:basedOn w:val="DefaultParagraphFont"/>
    <w:link w:val="Footer"/>
    <w:uiPriority w:val="99"/>
    <w:locked/>
    <w:rsid w:val="00A20538"/>
    <w:rPr>
      <w:rFonts w:cs="Times New Roman"/>
      <w:noProof/>
      <w:lang w:eastAsia="en-US"/>
    </w:rPr>
  </w:style>
  <w:style w:type="paragraph" w:customStyle="1" w:styleId="PTFooter">
    <w:name w:val="*PT Footer"/>
    <w:basedOn w:val="PTBodyText"/>
    <w:uiPriority w:val="99"/>
    <w:rsid w:val="004D5AD6"/>
    <w:pPr>
      <w:pBdr>
        <w:top w:val="single" w:sz="4" w:space="1" w:color="auto"/>
      </w:pBdr>
    </w:pPr>
    <w:rPr>
      <w:sz w:val="16"/>
    </w:rPr>
  </w:style>
  <w:style w:type="paragraph" w:customStyle="1" w:styleId="PTHeader">
    <w:name w:val="*PT Header"/>
    <w:basedOn w:val="PTBodyText"/>
    <w:next w:val="PTBodyText"/>
    <w:uiPriority w:val="99"/>
    <w:rsid w:val="008A5006"/>
    <w:pPr>
      <w:pBdr>
        <w:bottom w:val="single" w:sz="6" w:space="1" w:color="auto"/>
      </w:pBdr>
      <w:tabs>
        <w:tab w:val="center" w:pos="4153"/>
        <w:tab w:val="right" w:pos="9180"/>
      </w:tabs>
      <w:ind w:right="6"/>
      <w:jc w:val="right"/>
    </w:pPr>
    <w:rPr>
      <w:sz w:val="16"/>
      <w:szCs w:val="16"/>
    </w:rPr>
  </w:style>
  <w:style w:type="character" w:customStyle="1" w:styleId="TOC1Char">
    <w:name w:val="TOC 1 Char"/>
    <w:aliases w:val="*PT TOC 1 Char"/>
    <w:basedOn w:val="PTHeading1Char"/>
    <w:link w:val="TOC1"/>
    <w:uiPriority w:val="99"/>
    <w:locked/>
    <w:rsid w:val="00C41AA8"/>
    <w:rPr>
      <w:rFonts w:ascii="Calibri" w:hAnsi="Calibri" w:cs="Times New Roman"/>
      <w:b/>
      <w:bCs/>
      <w:iCs/>
      <w:caps/>
      <w:noProof/>
      <w:color w:val="FFFFFF"/>
      <w:sz w:val="26"/>
      <w:shd w:val="clear" w:color="auto" w:fill="365F91"/>
      <w:lang w:val="en-US" w:eastAsia="ar-SA" w:bidi="ar-SA"/>
    </w:rPr>
  </w:style>
  <w:style w:type="paragraph" w:customStyle="1" w:styleId="PTHeading1">
    <w:name w:val="*PT Heading 1"/>
    <w:basedOn w:val="PTBodyText"/>
    <w:next w:val="PTBodyText"/>
    <w:link w:val="PTHeading1Char"/>
    <w:uiPriority w:val="99"/>
    <w:rsid w:val="00436EF0"/>
    <w:pPr>
      <w:keepNext/>
      <w:pageBreakBefore/>
      <w:pBdr>
        <w:top w:val="single" w:sz="4" w:space="1" w:color="0070C0"/>
        <w:left w:val="single" w:sz="4" w:space="4" w:color="0070C0"/>
        <w:bottom w:val="single" w:sz="4" w:space="1" w:color="0070C0"/>
        <w:right w:val="single" w:sz="4" w:space="4" w:color="0070C0"/>
      </w:pBdr>
      <w:shd w:val="clear" w:color="auto" w:fill="365F91"/>
      <w:spacing w:before="120" w:after="360"/>
      <w:jc w:val="left"/>
    </w:pPr>
    <w:rPr>
      <w:b/>
      <w:caps/>
      <w:color w:val="FFFFFF"/>
      <w:sz w:val="26"/>
    </w:rPr>
  </w:style>
  <w:style w:type="paragraph" w:customStyle="1" w:styleId="PTHeading2">
    <w:name w:val="*PT Heading 2"/>
    <w:basedOn w:val="PTBodyText"/>
    <w:next w:val="PTBodyText"/>
    <w:link w:val="PTHeading2Char"/>
    <w:uiPriority w:val="99"/>
    <w:rsid w:val="00FD40A4"/>
    <w:pPr>
      <w:keepNext/>
      <w:spacing w:before="240" w:after="240"/>
      <w:jc w:val="left"/>
    </w:pPr>
    <w:rPr>
      <w:b/>
      <w:caps/>
      <w:color w:val="365F91"/>
      <w:sz w:val="24"/>
    </w:rPr>
  </w:style>
  <w:style w:type="paragraph" w:customStyle="1" w:styleId="PTHeading3">
    <w:name w:val="*PT Heading 3"/>
    <w:basedOn w:val="PTBodyText"/>
    <w:next w:val="PTBodyText"/>
    <w:link w:val="PTHeading3Char"/>
    <w:uiPriority w:val="99"/>
    <w:rsid w:val="00FD40A4"/>
    <w:pPr>
      <w:keepNext/>
      <w:spacing w:after="60"/>
      <w:jc w:val="left"/>
    </w:pPr>
    <w:rPr>
      <w:b/>
      <w:smallCaps/>
      <w:color w:val="365F91"/>
    </w:rPr>
  </w:style>
  <w:style w:type="paragraph" w:customStyle="1" w:styleId="PTLogoText1">
    <w:name w:val="*PT Logo Text 1"/>
    <w:basedOn w:val="PTBodyText"/>
    <w:link w:val="PTLogoText1Char"/>
    <w:uiPriority w:val="99"/>
    <w:rsid w:val="000D51C0"/>
    <w:pPr>
      <w:framePr w:hSpace="180" w:wrap="around" w:vAnchor="text" w:hAnchor="margin" w:x="108" w:y="2"/>
    </w:pPr>
    <w:rPr>
      <w:b/>
      <w:sz w:val="24"/>
    </w:rPr>
  </w:style>
  <w:style w:type="character" w:customStyle="1" w:styleId="PTLogoText1Char">
    <w:name w:val="*PT Logo Text 1 Char"/>
    <w:basedOn w:val="PTBodyTextChar"/>
    <w:link w:val="PTLogoText1"/>
    <w:uiPriority w:val="99"/>
    <w:locked/>
    <w:rsid w:val="000D51C0"/>
    <w:rPr>
      <w:rFonts w:ascii="Calibri" w:hAnsi="Calibri" w:cs="Times New Roman"/>
      <w:b/>
      <w:bCs/>
      <w:iCs/>
      <w:noProof/>
      <w:sz w:val="24"/>
      <w:lang w:val="en-US" w:eastAsia="en-US" w:bidi="ar-SA"/>
    </w:rPr>
  </w:style>
  <w:style w:type="paragraph" w:customStyle="1" w:styleId="PTLogoText2">
    <w:name w:val="*PT Logo Text 2"/>
    <w:basedOn w:val="PTBodyText"/>
    <w:link w:val="PTLogoText2Char"/>
    <w:uiPriority w:val="99"/>
    <w:rsid w:val="004D2448"/>
    <w:rPr>
      <w:b/>
      <w:caps/>
      <w:sz w:val="24"/>
    </w:rPr>
  </w:style>
  <w:style w:type="paragraph" w:customStyle="1" w:styleId="PTLogoText3">
    <w:name w:val="*PT Logo Text 3"/>
    <w:basedOn w:val="PTBodyText"/>
    <w:uiPriority w:val="99"/>
    <w:rsid w:val="00F06C55"/>
    <w:rPr>
      <w:b/>
      <w:sz w:val="32"/>
      <w:szCs w:val="32"/>
    </w:rPr>
  </w:style>
  <w:style w:type="paragraph" w:customStyle="1" w:styleId="PTLogoText4">
    <w:name w:val="*PT Logo Text 4"/>
    <w:basedOn w:val="PTBodyText"/>
    <w:uiPriority w:val="99"/>
    <w:rsid w:val="00F06C55"/>
    <w:rPr>
      <w:b/>
      <w:sz w:val="36"/>
      <w:szCs w:val="36"/>
    </w:rPr>
  </w:style>
  <w:style w:type="paragraph" w:customStyle="1" w:styleId="PTNoticeBox1">
    <w:name w:val="*PT Notice Box 1"/>
    <w:basedOn w:val="PTBodyText"/>
    <w:uiPriority w:val="99"/>
    <w:rsid w:val="00185751"/>
    <w:pPr>
      <w:keepNext/>
      <w:jc w:val="center"/>
    </w:pPr>
    <w:rPr>
      <w:b/>
      <w:sz w:val="28"/>
      <w:lang w:val="it-IT"/>
    </w:rPr>
  </w:style>
  <w:style w:type="paragraph" w:customStyle="1" w:styleId="PTNoticeBox2">
    <w:name w:val="*PT Notice Box 2"/>
    <w:basedOn w:val="PTBodyText"/>
    <w:uiPriority w:val="99"/>
    <w:rsid w:val="003E5CE7"/>
    <w:pPr>
      <w:jc w:val="center"/>
    </w:pPr>
  </w:style>
  <w:style w:type="paragraph" w:styleId="Header">
    <w:name w:val="header"/>
    <w:basedOn w:val="Normal"/>
    <w:link w:val="HeaderChar"/>
    <w:uiPriority w:val="99"/>
    <w:rsid w:val="00EE0801"/>
    <w:pPr>
      <w:tabs>
        <w:tab w:val="center" w:pos="4513"/>
        <w:tab w:val="right" w:pos="9026"/>
      </w:tabs>
    </w:pPr>
  </w:style>
  <w:style w:type="character" w:customStyle="1" w:styleId="HeaderChar">
    <w:name w:val="Header Char"/>
    <w:basedOn w:val="DefaultParagraphFont"/>
    <w:link w:val="Header"/>
    <w:uiPriority w:val="99"/>
    <w:locked/>
    <w:rsid w:val="00EE0801"/>
    <w:rPr>
      <w:rFonts w:cs="Times New Roman"/>
      <w:noProof/>
      <w:lang w:eastAsia="en-US"/>
    </w:rPr>
  </w:style>
  <w:style w:type="paragraph" w:customStyle="1" w:styleId="PTPageNumber">
    <w:name w:val="*PT Page Number"/>
    <w:basedOn w:val="PTBodyText"/>
    <w:uiPriority w:val="99"/>
    <w:rsid w:val="008A5006"/>
    <w:pPr>
      <w:pBdr>
        <w:top w:val="single" w:sz="4" w:space="1" w:color="auto"/>
      </w:pBdr>
      <w:jc w:val="center"/>
    </w:pPr>
    <w:rPr>
      <w:sz w:val="18"/>
    </w:rPr>
  </w:style>
  <w:style w:type="paragraph" w:customStyle="1" w:styleId="PTTableName">
    <w:name w:val="*PT Table Name"/>
    <w:basedOn w:val="PTFigureName"/>
    <w:next w:val="PTBodyText"/>
    <w:uiPriority w:val="99"/>
    <w:rsid w:val="00842E4C"/>
  </w:style>
  <w:style w:type="paragraph" w:customStyle="1" w:styleId="PTTableLabel">
    <w:name w:val="*PT Table Label"/>
    <w:basedOn w:val="PTBodyText"/>
    <w:uiPriority w:val="99"/>
    <w:rsid w:val="00540759"/>
    <w:pPr>
      <w:spacing w:before="60" w:after="60"/>
    </w:pPr>
    <w:rPr>
      <w:b/>
      <w:bCs w:val="0"/>
    </w:rPr>
  </w:style>
  <w:style w:type="character" w:styleId="FollowedHyperlink">
    <w:name w:val="FollowedHyperlink"/>
    <w:basedOn w:val="DefaultParagraphFont"/>
    <w:uiPriority w:val="99"/>
    <w:semiHidden/>
    <w:rsid w:val="001B3D3B"/>
    <w:rPr>
      <w:rFonts w:cs="Times New Roman"/>
      <w:color w:val="800080"/>
      <w:u w:val="single"/>
    </w:rPr>
  </w:style>
  <w:style w:type="paragraph" w:styleId="TOC1">
    <w:name w:val="toc 1"/>
    <w:aliases w:val="*PT TOC 1"/>
    <w:basedOn w:val="PTHeading1"/>
    <w:next w:val="Heading2"/>
    <w:link w:val="TOC1Char"/>
    <w:uiPriority w:val="39"/>
    <w:rsid w:val="00C41AA8"/>
    <w:pPr>
      <w:pageBreakBefore w:val="0"/>
      <w:pBdr>
        <w:top w:val="none" w:sz="0" w:space="0" w:color="auto"/>
        <w:left w:val="none" w:sz="0" w:space="0" w:color="auto"/>
        <w:bottom w:val="none" w:sz="0" w:space="0" w:color="auto"/>
        <w:right w:val="none" w:sz="0" w:space="0" w:color="auto"/>
      </w:pBdr>
      <w:shd w:val="clear" w:color="auto" w:fill="auto"/>
      <w:tabs>
        <w:tab w:val="left" w:pos="709"/>
        <w:tab w:val="right" w:leader="dot" w:pos="9072"/>
      </w:tabs>
      <w:suppressAutoHyphens/>
      <w:spacing w:before="160" w:after="80" w:line="360" w:lineRule="auto"/>
      <w:contextualSpacing/>
    </w:pPr>
    <w:rPr>
      <w:color w:val="auto"/>
      <w:lang w:eastAsia="ar-SA"/>
    </w:rPr>
  </w:style>
  <w:style w:type="paragraph" w:styleId="TOC2">
    <w:name w:val="toc 2"/>
    <w:aliases w:val="*PT TOC 2"/>
    <w:basedOn w:val="Normal"/>
    <w:next w:val="Heading2"/>
    <w:uiPriority w:val="39"/>
    <w:rsid w:val="00C41AA8"/>
    <w:pPr>
      <w:tabs>
        <w:tab w:val="left" w:pos="709"/>
        <w:tab w:val="right" w:leader="dot" w:pos="9072"/>
      </w:tabs>
      <w:suppressAutoHyphens/>
    </w:pPr>
    <w:rPr>
      <w:rFonts w:ascii="Calibri" w:eastAsia="Times New Roman" w:hAnsi="Calibri"/>
      <w:b/>
      <w:smallCaps/>
      <w:sz w:val="22"/>
      <w:szCs w:val="24"/>
      <w:lang w:eastAsia="ar-SA"/>
    </w:rPr>
  </w:style>
  <w:style w:type="paragraph" w:styleId="TOC3">
    <w:name w:val="toc 3"/>
    <w:aliases w:val="*PT TOC 3"/>
    <w:basedOn w:val="Normal"/>
    <w:next w:val="Heading3"/>
    <w:uiPriority w:val="99"/>
    <w:rsid w:val="00C41AA8"/>
    <w:pPr>
      <w:tabs>
        <w:tab w:val="left" w:pos="709"/>
        <w:tab w:val="right" w:leader="dot" w:pos="9072"/>
      </w:tabs>
      <w:suppressAutoHyphens/>
    </w:pPr>
    <w:rPr>
      <w:rFonts w:ascii="Calibri" w:eastAsia="Times New Roman" w:hAnsi="Calibri"/>
      <w:szCs w:val="24"/>
      <w:lang w:eastAsia="ar-SA"/>
    </w:rPr>
  </w:style>
  <w:style w:type="table" w:customStyle="1" w:styleId="LightShading1">
    <w:name w:val="Light Shading1"/>
    <w:uiPriority w:val="99"/>
    <w:rsid w:val="00397C97"/>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PT2ndBulletList">
    <w:name w:val="*PT 2nd Bullet List"/>
    <w:basedOn w:val="PTBodyText"/>
    <w:uiPriority w:val="99"/>
    <w:rsid w:val="00B8588B"/>
    <w:pPr>
      <w:numPr>
        <w:numId w:val="7"/>
      </w:numPr>
      <w:ind w:left="907" w:hanging="227"/>
      <w:jc w:val="left"/>
    </w:pPr>
    <w:rPr>
      <w:lang w:val="en-GB"/>
    </w:rPr>
  </w:style>
  <w:style w:type="character" w:customStyle="1" w:styleId="PTLogoText2Char">
    <w:name w:val="*PT Logo Text 2 Char"/>
    <w:basedOn w:val="PTBodyTextChar"/>
    <w:link w:val="PTLogoText2"/>
    <w:uiPriority w:val="99"/>
    <w:locked/>
    <w:rsid w:val="004D2448"/>
    <w:rPr>
      <w:rFonts w:ascii="Calibri" w:hAnsi="Calibri" w:cs="Times New Roman"/>
      <w:b/>
      <w:bCs/>
      <w:iCs/>
      <w:caps/>
      <w:noProof/>
      <w:sz w:val="24"/>
      <w:lang w:val="en-US" w:eastAsia="en-US" w:bidi="ar-SA"/>
    </w:rPr>
  </w:style>
  <w:style w:type="table" w:styleId="TableGrid">
    <w:name w:val="Table Grid"/>
    <w:basedOn w:val="TableNormal"/>
    <w:uiPriority w:val="99"/>
    <w:rsid w:val="00397C9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BodyTextBoldNormal">
    <w:name w:val="*PT Body Text Bold Normal"/>
    <w:basedOn w:val="DefaultParagraphFont"/>
    <w:uiPriority w:val="99"/>
    <w:rsid w:val="00D7674E"/>
    <w:rPr>
      <w:rFonts w:ascii="Calibri" w:hAnsi="Calibri" w:cs="Times New Roman"/>
      <w:b/>
      <w:color w:val="auto"/>
      <w:sz w:val="22"/>
    </w:rPr>
  </w:style>
  <w:style w:type="paragraph" w:styleId="BalloonText">
    <w:name w:val="Balloon Text"/>
    <w:basedOn w:val="Normal"/>
    <w:link w:val="BalloonTextChar"/>
    <w:uiPriority w:val="99"/>
    <w:semiHidden/>
    <w:rsid w:val="005359B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59B2"/>
    <w:rPr>
      <w:rFonts w:ascii="Tahoma" w:hAnsi="Tahoma" w:cs="Tahoma"/>
      <w:sz w:val="16"/>
      <w:szCs w:val="16"/>
      <w:lang w:eastAsia="en-US"/>
    </w:rPr>
  </w:style>
  <w:style w:type="character" w:customStyle="1" w:styleId="PTBodyTextNormal">
    <w:name w:val="*PT Body Text Normal"/>
    <w:uiPriority w:val="99"/>
    <w:rsid w:val="00D7674E"/>
    <w:rPr>
      <w:rFonts w:ascii="Calibri" w:hAnsi="Calibri"/>
      <w:color w:val="auto"/>
      <w:sz w:val="22"/>
    </w:rPr>
  </w:style>
  <w:style w:type="character" w:customStyle="1" w:styleId="PTCommentText">
    <w:name w:val="*PT Comment Text"/>
    <w:basedOn w:val="DefaultParagraphFont"/>
    <w:uiPriority w:val="99"/>
    <w:rsid w:val="00D7674E"/>
    <w:rPr>
      <w:rFonts w:ascii="Calibri" w:hAnsi="Calibri" w:cs="Times New Roman"/>
      <w:b/>
      <w:bCs/>
      <w:iCs/>
      <w:noProof/>
      <w:color w:val="984806"/>
      <w:sz w:val="22"/>
      <w:szCs w:val="22"/>
      <w:lang w:val="en-US" w:eastAsia="en-US" w:bidi="ar-SA"/>
    </w:rPr>
  </w:style>
  <w:style w:type="paragraph" w:customStyle="1" w:styleId="PTTableTextLeftAligned">
    <w:name w:val="*PT Table Text Left Aligned"/>
    <w:basedOn w:val="Normal"/>
    <w:next w:val="Normal"/>
    <w:uiPriority w:val="99"/>
    <w:rsid w:val="004D5AD6"/>
    <w:pPr>
      <w:spacing w:before="60" w:after="60"/>
    </w:pPr>
    <w:rPr>
      <w:rFonts w:ascii="Calibri" w:eastAsia="Times New Roman" w:hAnsi="Calibri"/>
      <w:bCs/>
      <w:iCs/>
      <w:sz w:val="22"/>
      <w:szCs w:val="22"/>
      <w:lang w:val="en-US"/>
    </w:rPr>
  </w:style>
  <w:style w:type="paragraph" w:customStyle="1" w:styleId="Bullets">
    <w:name w:val="Bullets"/>
    <w:basedOn w:val="Normal"/>
    <w:autoRedefine/>
    <w:uiPriority w:val="99"/>
    <w:semiHidden/>
    <w:locked/>
    <w:rsid w:val="002B4BAD"/>
    <w:pPr>
      <w:suppressAutoHyphens/>
      <w:spacing w:after="60" w:line="300" w:lineRule="auto"/>
      <w:jc w:val="both"/>
    </w:pPr>
    <w:rPr>
      <w:rFonts w:ascii="Verdana" w:eastAsia="Times New Roman" w:hAnsi="Verdana"/>
      <w:color w:val="000000"/>
      <w:szCs w:val="22"/>
    </w:rPr>
  </w:style>
  <w:style w:type="paragraph" w:styleId="TableofFigures">
    <w:name w:val="table of figures"/>
    <w:basedOn w:val="Normal"/>
    <w:next w:val="Normal"/>
    <w:uiPriority w:val="99"/>
    <w:semiHidden/>
    <w:rsid w:val="00C5345F"/>
    <w:pPr>
      <w:tabs>
        <w:tab w:val="num" w:pos="926"/>
      </w:tabs>
      <w:spacing w:before="240" w:after="240"/>
      <w:ind w:left="400" w:hanging="400"/>
    </w:pPr>
    <w:rPr>
      <w:rFonts w:ascii="Verdana" w:eastAsia="Times New Roman" w:hAnsi="Verdana"/>
      <w:b/>
      <w:bCs/>
      <w:caps/>
      <w:sz w:val="22"/>
    </w:rPr>
  </w:style>
  <w:style w:type="paragraph" w:styleId="ListParagraph">
    <w:name w:val="List Paragraph"/>
    <w:basedOn w:val="Normal"/>
    <w:link w:val="ListParagraphChar"/>
    <w:uiPriority w:val="34"/>
    <w:qFormat/>
    <w:rsid w:val="00CA3DD9"/>
    <w:pPr>
      <w:ind w:left="720"/>
    </w:pPr>
  </w:style>
  <w:style w:type="paragraph" w:customStyle="1" w:styleId="PTLevel3notinTOC">
    <w:name w:val="*PT Level 3 (not in TOC)"/>
    <w:basedOn w:val="PTHeading3"/>
    <w:next w:val="PTBodyText"/>
    <w:link w:val="PTLevel3notinTOCChar"/>
    <w:uiPriority w:val="99"/>
    <w:rsid w:val="007D18B4"/>
  </w:style>
  <w:style w:type="character" w:customStyle="1" w:styleId="PTLevel3notinTOCChar">
    <w:name w:val="*PT Level 3 (not in TOC) Char"/>
    <w:basedOn w:val="PTHeading3Char"/>
    <w:link w:val="PTLevel3notinTOC"/>
    <w:uiPriority w:val="99"/>
    <w:locked/>
    <w:rsid w:val="007D18B4"/>
    <w:rPr>
      <w:rFonts w:ascii="Calibri" w:hAnsi="Calibri" w:cs="Times New Roman"/>
      <w:b/>
      <w:bCs/>
      <w:iCs/>
      <w:smallCaps/>
      <w:noProof/>
      <w:color w:val="365F91"/>
      <w:sz w:val="22"/>
      <w:lang w:val="en-US" w:eastAsia="en-US" w:bidi="ar-SA"/>
    </w:rPr>
  </w:style>
  <w:style w:type="paragraph" w:customStyle="1" w:styleId="PTFootnote">
    <w:name w:val="*PT Footnote"/>
    <w:basedOn w:val="PTBodyText"/>
    <w:link w:val="PTFootnoteChar"/>
    <w:uiPriority w:val="99"/>
    <w:rsid w:val="00CA2D7E"/>
    <w:pPr>
      <w:spacing w:after="120"/>
      <w:contextualSpacing/>
    </w:pPr>
    <w:rPr>
      <w:sz w:val="18"/>
    </w:rPr>
  </w:style>
  <w:style w:type="character" w:styleId="Strong">
    <w:name w:val="Strong"/>
    <w:basedOn w:val="DefaultParagraphFont"/>
    <w:uiPriority w:val="22"/>
    <w:qFormat/>
    <w:rsid w:val="002B4BAD"/>
    <w:rPr>
      <w:rFonts w:cs="Times New Roman"/>
      <w:b/>
      <w:bCs/>
    </w:rPr>
  </w:style>
  <w:style w:type="paragraph" w:customStyle="1" w:styleId="BodyText4">
    <w:name w:val="Body Text 4"/>
    <w:basedOn w:val="Normal"/>
    <w:uiPriority w:val="99"/>
    <w:semiHidden/>
    <w:locked/>
    <w:rsid w:val="008A5006"/>
    <w:pPr>
      <w:tabs>
        <w:tab w:val="left" w:pos="720"/>
      </w:tabs>
      <w:suppressAutoHyphens/>
      <w:spacing w:line="360" w:lineRule="auto"/>
      <w:jc w:val="both"/>
    </w:pPr>
    <w:rPr>
      <w:rFonts w:ascii="Arial" w:eastAsia="Times New Roman" w:hAnsi="Arial" w:cs="Arial"/>
      <w:spacing w:val="-2"/>
      <w:lang w:eastAsia="ar-SA"/>
    </w:rPr>
  </w:style>
  <w:style w:type="paragraph" w:customStyle="1" w:styleId="lbmain">
    <w:name w:val="lbmain"/>
    <w:uiPriority w:val="99"/>
    <w:semiHidden/>
    <w:locked/>
    <w:rsid w:val="002B4BAD"/>
    <w:pPr>
      <w:spacing w:line="360" w:lineRule="auto"/>
      <w:jc w:val="both"/>
    </w:pPr>
    <w:rPr>
      <w:rFonts w:ascii="Arial" w:eastAsia="Times New Roman" w:hAnsi="Arial" w:cs="Arial"/>
      <w:sz w:val="24"/>
      <w:lang w:eastAsia="en-US"/>
    </w:rPr>
  </w:style>
  <w:style w:type="character" w:styleId="CommentReference">
    <w:name w:val="annotation reference"/>
    <w:basedOn w:val="DefaultParagraphFont"/>
    <w:uiPriority w:val="99"/>
    <w:rsid w:val="002B4BAD"/>
    <w:rPr>
      <w:rFonts w:cs="Times New Roman"/>
      <w:sz w:val="16"/>
      <w:szCs w:val="16"/>
    </w:rPr>
  </w:style>
  <w:style w:type="paragraph" w:styleId="CommentText">
    <w:name w:val="annotation text"/>
    <w:basedOn w:val="Normal"/>
    <w:link w:val="CommentTextChar"/>
    <w:uiPriority w:val="99"/>
    <w:rsid w:val="002B4BAD"/>
    <w:rPr>
      <w:rFonts w:ascii="Tahoma" w:eastAsia="Times New Roman" w:hAnsi="Tahoma"/>
    </w:rPr>
  </w:style>
  <w:style w:type="character" w:customStyle="1" w:styleId="CommentTextChar">
    <w:name w:val="Comment Text Char"/>
    <w:basedOn w:val="DefaultParagraphFont"/>
    <w:link w:val="CommentText"/>
    <w:uiPriority w:val="99"/>
    <w:locked/>
    <w:rsid w:val="002B4BAD"/>
    <w:rPr>
      <w:rFonts w:ascii="Tahoma" w:hAnsi="Tahoma" w:cs="Times New Roman"/>
      <w:lang w:eastAsia="en-US"/>
    </w:rPr>
  </w:style>
  <w:style w:type="paragraph" w:styleId="NormalWeb">
    <w:name w:val="Normal (Web)"/>
    <w:basedOn w:val="Normal"/>
    <w:uiPriority w:val="99"/>
    <w:rsid w:val="002B4BAD"/>
    <w:pPr>
      <w:spacing w:before="100" w:beforeAutospacing="1" w:after="100" w:afterAutospacing="1"/>
    </w:pPr>
    <w:rPr>
      <w:rFonts w:eastAsia="Times New Roman"/>
      <w:sz w:val="24"/>
      <w:szCs w:val="24"/>
      <w:lang w:eastAsia="en-GB"/>
    </w:rPr>
  </w:style>
  <w:style w:type="character" w:customStyle="1" w:styleId="PTFootnoteChar">
    <w:name w:val="*PT Footnote Char"/>
    <w:basedOn w:val="PTBodyTextChar"/>
    <w:link w:val="PTFootnote"/>
    <w:uiPriority w:val="99"/>
    <w:locked/>
    <w:rsid w:val="00CA2D7E"/>
    <w:rPr>
      <w:rFonts w:ascii="Calibri" w:hAnsi="Calibri" w:cs="Times New Roman"/>
      <w:bCs/>
      <w:iCs/>
      <w:noProof/>
      <w:sz w:val="18"/>
      <w:lang w:val="en-US" w:eastAsia="en-US" w:bidi="ar-SA"/>
    </w:rPr>
  </w:style>
  <w:style w:type="paragraph" w:styleId="CommentSubject">
    <w:name w:val="annotation subject"/>
    <w:basedOn w:val="CommentText"/>
    <w:next w:val="CommentText"/>
    <w:link w:val="CommentSubjectChar"/>
    <w:uiPriority w:val="99"/>
    <w:semiHidden/>
    <w:rsid w:val="002B4BAD"/>
    <w:rPr>
      <w:rFonts w:ascii="Times New Roman" w:hAnsi="Times New Roman"/>
      <w:b/>
      <w:bCs/>
    </w:rPr>
  </w:style>
  <w:style w:type="character" w:customStyle="1" w:styleId="CommentSubjectChar">
    <w:name w:val="Comment Subject Char"/>
    <w:basedOn w:val="CommentTextChar"/>
    <w:link w:val="CommentSubject"/>
    <w:uiPriority w:val="99"/>
    <w:semiHidden/>
    <w:locked/>
    <w:rsid w:val="002B4BAD"/>
    <w:rPr>
      <w:rFonts w:ascii="Tahoma" w:hAnsi="Tahoma" w:cs="Times New Roman"/>
      <w:b/>
      <w:bCs/>
      <w:lang w:eastAsia="en-US"/>
    </w:rPr>
  </w:style>
  <w:style w:type="paragraph" w:customStyle="1" w:styleId="Normal1">
    <w:name w:val="Normal1"/>
    <w:basedOn w:val="Normal"/>
    <w:link w:val="normalChar"/>
    <w:rsid w:val="002B4BAD"/>
    <w:rPr>
      <w:rFonts w:ascii="Arial" w:eastAsia="Times New Roman" w:hAnsi="Arial" w:cs="Arial"/>
      <w:sz w:val="24"/>
      <w:szCs w:val="24"/>
      <w:lang w:val="en-US"/>
    </w:rPr>
  </w:style>
  <w:style w:type="paragraph" w:customStyle="1" w:styleId="PTOutlineHeading1">
    <w:name w:val="*PT Outline Heading 1"/>
    <w:basedOn w:val="PTHeading1"/>
    <w:next w:val="PTBodyText"/>
    <w:link w:val="PTOutlineHeading1Char"/>
    <w:uiPriority w:val="99"/>
    <w:rsid w:val="00534231"/>
    <w:pPr>
      <w:numPr>
        <w:numId w:val="4"/>
      </w:numPr>
    </w:pPr>
  </w:style>
  <w:style w:type="paragraph" w:customStyle="1" w:styleId="Figurelabel">
    <w:name w:val="Figure label"/>
    <w:basedOn w:val="Normal"/>
    <w:next w:val="Normal"/>
    <w:uiPriority w:val="99"/>
    <w:semiHidden/>
    <w:locked/>
    <w:rsid w:val="002B4BAD"/>
    <w:pPr>
      <w:tabs>
        <w:tab w:val="num" w:pos="1440"/>
      </w:tabs>
      <w:spacing w:line="360" w:lineRule="auto"/>
    </w:pPr>
    <w:rPr>
      <w:rFonts w:ascii="Tahoma" w:eastAsia="Times New Roman" w:hAnsi="Tahoma"/>
      <w:b/>
      <w:sz w:val="22"/>
    </w:rPr>
  </w:style>
  <w:style w:type="character" w:customStyle="1" w:styleId="PTOutlineHeading1Char">
    <w:name w:val="*PT Outline Heading 1 Char"/>
    <w:basedOn w:val="PTHeading1Char"/>
    <w:link w:val="PTOutlineHeading1"/>
    <w:uiPriority w:val="99"/>
    <w:locked/>
    <w:rsid w:val="00534231"/>
    <w:rPr>
      <w:rFonts w:ascii="Calibri" w:eastAsia="Times New Roman" w:hAnsi="Calibri" w:cs="Times New Roman"/>
      <w:b/>
      <w:bCs/>
      <w:iCs/>
      <w:caps/>
      <w:noProof/>
      <w:color w:val="FFFFFF"/>
      <w:sz w:val="26"/>
      <w:szCs w:val="20"/>
      <w:shd w:val="clear" w:color="auto" w:fill="365F91"/>
      <w:lang w:val="en-US" w:eastAsia="en-US" w:bidi="ar-SA"/>
    </w:rPr>
  </w:style>
  <w:style w:type="paragraph" w:customStyle="1" w:styleId="PTOutlineHeading2">
    <w:name w:val="*PT Outline Heading 2"/>
    <w:basedOn w:val="PTHeading2"/>
    <w:next w:val="PTBodyText"/>
    <w:link w:val="PTOutlineHeading2Char"/>
    <w:uiPriority w:val="99"/>
    <w:rsid w:val="002A1E27"/>
    <w:pPr>
      <w:numPr>
        <w:ilvl w:val="1"/>
        <w:numId w:val="5"/>
      </w:numPr>
      <w:ind w:left="578" w:hanging="578"/>
      <w:outlineLvl w:val="1"/>
    </w:pPr>
  </w:style>
  <w:style w:type="paragraph" w:styleId="Index1">
    <w:name w:val="index 1"/>
    <w:basedOn w:val="Normal"/>
    <w:next w:val="Normal"/>
    <w:autoRedefine/>
    <w:uiPriority w:val="99"/>
    <w:semiHidden/>
    <w:rsid w:val="002B4BAD"/>
    <w:pPr>
      <w:ind w:left="240" w:hanging="240"/>
    </w:pPr>
    <w:rPr>
      <w:rFonts w:eastAsia="Times New Roman"/>
      <w:sz w:val="24"/>
      <w:szCs w:val="24"/>
    </w:rPr>
  </w:style>
  <w:style w:type="character" w:customStyle="1" w:styleId="PTHeading2Char">
    <w:name w:val="*PT Heading 2 Char"/>
    <w:basedOn w:val="PTBodyTextChar"/>
    <w:link w:val="PTHeading2"/>
    <w:uiPriority w:val="99"/>
    <w:locked/>
    <w:rsid w:val="00FD40A4"/>
    <w:rPr>
      <w:rFonts w:ascii="Calibri" w:hAnsi="Calibri" w:cs="Times New Roman"/>
      <w:b/>
      <w:bCs/>
      <w:iCs/>
      <w:caps/>
      <w:noProof/>
      <w:color w:val="365F91"/>
      <w:sz w:val="24"/>
      <w:lang w:val="en-US" w:eastAsia="en-US" w:bidi="ar-SA"/>
    </w:rPr>
  </w:style>
  <w:style w:type="paragraph" w:customStyle="1" w:styleId="H1">
    <w:name w:val="H 1"/>
    <w:aliases w:val="NotIndexed"/>
    <w:next w:val="Normal"/>
    <w:autoRedefine/>
    <w:uiPriority w:val="99"/>
    <w:semiHidden/>
    <w:locked/>
    <w:rsid w:val="002B4BAD"/>
    <w:pPr>
      <w:spacing w:line="360" w:lineRule="auto"/>
      <w:jc w:val="both"/>
    </w:pPr>
    <w:rPr>
      <w:rFonts w:ascii="Verdana" w:eastAsia="Times New Roman" w:hAnsi="Verdana"/>
      <w:b/>
      <w:caps/>
      <w:spacing w:val="-4"/>
      <w:sz w:val="26"/>
      <w:szCs w:val="20"/>
      <w:lang w:eastAsia="en-US"/>
    </w:rPr>
  </w:style>
  <w:style w:type="character" w:customStyle="1" w:styleId="PTHyperlink">
    <w:name w:val="*PT Hyperlink"/>
    <w:basedOn w:val="PTBodyTextChar"/>
    <w:uiPriority w:val="99"/>
    <w:rsid w:val="00D322BB"/>
    <w:rPr>
      <w:rFonts w:ascii="Calibri" w:hAnsi="Calibri" w:cs="Times New Roman"/>
      <w:bCs/>
      <w:iCs/>
      <w:noProof/>
      <w:color w:val="0E13EC"/>
      <w:sz w:val="22"/>
      <w:u w:val="single"/>
      <w:lang w:val="en-US" w:eastAsia="en-US" w:bidi="ar-SA"/>
    </w:rPr>
  </w:style>
  <w:style w:type="paragraph" w:customStyle="1" w:styleId="BodyText1">
    <w:name w:val="Body Text1"/>
    <w:uiPriority w:val="99"/>
    <w:semiHidden/>
    <w:locked/>
    <w:rsid w:val="002B4BAD"/>
    <w:pPr>
      <w:tabs>
        <w:tab w:val="left" w:pos="2608"/>
      </w:tabs>
      <w:spacing w:after="120"/>
      <w:jc w:val="both"/>
    </w:pPr>
    <w:rPr>
      <w:rFonts w:ascii="Arial" w:eastAsia="Times New Roman" w:hAnsi="Arial"/>
      <w:szCs w:val="20"/>
      <w:lang w:eastAsia="en-US"/>
    </w:rPr>
  </w:style>
  <w:style w:type="paragraph" w:customStyle="1" w:styleId="Non-indentheading2">
    <w:name w:val="Non-indent heading 2"/>
    <w:basedOn w:val="Heading2"/>
    <w:uiPriority w:val="99"/>
    <w:semiHidden/>
    <w:locked/>
    <w:rsid w:val="002B4BAD"/>
    <w:pPr>
      <w:keepNext/>
      <w:numPr>
        <w:ilvl w:val="0"/>
        <w:numId w:val="0"/>
      </w:numPr>
      <w:tabs>
        <w:tab w:val="clear" w:pos="851"/>
        <w:tab w:val="left" w:pos="680"/>
      </w:tabs>
      <w:spacing w:after="227" w:line="340" w:lineRule="atLeast"/>
      <w:jc w:val="both"/>
      <w:outlineLvl w:val="9"/>
    </w:pPr>
    <w:rPr>
      <w:rFonts w:ascii="Albertus Extra Bold" w:hAnsi="Albertus Extra Bold" w:cs="Times New Roman"/>
      <w:b w:val="0"/>
      <w:caps w:val="0"/>
      <w:noProof w:val="0"/>
      <w:color w:val="auto"/>
    </w:rPr>
  </w:style>
  <w:style w:type="paragraph" w:styleId="IndexHeading">
    <w:name w:val="index heading"/>
    <w:basedOn w:val="Normal"/>
    <w:next w:val="Index1"/>
    <w:uiPriority w:val="99"/>
    <w:semiHidden/>
    <w:rsid w:val="002B4BAD"/>
    <w:rPr>
      <w:rFonts w:ascii="Tahoma" w:eastAsia="Times New Roman" w:hAnsi="Tahoma"/>
      <w:sz w:val="22"/>
    </w:rPr>
  </w:style>
  <w:style w:type="character" w:customStyle="1" w:styleId="OldBodyTextChar">
    <w:name w:val="Old Body Text Char"/>
    <w:basedOn w:val="DefaultParagraphFont"/>
    <w:uiPriority w:val="99"/>
    <w:semiHidden/>
    <w:locked/>
    <w:rsid w:val="002B4BAD"/>
    <w:rPr>
      <w:rFonts w:ascii="Verdana" w:hAnsi="Verdana" w:cs="Times New Roman"/>
      <w:bCs/>
      <w:noProof/>
      <w:lang w:val="en-GB" w:eastAsia="en-US" w:bidi="ar-SA"/>
    </w:rPr>
  </w:style>
  <w:style w:type="character" w:customStyle="1" w:styleId="PTOutlineHeading2Char">
    <w:name w:val="*PT Outline Heading 2 Char"/>
    <w:basedOn w:val="PTHeading2Char"/>
    <w:link w:val="PTOutlineHeading2"/>
    <w:uiPriority w:val="99"/>
    <w:locked/>
    <w:rsid w:val="002A1E27"/>
    <w:rPr>
      <w:rFonts w:ascii="Calibri" w:eastAsia="Times New Roman" w:hAnsi="Calibri" w:cs="Times New Roman"/>
      <w:b/>
      <w:bCs/>
      <w:iCs/>
      <w:caps/>
      <w:noProof/>
      <w:color w:val="365F91"/>
      <w:sz w:val="24"/>
      <w:szCs w:val="20"/>
      <w:lang w:val="en-US" w:eastAsia="en-US" w:bidi="ar-SA"/>
    </w:rPr>
  </w:style>
  <w:style w:type="paragraph" w:customStyle="1" w:styleId="PTOutlineHeading3">
    <w:name w:val="*PT Outline Heading 3"/>
    <w:basedOn w:val="PTHeading3"/>
    <w:next w:val="PTBodyText"/>
    <w:link w:val="PTOutlineHeading3Char"/>
    <w:uiPriority w:val="99"/>
    <w:rsid w:val="00EC403D"/>
    <w:pPr>
      <w:numPr>
        <w:ilvl w:val="2"/>
        <w:numId w:val="5"/>
      </w:numPr>
    </w:pPr>
  </w:style>
  <w:style w:type="character" w:customStyle="1" w:styleId="PTOutlineHeading3Char">
    <w:name w:val="*PT Outline Heading 3 Char"/>
    <w:basedOn w:val="PTHeading3Char"/>
    <w:link w:val="PTOutlineHeading3"/>
    <w:uiPriority w:val="99"/>
    <w:locked/>
    <w:rsid w:val="00EC403D"/>
    <w:rPr>
      <w:rFonts w:ascii="Calibri" w:eastAsia="Times New Roman" w:hAnsi="Calibri" w:cs="Times New Roman"/>
      <w:b/>
      <w:bCs/>
      <w:iCs/>
      <w:smallCaps/>
      <w:noProof/>
      <w:color w:val="365F91"/>
      <w:sz w:val="22"/>
      <w:szCs w:val="20"/>
      <w:lang w:val="en-US" w:eastAsia="en-US" w:bidi="ar-SA"/>
    </w:rPr>
  </w:style>
  <w:style w:type="paragraph" w:customStyle="1" w:styleId="PTOutlineHeading4">
    <w:name w:val="*PT Outline Heading 4"/>
    <w:basedOn w:val="PTHeading4"/>
    <w:next w:val="PTBodyText"/>
    <w:link w:val="PTOutlineHeading4Char1"/>
    <w:uiPriority w:val="99"/>
    <w:rsid w:val="00EC403D"/>
    <w:pPr>
      <w:numPr>
        <w:ilvl w:val="3"/>
        <w:numId w:val="6"/>
      </w:numPr>
    </w:pPr>
  </w:style>
  <w:style w:type="paragraph" w:customStyle="1" w:styleId="Style1">
    <w:name w:val="Style1"/>
    <w:basedOn w:val="Normal"/>
    <w:next w:val="Normal"/>
    <w:uiPriority w:val="99"/>
    <w:semiHidden/>
    <w:locked/>
    <w:rsid w:val="00C5345F"/>
    <w:pPr>
      <w:spacing w:before="240" w:after="240"/>
      <w:ind w:left="624" w:hanging="624"/>
    </w:pPr>
    <w:rPr>
      <w:rFonts w:ascii="Verdana" w:eastAsia="Times New Roman" w:hAnsi="Verdana"/>
      <w:bCs/>
      <w:sz w:val="22"/>
    </w:rPr>
  </w:style>
  <w:style w:type="character" w:customStyle="1" w:styleId="PTHeading4Char">
    <w:name w:val="*PT Heading 4 Char"/>
    <w:basedOn w:val="PTBodyTextChar"/>
    <w:link w:val="PTHeading4"/>
    <w:uiPriority w:val="99"/>
    <w:locked/>
    <w:rsid w:val="00EC403D"/>
    <w:rPr>
      <w:rFonts w:ascii="Calibri" w:hAnsi="Calibri" w:cs="Times New Roman"/>
      <w:b/>
      <w:bCs/>
      <w:iCs/>
      <w:noProof/>
      <w:color w:val="365F91"/>
      <w:sz w:val="22"/>
      <w:lang w:val="en-US" w:eastAsia="en-US" w:bidi="ar-SA"/>
    </w:rPr>
  </w:style>
  <w:style w:type="character" w:customStyle="1" w:styleId="OldBodyTextChar1">
    <w:name w:val="Old Body Text Char1"/>
    <w:basedOn w:val="DefaultParagraphFont"/>
    <w:uiPriority w:val="99"/>
    <w:semiHidden/>
    <w:locked/>
    <w:rsid w:val="002B4BAD"/>
    <w:rPr>
      <w:rFonts w:ascii="Verdana" w:hAnsi="Verdana" w:cs="Times New Roman"/>
      <w:bCs/>
      <w:noProof/>
      <w:lang w:val="en-GB" w:eastAsia="en-US" w:bidi="ar-SA"/>
    </w:rPr>
  </w:style>
  <w:style w:type="character" w:customStyle="1" w:styleId="Heading1Char1">
    <w:name w:val="Heading 1 Char1"/>
    <w:aliases w:val="Outline1 Char1"/>
    <w:basedOn w:val="DefaultParagraphFont"/>
    <w:uiPriority w:val="99"/>
    <w:semiHidden/>
    <w:locked/>
    <w:rsid w:val="002B4BAD"/>
    <w:rPr>
      <w:rFonts w:ascii="Verdana" w:hAnsi="Verdana" w:cs="Arial"/>
      <w:b/>
      <w:bCs/>
      <w:caps/>
      <w:sz w:val="24"/>
      <w:szCs w:val="24"/>
      <w:lang w:val="en-GB" w:eastAsia="en-US" w:bidi="ar-SA"/>
    </w:rPr>
  </w:style>
  <w:style w:type="character" w:customStyle="1" w:styleId="CommentTextChar1">
    <w:name w:val="Comment Text Char1"/>
    <w:basedOn w:val="DefaultParagraphFont"/>
    <w:uiPriority w:val="99"/>
    <w:semiHidden/>
    <w:locked/>
    <w:rsid w:val="002B4BAD"/>
    <w:rPr>
      <w:rFonts w:ascii="Tahoma" w:hAnsi="Tahoma" w:cs="Times New Roman"/>
      <w:lang w:val="en-GB" w:eastAsia="en-US" w:bidi="ar-SA"/>
    </w:rPr>
  </w:style>
  <w:style w:type="paragraph" w:customStyle="1" w:styleId="H2">
    <w:name w:val="H 2"/>
    <w:aliases w:val="Not indexed"/>
    <w:basedOn w:val="H1"/>
    <w:next w:val="Normal"/>
    <w:uiPriority w:val="99"/>
    <w:semiHidden/>
    <w:locked/>
    <w:rsid w:val="002B4BAD"/>
    <w:rPr>
      <w:rFonts w:ascii="Tahoma" w:hAnsi="Tahoma"/>
      <w:spacing w:val="0"/>
    </w:rPr>
  </w:style>
  <w:style w:type="character" w:customStyle="1" w:styleId="PTOutlineHeading4Char">
    <w:name w:val="*PT Outline Heading 4 Char"/>
    <w:basedOn w:val="PTHeading4Char"/>
    <w:uiPriority w:val="99"/>
    <w:rsid w:val="00EC403D"/>
    <w:rPr>
      <w:rFonts w:ascii="Calibri" w:hAnsi="Calibri" w:cs="Times New Roman"/>
      <w:b/>
      <w:bCs/>
      <w:iCs/>
      <w:noProof/>
      <w:color w:val="365F91"/>
      <w:sz w:val="22"/>
      <w:lang w:val="en-US" w:eastAsia="en-US" w:bidi="ar-SA"/>
    </w:rPr>
  </w:style>
  <w:style w:type="character" w:customStyle="1" w:styleId="PTOutlineHeading4Char1">
    <w:name w:val="*PT Outline Heading 4 Char1"/>
    <w:basedOn w:val="PTHeading4Char"/>
    <w:link w:val="PTOutlineHeading4"/>
    <w:uiPriority w:val="99"/>
    <w:locked/>
    <w:rsid w:val="00EC403D"/>
    <w:rPr>
      <w:rFonts w:ascii="Calibri" w:eastAsia="Times New Roman" w:hAnsi="Calibri" w:cs="Times New Roman"/>
      <w:b/>
      <w:bCs/>
      <w:iCs/>
      <w:noProof/>
      <w:color w:val="365F91"/>
      <w:sz w:val="22"/>
      <w:szCs w:val="20"/>
      <w:lang w:val="en-US" w:eastAsia="en-US" w:bidi="ar-SA"/>
    </w:rPr>
  </w:style>
  <w:style w:type="character" w:customStyle="1" w:styleId="PTHeading3Char">
    <w:name w:val="*PT Heading 3 Char"/>
    <w:basedOn w:val="PTBodyTextChar"/>
    <w:link w:val="PTHeading3"/>
    <w:uiPriority w:val="99"/>
    <w:locked/>
    <w:rsid w:val="00FD40A4"/>
    <w:rPr>
      <w:rFonts w:ascii="Calibri" w:hAnsi="Calibri" w:cs="Times New Roman"/>
      <w:b/>
      <w:bCs/>
      <w:iCs/>
      <w:smallCaps/>
      <w:noProof/>
      <w:color w:val="365F91"/>
      <w:sz w:val="22"/>
      <w:lang w:val="en-US" w:eastAsia="en-US" w:bidi="ar-SA"/>
    </w:rPr>
  </w:style>
  <w:style w:type="paragraph" w:customStyle="1" w:styleId="PTHeading4">
    <w:name w:val="*PT Heading 4"/>
    <w:basedOn w:val="PTBodyText"/>
    <w:next w:val="PTBodyText"/>
    <w:link w:val="PTHeading4Char"/>
    <w:uiPriority w:val="99"/>
    <w:rsid w:val="00FD40A4"/>
    <w:pPr>
      <w:keepNext/>
      <w:jc w:val="left"/>
    </w:pPr>
    <w:rPr>
      <w:b/>
      <w:color w:val="365F91"/>
    </w:rPr>
  </w:style>
  <w:style w:type="character" w:customStyle="1" w:styleId="PTBodyTextBoldChar">
    <w:name w:val="*PT Body Text Bold Char"/>
    <w:basedOn w:val="PTBodyTextChar"/>
    <w:link w:val="PTBodyTextBold"/>
    <w:uiPriority w:val="99"/>
    <w:semiHidden/>
    <w:locked/>
    <w:rsid w:val="00D7674E"/>
    <w:rPr>
      <w:rFonts w:ascii="Calibri" w:hAnsi="Calibri" w:cs="Times New Roman"/>
      <w:b/>
      <w:bCs/>
      <w:iCs/>
      <w:noProof/>
      <w:sz w:val="22"/>
      <w:lang w:val="en-US" w:eastAsia="en-US" w:bidi="ar-SA"/>
    </w:rPr>
  </w:style>
  <w:style w:type="paragraph" w:styleId="TOCHeading">
    <w:name w:val="TOC Heading"/>
    <w:basedOn w:val="Heading1"/>
    <w:next w:val="Normal"/>
    <w:uiPriority w:val="99"/>
    <w:qFormat/>
    <w:rsid w:val="00F216D6"/>
    <w:pPr>
      <w:keepLines/>
      <w:numPr>
        <w:numId w:val="0"/>
      </w:numPr>
      <w:spacing w:before="480" w:after="0" w:line="276" w:lineRule="auto"/>
      <w:outlineLvl w:val="9"/>
    </w:pPr>
    <w:rPr>
      <w:rFonts w:ascii="Cambria" w:hAnsi="Cambria" w:cs="Times New Roman"/>
      <w:caps w:val="0"/>
      <w:color w:val="365F91"/>
      <w:sz w:val="28"/>
      <w:szCs w:val="28"/>
      <w:lang w:val="en-US"/>
    </w:rPr>
  </w:style>
  <w:style w:type="paragraph" w:customStyle="1" w:styleId="PTBulletNumberList">
    <w:name w:val="*PT Bullet Number List"/>
    <w:basedOn w:val="PTBodyText"/>
    <w:link w:val="PTBulletNumberListChar"/>
    <w:uiPriority w:val="99"/>
    <w:rsid w:val="00D92A5E"/>
    <w:pPr>
      <w:numPr>
        <w:numId w:val="8"/>
      </w:numPr>
      <w:jc w:val="left"/>
    </w:pPr>
    <w:rPr>
      <w:lang w:val="en-GB" w:eastAsia="en-GB"/>
    </w:rPr>
  </w:style>
  <w:style w:type="character" w:customStyle="1" w:styleId="PTBulletNumberListChar">
    <w:name w:val="*PT Bullet Number List Char"/>
    <w:basedOn w:val="PTBodyTextChar"/>
    <w:link w:val="PTBulletNumberList"/>
    <w:uiPriority w:val="99"/>
    <w:locked/>
    <w:rsid w:val="00D92A5E"/>
    <w:rPr>
      <w:rFonts w:ascii="Calibri" w:eastAsia="Times New Roman" w:hAnsi="Calibri" w:cs="Times New Roman"/>
      <w:bCs/>
      <w:iCs/>
      <w:noProof/>
      <w:sz w:val="22"/>
      <w:szCs w:val="20"/>
      <w:lang w:val="en-US" w:eastAsia="en-US" w:bidi="ar-SA"/>
    </w:rPr>
  </w:style>
  <w:style w:type="paragraph" w:styleId="EndnoteText">
    <w:name w:val="endnote text"/>
    <w:basedOn w:val="Normal"/>
    <w:link w:val="EndnoteTextChar"/>
    <w:uiPriority w:val="99"/>
    <w:semiHidden/>
    <w:rsid w:val="008D4715"/>
  </w:style>
  <w:style w:type="character" w:customStyle="1" w:styleId="EndnoteTextChar">
    <w:name w:val="Endnote Text Char"/>
    <w:basedOn w:val="DefaultParagraphFont"/>
    <w:link w:val="EndnoteText"/>
    <w:uiPriority w:val="99"/>
    <w:semiHidden/>
    <w:locked/>
    <w:rsid w:val="008D4715"/>
    <w:rPr>
      <w:rFonts w:cs="Times New Roman"/>
      <w:lang w:eastAsia="en-US"/>
    </w:rPr>
  </w:style>
  <w:style w:type="paragraph" w:styleId="FootnoteText">
    <w:name w:val="footnote text"/>
    <w:basedOn w:val="Normal"/>
    <w:link w:val="FootnoteTextChar"/>
    <w:uiPriority w:val="99"/>
    <w:semiHidden/>
    <w:rsid w:val="008D4715"/>
  </w:style>
  <w:style w:type="character" w:customStyle="1" w:styleId="FootnoteTextChar">
    <w:name w:val="Footnote Text Char"/>
    <w:basedOn w:val="DefaultParagraphFont"/>
    <w:link w:val="FootnoteText"/>
    <w:uiPriority w:val="99"/>
    <w:semiHidden/>
    <w:locked/>
    <w:rsid w:val="008D4715"/>
    <w:rPr>
      <w:rFonts w:cs="Times New Roman"/>
      <w:lang w:eastAsia="en-US"/>
    </w:rPr>
  </w:style>
  <w:style w:type="character" w:styleId="EndnoteReference">
    <w:name w:val="endnote reference"/>
    <w:basedOn w:val="DefaultParagraphFont"/>
    <w:uiPriority w:val="99"/>
    <w:semiHidden/>
    <w:rsid w:val="008D4715"/>
    <w:rPr>
      <w:rFonts w:cs="Times New Roman"/>
      <w:vertAlign w:val="superscript"/>
    </w:rPr>
  </w:style>
  <w:style w:type="character" w:styleId="FootnoteReference">
    <w:name w:val="footnote reference"/>
    <w:basedOn w:val="DefaultParagraphFont"/>
    <w:uiPriority w:val="99"/>
    <w:semiHidden/>
    <w:rsid w:val="008D4715"/>
    <w:rPr>
      <w:rFonts w:cs="Times New Roman"/>
      <w:vertAlign w:val="superscript"/>
    </w:rPr>
  </w:style>
  <w:style w:type="paragraph" w:customStyle="1" w:styleId="PTTableHeadingRow">
    <w:name w:val="*PT Table Heading Row"/>
    <w:basedOn w:val="PTBodyText"/>
    <w:uiPriority w:val="99"/>
    <w:rsid w:val="009B7059"/>
    <w:pPr>
      <w:pBdr>
        <w:top w:val="single" w:sz="12" w:space="1" w:color="B8CCE4"/>
        <w:left w:val="single" w:sz="12" w:space="4" w:color="B8CCE4"/>
        <w:bottom w:val="single" w:sz="12" w:space="1" w:color="B8CCE4"/>
        <w:right w:val="single" w:sz="12" w:space="4" w:color="B8CCE4"/>
      </w:pBdr>
      <w:shd w:val="clear" w:color="auto" w:fill="B8CCE4"/>
    </w:pPr>
    <w:rPr>
      <w:b/>
      <w:smallCaps/>
      <w:color w:val="000000"/>
    </w:rPr>
  </w:style>
  <w:style w:type="character" w:customStyle="1" w:styleId="PTHeading1Char">
    <w:name w:val="*PT Heading 1 Char"/>
    <w:basedOn w:val="PTBodyTextChar"/>
    <w:link w:val="PTHeading1"/>
    <w:uiPriority w:val="99"/>
    <w:locked/>
    <w:rsid w:val="00436EF0"/>
    <w:rPr>
      <w:rFonts w:ascii="Calibri" w:hAnsi="Calibri" w:cs="Times New Roman"/>
      <w:b/>
      <w:bCs/>
      <w:iCs/>
      <w:caps/>
      <w:noProof/>
      <w:color w:val="FFFFFF"/>
      <w:sz w:val="26"/>
      <w:shd w:val="clear" w:color="auto" w:fill="365F91"/>
      <w:lang w:val="en-US" w:eastAsia="en-US" w:bidi="ar-SA"/>
    </w:rPr>
  </w:style>
  <w:style w:type="paragraph" w:styleId="Revision">
    <w:name w:val="Revision"/>
    <w:hidden/>
    <w:uiPriority w:val="99"/>
    <w:semiHidden/>
    <w:rsid w:val="00A81263"/>
    <w:rPr>
      <w:noProof/>
      <w:sz w:val="20"/>
      <w:szCs w:val="20"/>
      <w:lang w:eastAsia="en-US"/>
    </w:rPr>
  </w:style>
  <w:style w:type="numbering" w:customStyle="1" w:styleId="OutlineHeading4">
    <w:name w:val="OutlineHeading4"/>
    <w:rsid w:val="0036714A"/>
    <w:pPr>
      <w:numPr>
        <w:numId w:val="3"/>
      </w:numPr>
    </w:pPr>
  </w:style>
  <w:style w:type="table" w:customStyle="1" w:styleId="TableGrid1">
    <w:name w:val="Table Grid1"/>
    <w:basedOn w:val="TableNormal"/>
    <w:next w:val="TableGrid"/>
    <w:uiPriority w:val="59"/>
    <w:rsid w:val="0074585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85529"/>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locked/>
    <w:rsid w:val="003D5443"/>
    <w:pPr>
      <w:spacing w:after="120"/>
    </w:pPr>
    <w:rPr>
      <w:rFonts w:eastAsia="Times New Roman"/>
      <w:noProof w:val="0"/>
      <w:sz w:val="24"/>
      <w:szCs w:val="24"/>
      <w:lang w:val="x-none" w:eastAsia="x-none"/>
    </w:rPr>
  </w:style>
  <w:style w:type="character" w:customStyle="1" w:styleId="BodyTextChar">
    <w:name w:val="Body Text Char"/>
    <w:basedOn w:val="DefaultParagraphFont"/>
    <w:link w:val="BodyText"/>
    <w:rsid w:val="003D5443"/>
    <w:rPr>
      <w:rFonts w:eastAsia="Times New Roman"/>
      <w:sz w:val="24"/>
      <w:szCs w:val="24"/>
      <w:lang w:val="x-none" w:eastAsia="x-none"/>
    </w:rPr>
  </w:style>
  <w:style w:type="paragraph" w:customStyle="1" w:styleId="Standard">
    <w:name w:val="Standard"/>
    <w:rsid w:val="00263641"/>
    <w:pPr>
      <w:widowControl w:val="0"/>
      <w:autoSpaceDE w:val="0"/>
      <w:autoSpaceDN w:val="0"/>
    </w:pPr>
    <w:rPr>
      <w:rFonts w:eastAsia="Times New Roman"/>
      <w:sz w:val="20"/>
      <w:szCs w:val="20"/>
      <w:lang w:val="de-DE" w:eastAsia="en-US"/>
    </w:rPr>
  </w:style>
  <w:style w:type="paragraph" w:styleId="BodyText2">
    <w:name w:val="Body Text 2"/>
    <w:basedOn w:val="Normal"/>
    <w:link w:val="BodyText2Char"/>
    <w:uiPriority w:val="99"/>
    <w:unhideWhenUsed/>
    <w:locked/>
    <w:rsid w:val="00DF4548"/>
    <w:pPr>
      <w:spacing w:after="120" w:line="480" w:lineRule="auto"/>
    </w:pPr>
  </w:style>
  <w:style w:type="character" w:customStyle="1" w:styleId="BodyText2Char">
    <w:name w:val="Body Text 2 Char"/>
    <w:basedOn w:val="DefaultParagraphFont"/>
    <w:link w:val="BodyText2"/>
    <w:uiPriority w:val="99"/>
    <w:rsid w:val="00DF4548"/>
    <w:rPr>
      <w:noProof/>
      <w:sz w:val="20"/>
      <w:szCs w:val="20"/>
      <w:lang w:eastAsia="en-US"/>
    </w:rPr>
  </w:style>
  <w:style w:type="paragraph" w:styleId="BodyText3">
    <w:name w:val="Body Text 3"/>
    <w:basedOn w:val="Normal"/>
    <w:link w:val="BodyText3Char"/>
    <w:uiPriority w:val="99"/>
    <w:semiHidden/>
    <w:unhideWhenUsed/>
    <w:locked/>
    <w:rsid w:val="00A63C4C"/>
    <w:pPr>
      <w:spacing w:after="120"/>
    </w:pPr>
    <w:rPr>
      <w:sz w:val="16"/>
      <w:szCs w:val="16"/>
    </w:rPr>
  </w:style>
  <w:style w:type="character" w:customStyle="1" w:styleId="BodyText3Char">
    <w:name w:val="Body Text 3 Char"/>
    <w:basedOn w:val="DefaultParagraphFont"/>
    <w:link w:val="BodyText3"/>
    <w:uiPriority w:val="99"/>
    <w:semiHidden/>
    <w:rsid w:val="00A63C4C"/>
    <w:rPr>
      <w:noProof/>
      <w:sz w:val="16"/>
      <w:szCs w:val="16"/>
      <w:lang w:eastAsia="en-US"/>
    </w:rPr>
  </w:style>
  <w:style w:type="character" w:customStyle="1" w:styleId="normalChar">
    <w:name w:val="normal Char"/>
    <w:link w:val="Normal1"/>
    <w:rsid w:val="00A63C4C"/>
    <w:rPr>
      <w:rFonts w:ascii="Arial" w:eastAsia="Times New Roman" w:hAnsi="Arial" w:cs="Arial"/>
      <w:noProof/>
      <w:sz w:val="24"/>
      <w:szCs w:val="24"/>
      <w:lang w:val="en-US" w:eastAsia="en-US"/>
    </w:rPr>
  </w:style>
  <w:style w:type="paragraph" w:customStyle="1" w:styleId="Normal2">
    <w:name w:val="Normal2"/>
    <w:basedOn w:val="Normal"/>
    <w:rsid w:val="00FE6FBA"/>
    <w:pPr>
      <w:spacing w:after="120" w:line="333" w:lineRule="auto"/>
      <w:jc w:val="both"/>
    </w:pPr>
    <w:rPr>
      <w:rFonts w:ascii="Arial" w:eastAsia="Times New Roman" w:hAnsi="Arial"/>
      <w:noProof w:val="0"/>
      <w:sz w:val="22"/>
      <w:lang w:eastAsia="x-none"/>
    </w:rPr>
  </w:style>
  <w:style w:type="paragraph" w:styleId="ListBullet">
    <w:name w:val="List Bullet"/>
    <w:basedOn w:val="Normal"/>
    <w:autoRedefine/>
    <w:locked/>
    <w:rsid w:val="00FE6FBA"/>
    <w:pPr>
      <w:numPr>
        <w:numId w:val="13"/>
      </w:numPr>
      <w:spacing w:after="120"/>
    </w:pPr>
    <w:rPr>
      <w:rFonts w:eastAsia="Times New Roman"/>
      <w:noProof w:val="0"/>
      <w:sz w:val="24"/>
      <w:lang w:val="en-US"/>
    </w:rPr>
  </w:style>
  <w:style w:type="paragraph" w:customStyle="1" w:styleId="Normal-bullets">
    <w:name w:val="Normal - bullets"/>
    <w:basedOn w:val="ListParagraph"/>
    <w:link w:val="Normal-bulletsChar"/>
    <w:qFormat/>
    <w:rsid w:val="00A24F5A"/>
    <w:pPr>
      <w:numPr>
        <w:numId w:val="14"/>
      </w:numPr>
      <w:spacing w:after="240" w:line="276" w:lineRule="auto"/>
      <w:contextualSpacing/>
      <w:jc w:val="both"/>
    </w:pPr>
    <w:rPr>
      <w:rFonts w:ascii="Calibri" w:eastAsia="Times New Roman" w:hAnsi="Calibri" w:cs="Arial"/>
    </w:rPr>
  </w:style>
  <w:style w:type="character" w:customStyle="1" w:styleId="Normal-bulletsChar">
    <w:name w:val="Normal - bullets Char"/>
    <w:basedOn w:val="DefaultParagraphFont"/>
    <w:link w:val="Normal-bullets"/>
    <w:rsid w:val="00A24F5A"/>
    <w:rPr>
      <w:rFonts w:ascii="Calibri" w:eastAsia="Times New Roman" w:hAnsi="Calibri" w:cs="Arial"/>
      <w:noProof/>
      <w:sz w:val="20"/>
      <w:szCs w:val="20"/>
      <w:lang w:eastAsia="en-US"/>
    </w:rPr>
  </w:style>
  <w:style w:type="character" w:customStyle="1" w:styleId="tgc">
    <w:name w:val="_tgc"/>
    <w:basedOn w:val="DefaultParagraphFont"/>
    <w:rsid w:val="00A24F5A"/>
  </w:style>
  <w:style w:type="paragraph" w:customStyle="1" w:styleId="LightGrid-Accent31">
    <w:name w:val="Light Grid - Accent 31"/>
    <w:basedOn w:val="Normal"/>
    <w:uiPriority w:val="99"/>
    <w:semiHidden/>
    <w:rsid w:val="008659D2"/>
    <w:pPr>
      <w:spacing w:line="276" w:lineRule="auto"/>
      <w:ind w:left="720"/>
      <w:contextualSpacing/>
      <w:jc w:val="both"/>
    </w:pPr>
    <w:rPr>
      <w:rFonts w:ascii="Arial" w:eastAsiaTheme="minorHAnsi" w:hAnsi="Arial" w:cs="Arial"/>
      <w:noProof w:val="0"/>
      <w:sz w:val="24"/>
      <w:szCs w:val="24"/>
    </w:rPr>
  </w:style>
  <w:style w:type="character" w:customStyle="1" w:styleId="ListParagraphChar">
    <w:name w:val="List Paragraph Char"/>
    <w:basedOn w:val="DefaultParagraphFont"/>
    <w:link w:val="ListParagraph"/>
    <w:uiPriority w:val="34"/>
    <w:rsid w:val="00B177D7"/>
    <w:rPr>
      <w:noProof/>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90043">
      <w:bodyDiv w:val="1"/>
      <w:marLeft w:val="0"/>
      <w:marRight w:val="0"/>
      <w:marTop w:val="0"/>
      <w:marBottom w:val="0"/>
      <w:divBdr>
        <w:top w:val="none" w:sz="0" w:space="0" w:color="auto"/>
        <w:left w:val="none" w:sz="0" w:space="0" w:color="auto"/>
        <w:bottom w:val="none" w:sz="0" w:space="0" w:color="auto"/>
        <w:right w:val="none" w:sz="0" w:space="0" w:color="auto"/>
      </w:divBdr>
    </w:div>
    <w:div w:id="196168236">
      <w:bodyDiv w:val="1"/>
      <w:marLeft w:val="0"/>
      <w:marRight w:val="0"/>
      <w:marTop w:val="0"/>
      <w:marBottom w:val="0"/>
      <w:divBdr>
        <w:top w:val="none" w:sz="0" w:space="0" w:color="auto"/>
        <w:left w:val="none" w:sz="0" w:space="0" w:color="auto"/>
        <w:bottom w:val="none" w:sz="0" w:space="0" w:color="auto"/>
        <w:right w:val="none" w:sz="0" w:space="0" w:color="auto"/>
      </w:divBdr>
    </w:div>
    <w:div w:id="848758574">
      <w:bodyDiv w:val="1"/>
      <w:marLeft w:val="0"/>
      <w:marRight w:val="0"/>
      <w:marTop w:val="0"/>
      <w:marBottom w:val="0"/>
      <w:divBdr>
        <w:top w:val="none" w:sz="0" w:space="0" w:color="auto"/>
        <w:left w:val="none" w:sz="0" w:space="0" w:color="auto"/>
        <w:bottom w:val="none" w:sz="0" w:space="0" w:color="auto"/>
        <w:right w:val="none" w:sz="0" w:space="0" w:color="auto"/>
      </w:divBdr>
    </w:div>
    <w:div w:id="951324775">
      <w:bodyDiv w:val="1"/>
      <w:marLeft w:val="0"/>
      <w:marRight w:val="0"/>
      <w:marTop w:val="0"/>
      <w:marBottom w:val="0"/>
      <w:divBdr>
        <w:top w:val="none" w:sz="0" w:space="0" w:color="auto"/>
        <w:left w:val="none" w:sz="0" w:space="0" w:color="auto"/>
        <w:bottom w:val="none" w:sz="0" w:space="0" w:color="auto"/>
        <w:right w:val="none" w:sz="0" w:space="0" w:color="auto"/>
      </w:divBdr>
    </w:div>
    <w:div w:id="1403678419">
      <w:bodyDiv w:val="1"/>
      <w:marLeft w:val="0"/>
      <w:marRight w:val="0"/>
      <w:marTop w:val="0"/>
      <w:marBottom w:val="0"/>
      <w:divBdr>
        <w:top w:val="none" w:sz="0" w:space="0" w:color="auto"/>
        <w:left w:val="none" w:sz="0" w:space="0" w:color="auto"/>
        <w:bottom w:val="none" w:sz="0" w:space="0" w:color="auto"/>
        <w:right w:val="none" w:sz="0" w:space="0" w:color="auto"/>
      </w:divBdr>
    </w:div>
    <w:div w:id="1482652461">
      <w:bodyDiv w:val="1"/>
      <w:marLeft w:val="0"/>
      <w:marRight w:val="0"/>
      <w:marTop w:val="0"/>
      <w:marBottom w:val="0"/>
      <w:divBdr>
        <w:top w:val="none" w:sz="0" w:space="0" w:color="auto"/>
        <w:left w:val="none" w:sz="0" w:space="0" w:color="auto"/>
        <w:bottom w:val="none" w:sz="0" w:space="0" w:color="auto"/>
        <w:right w:val="none" w:sz="0" w:space="0" w:color="auto"/>
      </w:divBdr>
      <w:divsChild>
        <w:div w:id="661592358">
          <w:marLeft w:val="0"/>
          <w:marRight w:val="0"/>
          <w:marTop w:val="0"/>
          <w:marBottom w:val="0"/>
          <w:divBdr>
            <w:top w:val="none" w:sz="0" w:space="0" w:color="auto"/>
            <w:left w:val="none" w:sz="0" w:space="0" w:color="auto"/>
            <w:bottom w:val="none" w:sz="0" w:space="0" w:color="auto"/>
            <w:right w:val="none" w:sz="0" w:space="0" w:color="auto"/>
          </w:divBdr>
          <w:divsChild>
            <w:div w:id="1625381892">
              <w:marLeft w:val="0"/>
              <w:marRight w:val="0"/>
              <w:marTop w:val="0"/>
              <w:marBottom w:val="0"/>
              <w:divBdr>
                <w:top w:val="none" w:sz="0" w:space="0" w:color="auto"/>
                <w:left w:val="none" w:sz="0" w:space="0" w:color="auto"/>
                <w:bottom w:val="none" w:sz="0" w:space="0" w:color="auto"/>
                <w:right w:val="none" w:sz="0" w:space="0" w:color="auto"/>
              </w:divBdr>
              <w:divsChild>
                <w:div w:id="387726232">
                  <w:marLeft w:val="0"/>
                  <w:marRight w:val="0"/>
                  <w:marTop w:val="0"/>
                  <w:marBottom w:val="0"/>
                  <w:divBdr>
                    <w:top w:val="none" w:sz="0" w:space="0" w:color="auto"/>
                    <w:left w:val="none" w:sz="0" w:space="0" w:color="auto"/>
                    <w:bottom w:val="none" w:sz="0" w:space="0" w:color="auto"/>
                    <w:right w:val="none" w:sz="0" w:space="0" w:color="auto"/>
                  </w:divBdr>
                  <w:divsChild>
                    <w:div w:id="1933970810">
                      <w:marLeft w:val="0"/>
                      <w:marRight w:val="0"/>
                      <w:marTop w:val="0"/>
                      <w:marBottom w:val="0"/>
                      <w:divBdr>
                        <w:top w:val="none" w:sz="0" w:space="0" w:color="auto"/>
                        <w:left w:val="none" w:sz="0" w:space="0" w:color="auto"/>
                        <w:bottom w:val="none" w:sz="0" w:space="0" w:color="auto"/>
                        <w:right w:val="none" w:sz="0" w:space="0" w:color="auto"/>
                      </w:divBdr>
                      <w:divsChild>
                        <w:div w:id="1641576890">
                          <w:marLeft w:val="0"/>
                          <w:marRight w:val="0"/>
                          <w:marTop w:val="0"/>
                          <w:marBottom w:val="0"/>
                          <w:divBdr>
                            <w:top w:val="none" w:sz="0" w:space="0" w:color="auto"/>
                            <w:left w:val="none" w:sz="0" w:space="0" w:color="auto"/>
                            <w:bottom w:val="none" w:sz="0" w:space="0" w:color="auto"/>
                            <w:right w:val="none" w:sz="0" w:space="0" w:color="auto"/>
                          </w:divBdr>
                          <w:divsChild>
                            <w:div w:id="729620208">
                              <w:marLeft w:val="0"/>
                              <w:marRight w:val="0"/>
                              <w:marTop w:val="0"/>
                              <w:marBottom w:val="0"/>
                              <w:divBdr>
                                <w:top w:val="none" w:sz="0" w:space="0" w:color="auto"/>
                                <w:left w:val="none" w:sz="0" w:space="0" w:color="auto"/>
                                <w:bottom w:val="none" w:sz="0" w:space="0" w:color="auto"/>
                                <w:right w:val="none" w:sz="0" w:space="0" w:color="auto"/>
                              </w:divBdr>
                              <w:divsChild>
                                <w:div w:id="6068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7909594">
      <w:bodyDiv w:val="1"/>
      <w:marLeft w:val="0"/>
      <w:marRight w:val="0"/>
      <w:marTop w:val="0"/>
      <w:marBottom w:val="0"/>
      <w:divBdr>
        <w:top w:val="none" w:sz="0" w:space="0" w:color="auto"/>
        <w:left w:val="none" w:sz="0" w:space="0" w:color="auto"/>
        <w:bottom w:val="none" w:sz="0" w:space="0" w:color="auto"/>
        <w:right w:val="none" w:sz="0" w:space="0" w:color="auto"/>
      </w:divBdr>
    </w:div>
    <w:div w:id="2085640341">
      <w:marLeft w:val="0"/>
      <w:marRight w:val="0"/>
      <w:marTop w:val="0"/>
      <w:marBottom w:val="0"/>
      <w:divBdr>
        <w:top w:val="none" w:sz="0" w:space="0" w:color="auto"/>
        <w:left w:val="none" w:sz="0" w:space="0" w:color="auto"/>
        <w:bottom w:val="none" w:sz="0" w:space="0" w:color="auto"/>
        <w:right w:val="none" w:sz="0" w:space="0" w:color="auto"/>
      </w:divBdr>
      <w:divsChild>
        <w:div w:id="2085640348">
          <w:marLeft w:val="266"/>
          <w:marRight w:val="0"/>
          <w:marTop w:val="0"/>
          <w:marBottom w:val="0"/>
          <w:divBdr>
            <w:top w:val="none" w:sz="0" w:space="0" w:color="auto"/>
            <w:left w:val="none" w:sz="0" w:space="0" w:color="auto"/>
            <w:bottom w:val="none" w:sz="0" w:space="0" w:color="auto"/>
            <w:right w:val="none" w:sz="0" w:space="0" w:color="auto"/>
          </w:divBdr>
        </w:div>
      </w:divsChild>
    </w:div>
    <w:div w:id="2085640345">
      <w:marLeft w:val="0"/>
      <w:marRight w:val="0"/>
      <w:marTop w:val="0"/>
      <w:marBottom w:val="0"/>
      <w:divBdr>
        <w:top w:val="single" w:sz="24" w:space="0" w:color="FF3300"/>
        <w:left w:val="none" w:sz="0" w:space="0" w:color="auto"/>
        <w:bottom w:val="none" w:sz="0" w:space="0" w:color="auto"/>
        <w:right w:val="none" w:sz="0" w:space="0" w:color="auto"/>
      </w:divBdr>
      <w:divsChild>
        <w:div w:id="2085640344">
          <w:marLeft w:val="0"/>
          <w:marRight w:val="0"/>
          <w:marTop w:val="0"/>
          <w:marBottom w:val="180"/>
          <w:divBdr>
            <w:top w:val="none" w:sz="0" w:space="0" w:color="auto"/>
            <w:left w:val="none" w:sz="0" w:space="0" w:color="auto"/>
            <w:bottom w:val="none" w:sz="0" w:space="0" w:color="auto"/>
            <w:right w:val="none" w:sz="0" w:space="0" w:color="auto"/>
          </w:divBdr>
          <w:divsChild>
            <w:div w:id="2085640349">
              <w:marLeft w:val="0"/>
              <w:marRight w:val="0"/>
              <w:marTop w:val="0"/>
              <w:marBottom w:val="0"/>
              <w:divBdr>
                <w:top w:val="none" w:sz="0" w:space="0" w:color="auto"/>
                <w:left w:val="none" w:sz="0" w:space="0" w:color="auto"/>
                <w:bottom w:val="none" w:sz="0" w:space="0" w:color="auto"/>
                <w:right w:val="none" w:sz="0" w:space="0" w:color="auto"/>
              </w:divBdr>
              <w:divsChild>
                <w:div w:id="2085640339">
                  <w:marLeft w:val="0"/>
                  <w:marRight w:val="0"/>
                  <w:marTop w:val="0"/>
                  <w:marBottom w:val="0"/>
                  <w:divBdr>
                    <w:top w:val="none" w:sz="0" w:space="0" w:color="auto"/>
                    <w:left w:val="none" w:sz="0" w:space="0" w:color="auto"/>
                    <w:bottom w:val="none" w:sz="0" w:space="0" w:color="auto"/>
                    <w:right w:val="none" w:sz="0" w:space="0" w:color="auto"/>
                  </w:divBdr>
                  <w:divsChild>
                    <w:div w:id="2085640342">
                      <w:marLeft w:val="0"/>
                      <w:marRight w:val="0"/>
                      <w:marTop w:val="0"/>
                      <w:marBottom w:val="0"/>
                      <w:divBdr>
                        <w:top w:val="none" w:sz="0" w:space="0" w:color="auto"/>
                        <w:left w:val="none" w:sz="0" w:space="0" w:color="auto"/>
                        <w:bottom w:val="none" w:sz="0" w:space="0" w:color="auto"/>
                        <w:right w:val="none" w:sz="0" w:space="0" w:color="auto"/>
                      </w:divBdr>
                      <w:divsChild>
                        <w:div w:id="2085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640346">
      <w:marLeft w:val="0"/>
      <w:marRight w:val="0"/>
      <w:marTop w:val="0"/>
      <w:marBottom w:val="0"/>
      <w:divBdr>
        <w:top w:val="none" w:sz="0" w:space="0" w:color="auto"/>
        <w:left w:val="none" w:sz="0" w:space="0" w:color="auto"/>
        <w:bottom w:val="none" w:sz="0" w:space="0" w:color="auto"/>
        <w:right w:val="none" w:sz="0" w:space="0" w:color="auto"/>
      </w:divBdr>
      <w:divsChild>
        <w:div w:id="2085640338">
          <w:marLeft w:val="180"/>
          <w:marRight w:val="0"/>
          <w:marTop w:val="0"/>
          <w:marBottom w:val="0"/>
          <w:divBdr>
            <w:top w:val="none" w:sz="0" w:space="0" w:color="auto"/>
            <w:left w:val="none" w:sz="0" w:space="0" w:color="auto"/>
            <w:bottom w:val="none" w:sz="0" w:space="0" w:color="auto"/>
            <w:right w:val="none" w:sz="0" w:space="0" w:color="auto"/>
          </w:divBdr>
        </w:div>
      </w:divsChild>
    </w:div>
    <w:div w:id="2085640347">
      <w:marLeft w:val="0"/>
      <w:marRight w:val="0"/>
      <w:marTop w:val="0"/>
      <w:marBottom w:val="0"/>
      <w:divBdr>
        <w:top w:val="none" w:sz="0" w:space="0" w:color="auto"/>
        <w:left w:val="none" w:sz="0" w:space="0" w:color="auto"/>
        <w:bottom w:val="none" w:sz="0" w:space="0" w:color="auto"/>
        <w:right w:val="none" w:sz="0" w:space="0" w:color="auto"/>
      </w:divBdr>
      <w:divsChild>
        <w:div w:id="2085640340">
          <w:marLeft w:val="180"/>
          <w:marRight w:val="0"/>
          <w:marTop w:val="0"/>
          <w:marBottom w:val="0"/>
          <w:divBdr>
            <w:top w:val="none" w:sz="0" w:space="0" w:color="auto"/>
            <w:left w:val="none" w:sz="0" w:space="0" w:color="auto"/>
            <w:bottom w:val="none" w:sz="0" w:space="0" w:color="auto"/>
            <w:right w:val="none" w:sz="0" w:space="0" w:color="auto"/>
          </w:divBdr>
        </w:div>
      </w:divsChild>
    </w:div>
    <w:div w:id="211127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0.emf"/><Relationship Id="rId18" Type="http://schemas.openxmlformats.org/officeDocument/2006/relationships/hyperlink" Target="mailto:dataprotectionofficer@icr.ac.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www.hra.nhs.uk/planning-and-improving-research/policies-standards-legislation/uk-policy-framework-health-social-care-research/" TargetMode="External"/><Relationship Id="rId2" Type="http://schemas.openxmlformats.org/officeDocument/2006/relationships/numbering" Target="numbering.xml"/><Relationship Id="rId16" Type="http://schemas.openxmlformats.org/officeDocument/2006/relationships/hyperlink" Target="http://www.icr.ac.uk/our-research/centres-and-collaborations/centres-at-the-icr/clinical-trials-and-statistics-unit/transparen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www.macmillan.org.uk/Home.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F7560-8BC1-4DE4-AFEC-F8806D14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8676</Words>
  <Characters>44892</Characters>
  <Application>Microsoft Office Word</Application>
  <DocSecurity>0</DocSecurity>
  <Lines>374</Lines>
  <Paragraphs>106</Paragraphs>
  <ScaleCrop>false</ScaleCrop>
  <HeadingPairs>
    <vt:vector size="2" baseType="variant">
      <vt:variant>
        <vt:lpstr>Title</vt:lpstr>
      </vt:variant>
      <vt:variant>
        <vt:i4>1</vt:i4>
      </vt:variant>
    </vt:vector>
  </HeadingPairs>
  <TitlesOfParts>
    <vt:vector size="1" baseType="lpstr">
      <vt:lpstr/>
    </vt:vector>
  </TitlesOfParts>
  <Company>MRC</Company>
  <LinksUpToDate>false</LinksUpToDate>
  <CharactersWithSpaces>53462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Murphy</dc:creator>
  <cp:lastModifiedBy>Hannah Johnson</cp:lastModifiedBy>
  <cp:revision>4</cp:revision>
  <cp:lastPrinted>2020-08-11T09:28:00Z</cp:lastPrinted>
  <dcterms:created xsi:type="dcterms:W3CDTF">2024-10-17T10:17:00Z</dcterms:created>
  <dcterms:modified xsi:type="dcterms:W3CDTF">2024-11-25T18:16:00Z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ACRONYM</vt:lpwstr>
  </property>
</Properties>
</file>